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5a1b3e3084bfd" w:history="1">
              <w:r>
                <w:rPr>
                  <w:rStyle w:val="Hyperlink"/>
                </w:rPr>
                <w:t>2025-2031年中国双向触发二极管行业发展研究及市场前景分析报告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5a1b3e3084bfd" w:history="1">
              <w:r>
                <w:rPr>
                  <w:rStyle w:val="Hyperlink"/>
                </w:rPr>
                <w:t>2025-2031年中国双向触发二极管行业发展研究及市场前景分析报告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5a1b3e3084bfd" w:history="1">
                <w:r>
                  <w:rPr>
                    <w:rStyle w:val="Hyperlink"/>
                  </w:rPr>
                  <w:t>https://www.20087.com/5/02/ShuangXiangChuFaErJiGuanDiaoYanBaoGao.html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触发二极管（TRIACs）是电力电子领域不可或缺的元件，广泛应用于交流电路的可控开关和调光控制等场景。近年来，随着电力电子技术的发展和能源效率的提升要求，双向触发二极管的性能和可靠性得到了显著提高。行业内部，技术更新迭代迅速，尤其是集成化、小型化趋势明显，以适应现代电子设备对于体积和功耗的严格要求。</w:t>
      </w:r>
      <w:r>
        <w:rPr>
          <w:rFonts w:hint="eastAsia"/>
        </w:rPr>
        <w:br/>
      </w:r>
      <w:r>
        <w:rPr>
          <w:rFonts w:hint="eastAsia"/>
        </w:rPr>
        <w:t>　　未来，双向触发二极管的发展将更加注重高效节能和多功能集成。随着可再生能源的普及和智能电网的发展，双向触发二极管在逆变器、变频器等电力转换设备中的作用愈发关键，对器件的快速开关能力和低损耗特性提出更高要求。同时，集成化设计将使双向触发二极管与驱动电路、保护电路等形成高度集成的模块，简化系统设计并提高整体性能。此外，智能化趋势将促进双向触发二极管与通信接口的结合，实现远程控制和状态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5a1b3e3084bfd" w:history="1">
        <w:r>
          <w:rPr>
            <w:rStyle w:val="Hyperlink"/>
          </w:rPr>
          <w:t>2025-2031年中国双向触发二极管行业发展研究及市场前景分析报告</w:t>
        </w:r>
      </w:hyperlink>
      <w:r>
        <w:rPr>
          <w:rFonts w:hint="eastAsia"/>
        </w:rPr>
        <w:t>》基于统计局、相关协会等机构的详实数据，系统分析了双向触发二极管行业的市场规模、竞争格局及技术发展现状，重点研究了双向触发二极管产业链结构、市场需求变化及价格走势。报告对双向触发二极管行业的发展趋势做出科学预测，评估了双向触发二极管不同细分领域的增长潜力与投资风险，同时分析了双向触发二极管重点企业的市场表现与战略布局。结合政策环境与技术创新方向，为相关企业调整经营策略、投资者把握市场机会提供客观参考，帮助决策者准确理解双向触发二极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中国双向触发二极管行业发展环境分析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双向触发二极管行业经济环境分析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双向触发二极管行业政策环境分析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二、双向触发二极管相关行业标准分析</w:t>
      </w:r>
      <w:r>
        <w:rPr>
          <w:rFonts w:hint="eastAsia"/>
        </w:rPr>
        <w:br/>
      </w:r>
      <w:r>
        <w:rPr>
          <w:rFonts w:hint="eastAsia"/>
        </w:rPr>
        <w:t>　　第三节 双向触发二极管行业地位分析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二、双向触发二极管行业对人民生活的影响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三、双向触发二极管行业关联度情况</w:t>
      </w:r>
      <w:r>
        <w:rPr>
          <w:rFonts w:hint="eastAsia"/>
        </w:rPr>
        <w:br/>
      </w:r>
      <w:r>
        <w:rPr>
          <w:rFonts w:hint="eastAsia"/>
        </w:rPr>
        <w:t>　　第四节 双向触发二极管行业"波特五力模型"分析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一、双向触发二极管行业内竞争</w:t>
      </w:r>
      <w:r>
        <w:rPr>
          <w:rFonts w:hint="eastAsia"/>
        </w:rPr>
        <w:br/>
      </w:r>
      <w:r>
        <w:rPr>
          <w:rFonts w:hint="eastAsia"/>
        </w:rPr>
        <w:t>　　　　二、双向触发二极管行业买方侃价能力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三、双向触发二极管行业卖方侃价能力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四、双向触发二极管行业进入威胁</w:t>
      </w:r>
      <w:r>
        <w:rPr>
          <w:rFonts w:hint="eastAsia"/>
        </w:rPr>
        <w:br/>
      </w:r>
      <w:r>
        <w:rPr>
          <w:rFonts w:hint="eastAsia"/>
        </w:rPr>
        <w:t>　　　　五、双向触发二极管行业替代威胁</w:t>
      </w:r>
      <w:r>
        <w:rPr>
          <w:rFonts w:hint="eastAsia"/>
        </w:rPr>
        <w:br/>
      </w:r>
      <w:r>
        <w:rPr>
          <w:rFonts w:hint="eastAsia"/>
        </w:rPr>
        <w:t>　　第五节 影响双向触发二极管行业发展主要因素分析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2024-2025年双向触发二极管产业发展现状分析</w:t>
      </w:r>
      <w:r>
        <w:rPr>
          <w:rFonts w:hint="eastAsia"/>
        </w:rPr>
        <w:br/>
      </w:r>
      <w:r>
        <w:rPr>
          <w:rFonts w:hint="eastAsia"/>
        </w:rPr>
        <w:t>　　第一节 双向触发二极管产业链构成分析</w:t>
      </w:r>
      <w:r>
        <w:rPr>
          <w:rFonts w:hint="eastAsia"/>
        </w:rPr>
        <w:br/>
      </w:r>
      <w:r>
        <w:rPr>
          <w:rFonts w:hint="eastAsia"/>
        </w:rPr>
        <w:t>　　第二节 双向触发二极管产业特点</w:t>
      </w:r>
      <w:r>
        <w:rPr>
          <w:rFonts w:hint="eastAsia"/>
        </w:rPr>
        <w:br/>
      </w:r>
      <w:r>
        <w:rPr>
          <w:rFonts w:hint="eastAsia"/>
        </w:rPr>
        <w:t>　　　　一、双向触发二极管产业所处生命周期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二、双向触发二极管产业季节性与周期性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双向触发二极管产业技术水平</w:t>
      </w:r>
      <w:r>
        <w:rPr>
          <w:rFonts w:hint="eastAsia"/>
        </w:rPr>
        <w:br/>
      </w:r>
      <w:r>
        <w:rPr>
          <w:rFonts w:hint="eastAsia"/>
        </w:rPr>
        <w:t>　　　　一、双向触发二极管技术发展路径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二、当前双向触发二极管市场准入壁垒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2019-2024年双向触发二极管产业规模</w:t>
      </w:r>
      <w:r>
        <w:rPr>
          <w:rFonts w:hint="eastAsia"/>
        </w:rPr>
        <w:br/>
      </w:r>
      <w:r>
        <w:rPr>
          <w:rFonts w:hint="eastAsia"/>
        </w:rPr>
        <w:t>　　　　一、双向触发二极管产品产量</w:t>
      </w:r>
      <w:r>
        <w:rPr>
          <w:rFonts w:hint="eastAsia"/>
        </w:rPr>
        <w:br/>
      </w:r>
      <w:r>
        <w:rPr>
          <w:rFonts w:hint="eastAsia"/>
        </w:rPr>
        <w:t>　　　　二、双向触发二极管市场容量</w:t>
      </w:r>
      <w:r>
        <w:rPr>
          <w:rFonts w:hint="eastAsia"/>
        </w:rPr>
        <w:br/>
      </w:r>
      <w:r>
        <w:rPr>
          <w:rFonts w:hint="eastAsia"/>
        </w:rPr>
        <w:t>　　　　三、双向触发二极管行业进出口统计</w:t>
      </w:r>
      <w:r>
        <w:rPr>
          <w:rFonts w:hint="eastAsia"/>
        </w:rPr>
        <w:br/>
      </w:r>
      <w:r>
        <w:rPr>
          <w:rFonts w:hint="eastAsia"/>
        </w:rPr>
        <w:t>　　第五节 近期双向触发二极管产业政策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中国双向触发二极管行业需求与消费状况分析及预测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中国双向触发二极管消费者消费偏好调查分析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中国双向触发二极管消费者对其价格的敏感度分析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2019-2024年中国双向触发二极管行业产量统计分析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2019-2024年中国双向触发二极管行业消费量统计分析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2025-2031年中国双向触发二极管行业产量预测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2025-2031年中国双向触发二极管行业消费量预测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双向触发二极管下游产业发展</w:t>
      </w:r>
      <w:r>
        <w:rPr>
          <w:rFonts w:hint="eastAsia"/>
        </w:rPr>
        <w:br/>
      </w:r>
      <w:r>
        <w:rPr>
          <w:rFonts w:hint="eastAsia"/>
        </w:rPr>
        <w:t>　　第一节 双向触发二极管下游产业构成</w:t>
      </w:r>
      <w:r>
        <w:rPr>
          <w:rFonts w:hint="eastAsia"/>
        </w:rPr>
        <w:br/>
      </w:r>
      <w:r>
        <w:rPr>
          <w:rFonts w:hint="eastAsia"/>
        </w:rPr>
        <w:t>　　第二节 双向触发二极管行业下游细分市场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双向触发二极管行业下游细分市场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双向触发二极管下游产业竞争能力比较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中国双向触发二极管行业市场规模分析及预测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我国双向触发二极管市场结构分析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2019-2024年中国双向触发二极管行业市场规模分析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中国双向触发二极管行业区域市场规模分析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一、**地区双向触发二极管市场规模分析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二、**地区双向触发二极管市场规模分析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三、**地区双向触发二极管市场规模分析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四、**地区双向触发二极管市场规模分析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2025-2031年中国双向触发二极管行业市场规模预测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双向触发二极管产业链整合策略研究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当前双向触发二极管产业链整合形势</w:t>
      </w:r>
      <w:r>
        <w:rPr>
          <w:rFonts w:hint="eastAsia"/>
        </w:rPr>
        <w:br/>
      </w:r>
      <w:r>
        <w:rPr>
          <w:rFonts w:hint="eastAsia"/>
        </w:rPr>
        <w:t>　　第二节 双向触发二极管产业链整合策略选择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不同双向触发二极管企业在产业链整合中的威胁与机遇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一、双向触发二极管大型生产企业</w:t>
      </w:r>
      <w:r>
        <w:rPr>
          <w:rFonts w:hint="eastAsia"/>
        </w:rPr>
        <w:br/>
      </w:r>
      <w:r>
        <w:rPr>
          <w:rFonts w:hint="eastAsia"/>
        </w:rPr>
        <w:t>　　　　二、双向触发二极管中小生产企业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不同双向触发二极管企业参与产业链整合的策略选择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一、双向触发二极管大型生产企业</w:t>
      </w:r>
      <w:r>
        <w:rPr>
          <w:rFonts w:hint="eastAsia"/>
        </w:rPr>
        <w:br/>
      </w:r>
      <w:r>
        <w:rPr>
          <w:rFonts w:hint="eastAsia"/>
        </w:rPr>
        <w:t>　　　　二、双向触发二极管中小生产企业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不同地区双向触发二极管产业链整合策略差异分析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2024-2025年双向触发二极管企业资源整合策略研究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双向触发二极管企业存在问题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典型双向触发二极管企业资源整合策略分析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双向触发二极管企业信息化管理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双向触发二极管企业资源整合经典案例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2024-2025年中国双向触发二极管行业市场价格分析及预测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双向触发二极管价格形成机制分析</w:t>
      </w:r>
      <w:r>
        <w:rPr>
          <w:rFonts w:hint="eastAsia"/>
        </w:rPr>
        <w:br/>
      </w:r>
      <w:r>
        <w:rPr>
          <w:rFonts w:hint="eastAsia"/>
        </w:rPr>
        <w:t>　　第二节 双向触发二极管价格影响因素分析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2019-2024年中国双向触发二极管行业平均价格趋向分析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2025-2031年中国双向触发二极管行业价格趋向预测分析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双向触发二极管重点企业发展分析</w:t>
      </w:r>
      <w:r>
        <w:rPr>
          <w:rFonts w:hint="eastAsia"/>
        </w:rPr>
        <w:br/>
      </w:r>
      <w:r>
        <w:rPr>
          <w:rFonts w:hint="eastAsia"/>
        </w:rPr>
        <w:t>　　第一节 双向触发二极管重点企业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三、双向触发二极管企业未来战略分析</w:t>
      </w:r>
      <w:r>
        <w:rPr>
          <w:rFonts w:hint="eastAsia"/>
        </w:rPr>
        <w:br/>
      </w:r>
      <w:r>
        <w:rPr>
          <w:rFonts w:hint="eastAsia"/>
        </w:rPr>
        <w:t>　　第二节 双向触发二极管重点企业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二、双向触发二极管企业经营情况分析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双向触发二极管重点企业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三、双向触发二极管企业未来战略分析</w:t>
      </w:r>
      <w:r>
        <w:rPr>
          <w:rFonts w:hint="eastAsia"/>
        </w:rPr>
        <w:br/>
      </w:r>
      <w:r>
        <w:rPr>
          <w:rFonts w:hint="eastAsia"/>
        </w:rPr>
        <w:t>　　第四节 双向触发二极管重点企业</w:t>
      </w:r>
      <w:r>
        <w:rPr>
          <w:rFonts w:hint="eastAsia"/>
        </w:rPr>
        <w:br/>
      </w:r>
      <w:r>
        <w:rPr>
          <w:rFonts w:hint="eastAsia"/>
        </w:rPr>
        <w:t>　　　　一、双向触发二极管企业概况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双向触发二极管重点企业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二、双向触发二极管企业经营情况分析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2024-2025年我国双向触发二极管行业投资价值与投资策略咨询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双向触发二极管行业SWOT模型分析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一、双向触发二极管行业优势分析</w:t>
      </w:r>
      <w:r>
        <w:rPr>
          <w:rFonts w:hint="eastAsia"/>
        </w:rPr>
        <w:br/>
      </w:r>
      <w:r>
        <w:rPr>
          <w:rFonts w:hint="eastAsia"/>
        </w:rPr>
        <w:t>　　　　二、双向触发二极管行业劣势分析</w:t>
      </w:r>
      <w:r>
        <w:rPr>
          <w:rFonts w:hint="eastAsia"/>
        </w:rPr>
        <w:br/>
      </w:r>
      <w:r>
        <w:rPr>
          <w:rFonts w:hint="eastAsia"/>
        </w:rPr>
        <w:t>　　　　三、双向触发二极管行业机会分析</w:t>
      </w:r>
      <w:r>
        <w:rPr>
          <w:rFonts w:hint="eastAsia"/>
        </w:rPr>
        <w:br/>
      </w:r>
      <w:r>
        <w:rPr>
          <w:rFonts w:hint="eastAsia"/>
        </w:rPr>
        <w:t>　　　　四、双向触发二极管行业风险分析</w:t>
      </w:r>
      <w:r>
        <w:rPr>
          <w:rFonts w:hint="eastAsia"/>
        </w:rPr>
        <w:br/>
      </w:r>
      <w:r>
        <w:rPr>
          <w:rFonts w:hint="eastAsia"/>
        </w:rPr>
        <w:t>　　第二节 双向触发二极管行业投资价值分析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二、双向触发二极管行业投资机会分析</w:t>
      </w:r>
      <w:r>
        <w:rPr>
          <w:rFonts w:hint="eastAsia"/>
        </w:rPr>
        <w:br/>
      </w:r>
      <w:r>
        <w:rPr>
          <w:rFonts w:hint="eastAsia"/>
        </w:rPr>
        <w:t>　　第三节 双向触发二极管行业投资风险分析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一、双向触发二极管市场竞争风险</w:t>
      </w:r>
      <w:r>
        <w:rPr>
          <w:rFonts w:hint="eastAsia"/>
        </w:rPr>
        <w:br/>
      </w:r>
      <w:r>
        <w:rPr>
          <w:rFonts w:hint="eastAsia"/>
        </w:rPr>
        <w:t>　　　　二、双向触发二极管行业原材料压力风险分析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三、双向触发二极管行业技术风险分析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四、双向触发二极管行业政策和体制风险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双向触发二极管行业投资策略分析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二、双向触发二极管行业重点投资地区分析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2025-2031年双向触发二极管发展前景预测</w:t>
      </w:r>
      <w:r>
        <w:rPr>
          <w:rFonts w:hint="eastAsia"/>
        </w:rPr>
        <w:br/>
      </w:r>
      <w:r>
        <w:rPr>
          <w:rFonts w:hint="eastAsia"/>
        </w:rPr>
        <w:t>　　第一节 双向触发二极管行业发展趋势预测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2025-2031年双向触发二极管行业市场容量预测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影响未来双向触发二极管行业发展的主要因素分析预测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未来双向触发二极管企业竞争格局</w:t>
      </w:r>
      <w:r>
        <w:rPr>
          <w:rFonts w:hint="eastAsia"/>
        </w:rPr>
        <w:br/>
      </w:r>
      <w:r>
        <w:rPr>
          <w:rFonts w:hint="eastAsia"/>
        </w:rPr>
        <w:t>　　第五节 双向触发二极管行业资源整合趋势</w:t>
      </w:r>
      <w:r>
        <w:rPr>
          <w:rFonts w:hint="eastAsia"/>
        </w:rPr>
        <w:br/>
      </w:r>
      <w:r>
        <w:rPr>
          <w:rFonts w:hint="eastAsia"/>
        </w:rPr>
        <w:t>　　第六节 双向触发二极管产业链竞争态势发展预测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双向触发二极管行业竞争格局分析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双向触发二极管行业竞争结构分析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双向触发二极管行业集中度分析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一、双向触发二极管市场集中度分析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二、双向触发二极管企业集中度分析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三、双向触发二极管区域集中度分析</w:t>
      </w:r>
      <w:r>
        <w:rPr>
          <w:rFonts w:hint="eastAsia"/>
        </w:rPr>
        <w:br/>
      </w:r>
      <w:r>
        <w:rPr>
          <w:rFonts w:hint="eastAsia"/>
        </w:rPr>
        <w:t>　　第三节 双向触发二极管行业国际竞争力比较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2025-2031年中国双向触发二极管行业投资风险预警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双向触发二极管行业政策和体制风险</w:t>
      </w:r>
      <w:r>
        <w:rPr>
          <w:rFonts w:hint="eastAsia"/>
        </w:rPr>
        <w:br/>
      </w:r>
      <w:r>
        <w:rPr>
          <w:rFonts w:hint="eastAsia"/>
        </w:rPr>
        <w:t>　　第二节 双向触发二极管行业技术发展风险</w:t>
      </w:r>
      <w:r>
        <w:rPr>
          <w:rFonts w:hint="eastAsia"/>
        </w:rPr>
        <w:br/>
      </w:r>
      <w:r>
        <w:rPr>
          <w:rFonts w:hint="eastAsia"/>
        </w:rPr>
        <w:t>　　第三节 双向触发二极管市场竞争风险</w:t>
      </w:r>
      <w:r>
        <w:rPr>
          <w:rFonts w:hint="eastAsia"/>
        </w:rPr>
        <w:br/>
      </w:r>
      <w:r>
        <w:rPr>
          <w:rFonts w:hint="eastAsia"/>
        </w:rPr>
        <w:t>　　第四节 双向触发二极管行业原材料压力风险</w:t>
      </w:r>
      <w:r>
        <w:rPr>
          <w:rFonts w:hint="eastAsia"/>
        </w:rPr>
        <w:br/>
      </w:r>
      <w:r>
        <w:rPr>
          <w:rFonts w:hint="eastAsia"/>
        </w:rPr>
        <w:t>　　第五节 双向触发二极管行业经营管理风险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中.智.林.双向触发二极管行业研究结论及建议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双向触发二极管产业链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5a1b3e3084bfd" w:history="1">
        <w:r>
          <w:rPr>
            <w:rStyle w:val="Hyperlink"/>
          </w:rPr>
          <w:t>2025-2031年中国双向触发二极管行业发展研究及市场前景分析报告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5a1b3e3084bfd" w:history="1">
        <w:r>
          <w:rPr>
            <w:rStyle w:val="Hyperlink"/>
          </w:rPr>
          <w:t>https://www.20087.com/5/02/ShuangXiangChuFaErJiGuanDiaoYanBaoGao.html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二极管测量好坏、双向触发二极管的作用、二极管识别大全图、双向触发二极管的工作原理、双向触发二极管击穿厉的表现、双向触发二极管原理、双触发二极管转折电压、双向触发二极管的触发电压是多少、双向触发二极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90874020c483e" w:history="1">
      <w:r>
        <w:rPr>
          <w:rStyle w:val="Hyperlink"/>
        </w:rPr>
        <w:t>2025-2031年中国双向触发二极管行业发展研究及市场前景分析报告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uangXiangChuFaErJiGuanDiaoYanBaoGao.html" TargetMode="External" Id="Re005a1b3e308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uangXiangChuFaErJiGuanDiaoYanBaoGao.html" TargetMode="External" Id="R5c290874020c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2024-09-10T01:51:00Z</dcterms:created>
  <dcterms:modified xsi:type="dcterms:W3CDTF">2024-09-10T02:51:00Z</dcterms:modified>
  <dc:subject>2025-2031年中国双向触发二极管行业发展研究及市场前景分析报告</dc:subject>
  <dc:title>2025-2031年中国双向触发二极管行业发展研究及市场前景分析报告</dc:title>
  <cp:keywords>2025-2031年中国双向触发二极管行业发展研究及市场前景分析报告</cp:keywords>
  <dc:description>2025-2031年中国双向触发二极管行业发展研究及市场前景分析报告</dc:description>
</cp:coreProperties>
</file>