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2b8836fb415c" w:history="1">
              <w:r>
                <w:rPr>
                  <w:rStyle w:val="Hyperlink"/>
                </w:rPr>
                <w:t>2024年版中国多芯片封装组件（MCM）行业市场调研及发展前景分析报告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2b8836fb415c" w:history="1">
              <w:r>
                <w:rPr>
                  <w:rStyle w:val="Hyperlink"/>
                </w:rPr>
                <w:t>2024年版中国多芯片封装组件（MCM）行业市场调研及发展前景分析报告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e2b8836fb415c" w:history="1">
                <w:r>
                  <w:rPr>
                    <w:rStyle w:val="Hyperlink"/>
                  </w:rPr>
                  <w:t>https://www.20087.com/5/72/DuoXinPianFengZhuangZuJian-MCM-ShiChangFenXiBaoGao.html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封装组件（MCM）是集成电路封装技术的一种高级形式，通过将多个芯片集成在一个封装内，实现高性能、高密度的电子系统设计。MCM技术的应用范围从高性能计算机、服务器扩展到汽车电子、航空航天等领域。近年来，随着芯片制造技术的进步和系统集成度的提高，MCM封装技术也在不断创新，包括使用更先进的互连技术、更薄的基板材料，以及更高的散热效率，以满足电子设备小型化和高性能化的需求。</w:t>
      </w:r>
      <w:r>
        <w:rPr>
          <w:rFonts w:hint="eastAsia"/>
        </w:rPr>
        <w:br/>
      </w:r>
      <w:r>
        <w:rPr>
          <w:rFonts w:hint="eastAsia"/>
        </w:rPr>
        <w:t>　　未来，MCM技术将更紧密地结合先进封装和系统级封装（SiP）概念，形成高度集成的系统级解决方案。这将涉及异构集成技术的突破，即将不同类型的芯片（如CPU、GPU、存储器和专用集成电路ASIC）封装在一起，以优化整体性能和功耗。此外，MCM将采用更先进的材料和制造工艺，如硅通孔（TSV）和扇出型封装（FOPLP），以实现更高的信号传输速率和更低的延迟。同时，随着人工智能和边缘计算的发展，MCM封装将更加关注芯片间的高速数据交换和计算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2b8836fb415c" w:history="1">
        <w:r>
          <w:rPr>
            <w:rStyle w:val="Hyperlink"/>
          </w:rPr>
          <w:t>2024年版中国多芯片封装组件（MCM）行业市场调研及发展前景分析报告</w:t>
        </w:r>
      </w:hyperlink>
      <w:r>
        <w:rPr>
          <w:rFonts w:hint="eastAsia"/>
        </w:rPr>
        <w:t>》主要依据国家统计局、发改委、国务院发展研究中心、国家信息中心、多芯片封装组件（MCM）相关协会的基础信息以及多芯片封装组件（MCM）科研单位等提供的大量详实资料，对多芯片封装组件（MCM）行业发展环境、多芯片封装组件（MCM）产业链、多芯片封装组件（MCM）市场供需、多芯片封装组件（MCM）市场价格、多芯片封装组件（MCM）重点企业等现状进行深入研究，并重点预测了多芯片封装组件（MCM）行业市场前景及多芯片封装组件（MCM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2b8836fb415c" w:history="1">
        <w:r>
          <w:rPr>
            <w:rStyle w:val="Hyperlink"/>
          </w:rPr>
          <w:t>2024年版中国多芯片封装组件（MCM）行业市场调研及发展前景分析报告</w:t>
        </w:r>
      </w:hyperlink>
      <w:r>
        <w:rPr>
          <w:rFonts w:hint="eastAsia"/>
        </w:rPr>
        <w:t>》揭示了多芯片封装组件（MCM）市场潜在需求与机会，为战略投资者选择恰当的多芯片封装组件（MCM）投资时机和公司领导层做多芯片封装组件（MCM）战略规划提供准确的多芯片封装组件（MCM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多芯片封装组件（MCM）行业发展综述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多芯片封装组件（MCM）行业特征分析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2、多芯片封装组件（MCM）行业生命周期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最近3-5年中国多芯片封装组件（MCM）行业经济指标分析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我国多芯片封装组件（MCM）行业运行分析</w:t>
      </w:r>
      <w:r>
        <w:rPr>
          <w:rFonts w:hint="eastAsia"/>
        </w:rPr>
        <w:br/>
      </w:r>
      <w:r>
        <w:rPr>
          <w:rFonts w:hint="eastAsia"/>
        </w:rPr>
        <w:t>　　第一节 我国多芯片封装组件（MCM）行业发展状况分析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一、我国多芯片封装组件（MCM）行业发展阶段</w:t>
      </w:r>
      <w:r>
        <w:rPr>
          <w:rFonts w:hint="eastAsia"/>
        </w:rPr>
        <w:br/>
      </w:r>
      <w:r>
        <w:rPr>
          <w:rFonts w:hint="eastAsia"/>
        </w:rPr>
        <w:t>　　　　二、我国多芯片封装组件（MCM）行业发展总体概况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三、我国多芯片封装组件（MCM）行业发展特点分析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四、我国多芯片封装组件（MCM）行业商业模式分析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2023-2024年多芯片封装组件（MCM）行业发展现状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一、2023-2024年我国多芯片封装组件（MCM）行业市场规模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二、2023-2024年我国多芯片封装组件（MCM）行业发展分析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三、2023-2024年中国多芯片封装组件（MCM）企业发展分析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多芯片封装组件（MCM）细分产品市场分析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多芯片封装组件（MCM）产品价格分析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一、2023-2024年多芯片封装组件（MCM）价格走势</w:t>
      </w:r>
      <w:r>
        <w:rPr>
          <w:rFonts w:hint="eastAsia"/>
        </w:rPr>
        <w:br/>
      </w:r>
      <w:r>
        <w:rPr>
          <w:rFonts w:hint="eastAsia"/>
        </w:rPr>
        <w:t>　　　　二、影响多芯片封装组件（MCM）产品价格的关键因素分析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三、2024-2030年多芯片封装组件（MCM）产品价格变化趋势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四、主要多芯片封装组件（MCM）企业价位及价格策略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我国多芯片封装组件（MCM）行业整体运行指标分析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2023-2024年中国多芯片封装组件（MCM）行业总体规模分析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2023-2024年中国多芯片封装组件（MCM）行业产销情况分析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一、我国多芯片封装组件（MCM）行业工业总产值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二、我国多芯片封装组件（MCM）行业工业销售产值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三、我国多芯片封装组件（MCM）行业产销率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2023-2024年中国多芯片封装组件（MCM）行业财务指标总体分析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我国多芯片封装组件（MCM）行业供需形势分析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一、2023-2024年多芯片封装组件（MCM）行业生产规模及增速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二、2024-2030年多芯片封装组件（MCM）行业产量产能变化趋势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2023-2024年我国多芯片封装组件（MCM）行业需求情况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一、多芯片封装组件（MCM）行业需求市场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二、多芯片封装组件（MCM）行业客户结构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三、多芯片封装组件（MCM）行业需求的地区差异</w:t>
      </w:r>
      <w:r>
        <w:rPr>
          <w:rFonts w:hint="eastAsia"/>
        </w:rPr>
        <w:br/>
      </w:r>
      <w:r>
        <w:rPr>
          <w:rFonts w:hint="eastAsia"/>
        </w:rPr>
        <w:t>　　第三节 多芯片封装组件（MCM）产品市场应用及需求预测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1、多芯片封装组件（MCM）产品应用市场需求特征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2、多芯片封装组件（MCM）产品应用市场需求总规模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二、2024-2030年多芯片封装组件（MCM）行业领域需求量预测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1、2024-2030年多芯片封装组件（MCM）行业领域需求产品功能预测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2、2024-2030年多芯片封装组件（MCM）行业领域需求产品市场格局预测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三、重点行业多芯片封装组件（MCM）产品需求分析预测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我国多芯片封装组件（MCM）行业进出口结构分析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1、中国多芯片封装组件（MCM）进出口的特点分析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2、中国多芯片封装组件（MCM）进出口地区分布状况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3、中国多芯片封装组件（MCM）进出口的贸易方式及经营企业分析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4、中国多芯片封装组件（MCM）进出口政策与国际化经营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中国多芯片封装组件（MCM）进出口面临的挑战及对策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一、中国多芯片封装组件（MCM）进出口面临的挑战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二、中国多芯片封装组件（MCM）行业未来进出口展望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三、中国多芯片封装组件（MCM）产品进出口对策</w:t>
      </w:r>
      <w:r>
        <w:rPr>
          <w:rFonts w:hint="eastAsia"/>
        </w:rPr>
        <w:br/>
      </w:r>
      <w:r>
        <w:rPr>
          <w:rFonts w:hint="eastAsia"/>
        </w:rPr>
        <w:t>　　　　四、多芯片封装组件（MCM）行业进出口前景及建议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多芯片封装组件（MCM）行业产业结构分析</w:t>
      </w:r>
      <w:r>
        <w:rPr>
          <w:rFonts w:hint="eastAsia"/>
        </w:rPr>
        <w:br/>
      </w:r>
      <w:r>
        <w:rPr>
          <w:rFonts w:hint="eastAsia"/>
        </w:rPr>
        <w:t>　　第一节 多芯片封装组件（MCM）产业结构分析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三、中国多芯片封装组件（MCM）行业参与国际竞争的战略市场定位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我国多芯片封装组件（MCM）行业产业链分析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多芯片封装组件（MCM）上游行业分析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四、上游供给对多芯片封装组件（MCM）行业的影响</w:t>
      </w:r>
      <w:r>
        <w:rPr>
          <w:rFonts w:hint="eastAsia"/>
        </w:rPr>
        <w:br/>
      </w:r>
      <w:r>
        <w:rPr>
          <w:rFonts w:hint="eastAsia"/>
        </w:rPr>
        <w:t>　　第三节 多芯片封装组件（MCM）下游行业分析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四、下游需求对多芯片封装组件（MCM）行业的影响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我国多芯片封装组件（MCM）行业渠道分析及策略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二、各类渠道对多芯片封装组件（MCM）行业的影响</w:t>
      </w:r>
      <w:r>
        <w:rPr>
          <w:rFonts w:hint="eastAsia"/>
        </w:rPr>
        <w:br/>
      </w:r>
      <w:r>
        <w:rPr>
          <w:rFonts w:hint="eastAsia"/>
        </w:rPr>
        <w:t>　　　　三、主要多芯片封装组件（MCM）企业渠道策略研究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多芯片封装组件（MCM）行业用户分析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多芯片封装组件（MCM）行业营销策略分析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一、中国多芯片封装组件（MCM）营销概况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二、多芯片封装组件（MCM）营销策略探讨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我国多芯片封装组件（MCM）行业竞争形势及策略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三、多芯片封装组件（MCM）行业集中度分析</w:t>
      </w:r>
      <w:r>
        <w:rPr>
          <w:rFonts w:hint="eastAsia"/>
        </w:rPr>
        <w:br/>
      </w:r>
      <w:r>
        <w:rPr>
          <w:rFonts w:hint="eastAsia"/>
        </w:rPr>
        <w:t>　　　　四、多芯片封装组件（MCM）行业swot分析</w:t>
      </w:r>
      <w:r>
        <w:rPr>
          <w:rFonts w:hint="eastAsia"/>
        </w:rPr>
        <w:br/>
      </w:r>
      <w:r>
        <w:rPr>
          <w:rFonts w:hint="eastAsia"/>
        </w:rPr>
        <w:t>　　第二节 中国多芯片封装组件（MCM）行业竞争格局综述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1、中国多芯片封装组件（MCM）行业竞争格局</w:t>
      </w:r>
      <w:r>
        <w:rPr>
          <w:rFonts w:hint="eastAsia"/>
        </w:rPr>
        <w:br/>
      </w:r>
      <w:r>
        <w:rPr>
          <w:rFonts w:hint="eastAsia"/>
        </w:rPr>
        <w:t>　　　　　　2、多芯片封装组件（MCM）行业未来竞争格局和特点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3、多芯片封装组件（MCM）市场进入及竞争对手分析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二、中国多芯片封装组件（MCM）行业竞争力分析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1、我国多芯片封装组件（MCM）行业竞争力剖析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2、我国多芯片封装组件（MCM）企业市场竞争的优势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3、国内多芯片封装组件（MCM）企业竞争能力提升途径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多芯片封装组件（MCM）行业领先企业经营形势分析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2024-2030年多芯片封装组件（MCM）行业投资前景</w:t>
      </w:r>
      <w:r>
        <w:rPr>
          <w:rFonts w:hint="eastAsia"/>
        </w:rPr>
        <w:br/>
      </w:r>
      <w:r>
        <w:rPr>
          <w:rFonts w:hint="eastAsia"/>
        </w:rPr>
        <w:t>　　第一节 2024-2030年多芯片封装组件（MCM）市场发展前景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一、2024-2030年多芯片封装组件（MCM）市场发展潜力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二、2024-2030年多芯片封装组件（MCM）市场发展前景展望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三、2024-2030年多芯片封装组件（MCM）细分行业发展前景分析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2024-2030年多芯片封装组件（MCM）市场发展趋势预测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一、2024-2030年多芯片封装组件（MCM）行业发展趋势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二、2024-2030年多芯片封装组件（MCM）市场规模预测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三、2024-2030年多芯片封装组件（MCM）行业应用趋势预测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2024-2030年中国多芯片封装组件（MCM）行业供需预测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一、2024-2030年中国多芯片封装组件（MCM）行业供给预测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二、2024-2030年中国多芯片封装组件（MCM）行业产量预测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三、2024-2030年中国多芯片封装组件（MCM）市场销量预测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四、2024-2030年中国多芯片封装组件（MCM）行业需求预测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2024-2030年多芯片封装组件（MCM）行业投资环境分析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多芯片封装组件（MCM）行业经济环境分析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多芯片封装组件（MCM）行业社会环境分析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多芯片封装组件（MCM）行业技术环境分析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一、多芯片封装组件（MCM）技术分析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2024-2030年多芯片封装组件（MCM）行业投资机会与风险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2024-2030年多芯片封装组件（MCM）行业投资机会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2024-2030年多芯片封装组件（MCM）行业投资风险及防范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多芯片封装组件（MCM）行业投资战略研究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对我国多芯片封装组件（MCM）品牌的战略思考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一、多芯片封装组件（MCM）品牌的重要性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三、多芯片封装组件（MCM）企业品牌的现状分析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四、我国多芯片封装组件（MCM）企业的品牌战略</w:t>
      </w:r>
      <w:r>
        <w:rPr>
          <w:rFonts w:hint="eastAsia"/>
        </w:rPr>
        <w:br/>
      </w:r>
      <w:r>
        <w:rPr>
          <w:rFonts w:hint="eastAsia"/>
        </w:rPr>
        <w:t>　　　　五、多芯片封装组件（MCM）品牌战略管理的策略</w:t>
      </w:r>
      <w:r>
        <w:rPr>
          <w:rFonts w:hint="eastAsia"/>
        </w:rPr>
        <w:br/>
      </w:r>
      <w:r>
        <w:rPr>
          <w:rFonts w:hint="eastAsia"/>
        </w:rPr>
        <w:t>　　第三节 多芯片封装组件（MCM）经营策略分析</w:t>
      </w:r>
      <w:r>
        <w:rPr>
          <w:rFonts w:hint="eastAsia"/>
        </w:rPr>
        <w:br/>
      </w:r>
      <w:r>
        <w:rPr>
          <w:rFonts w:hint="eastAsia"/>
        </w:rPr>
        <w:t>　　　　一、多芯片封装组件（MCM）市场细分策略</w:t>
      </w:r>
      <w:r>
        <w:rPr>
          <w:rFonts w:hint="eastAsia"/>
        </w:rPr>
        <w:br/>
      </w:r>
      <w:r>
        <w:rPr>
          <w:rFonts w:hint="eastAsia"/>
        </w:rPr>
        <w:t>　　　　二、多芯片封装组件（MCM）市场创新策略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四、多芯片封装组件（MCM）新产品差异化战略</w:t>
      </w:r>
      <w:r>
        <w:rPr>
          <w:rFonts w:hint="eastAsia"/>
        </w:rPr>
        <w:br/>
      </w:r>
      <w:r>
        <w:rPr>
          <w:rFonts w:hint="eastAsia"/>
        </w:rPr>
        <w:t>　　第四节 多芯片封装组件（MCM）行业投资战略研究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一、2024年多芯片封装组件（MCM）行业投资战略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二、2024-2030年多芯片封装组件（MCM）行业投资战略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多芯片封装组件（MCM）行业研究结论</w:t>
      </w:r>
      <w:r>
        <w:rPr>
          <w:rFonts w:hint="eastAsia"/>
        </w:rPr>
        <w:br/>
      </w:r>
      <w:r>
        <w:rPr>
          <w:rFonts w:hint="eastAsia"/>
        </w:rPr>
        <w:t>　　第二节 多芯片封装组件（MCM）行业投资价值评估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(中.智.林)多芯片封装组件（MCM）行业投资建议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多芯片封装组件（MCM）行业生命周期</w:t>
      </w:r>
      <w:r>
        <w:rPr>
          <w:rFonts w:hint="eastAsia"/>
        </w:rPr>
        <w:br/>
      </w:r>
      <w:r>
        <w:rPr>
          <w:rFonts w:hint="eastAsia"/>
        </w:rPr>
        <w:t>　　图表 多芯片封装组件（MCM）行业产业链结构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2023-2024年全球多芯片封装组件（MCM）行业市场规模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2023-2024年中国多芯片封装组件（MCM）行业市场规模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2023-2024年中国多芯片封装组件（MCM）市场占全球份额比较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2023-2024年多芯片封装组件（MCM）行业工业总产值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2023-2024年多芯片封装组件（MCM）行业销售收入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2023-2024年多芯片封装组件（MCM）行业利润总额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2023-2024年多芯片封装组件（MCM）行业资产总计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2023-2024年多芯片封装组件（MCM）行业负债总计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2023-2024年多芯片封装组件（MCM）行业竞争力分析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2023-2024年多芯片封装组件（MCM）市场价格走势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2023-2024年多芯片封装组件（MCM）行业需求分析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2023-2024年多芯片封装组件（MCM）行业集中度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2b8836fb415c" w:history="1">
        <w:r>
          <w:rPr>
            <w:rStyle w:val="Hyperlink"/>
          </w:rPr>
          <w:t>2024年版中国多芯片封装组件（MCM）行业市场调研及发展前景分析报告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e2b8836fb415c" w:history="1">
        <w:r>
          <w:rPr>
            <w:rStyle w:val="Hyperlink"/>
          </w:rPr>
          <w:t>https://www.20087.com/5/72/DuoXinPianFengZhuangZuJian-MCM-ShiChangFenXiBaoGao.html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005f6f7a34627" w:history="1">
      <w:r>
        <w:rPr>
          <w:rStyle w:val="Hyperlink"/>
        </w:rPr>
        <w:t>2024年版中国多芯片封装组件（MCM）行业市场调研及发展前景分析报告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uoXinPianFengZhuangZuJian-MCM-ShiChangFenXiBaoGao.html" TargetMode="External" Id="R280e2b8836fb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uoXinPianFengZhuangZuJian-MCM-ShiChangFenXiBaoGao.html" TargetMode="External" Id="R4a6005f6f7a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2024-04-29T04:05:00Z</dcterms:created>
  <dcterms:modified xsi:type="dcterms:W3CDTF">2024-04-29T05:05:00Z</dcterms:modified>
  <dc:subject>2024年版中国多芯片封装组件（MCM）行业市场调研及发展前景分析报告</dc:subject>
  <dc:title>2024年版中国多芯片封装组件（MCM）行业市场调研及发展前景分析报告</dc:title>
  <cp:keywords>2024年版中国多芯片封装组件（MCM）行业市场调研及发展前景分析报告</cp:keywords>
  <dc:description>2024年版中国多芯片封装组件（MCM）行业市场调研及发展前景分析报告</dc:description>
</cp:coreProperties>
</file>