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573d5482747ce" w:history="1">
              <w:r>
                <w:rPr>
                  <w:rStyle w:val="Hyperlink"/>
                </w:rPr>
                <w:t>2026-2032年中国多轴力传感器市场研究与前景趋势报告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573d5482747ce" w:history="1">
              <w:r>
                <w:rPr>
                  <w:rStyle w:val="Hyperlink"/>
                </w:rPr>
                <w:t>2026-2032年中国多轴力传感器市场研究与前景趋势报告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573d5482747ce" w:history="1">
                <w:r>
                  <w:rPr>
                    <w:rStyle w:val="Hyperlink"/>
                  </w:rPr>
                  <w:t>https://www.20087.com/5/72/DuoZhouLiChuanGanQiHangYeQianJingFenXi.html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力传感器是可同步测量多个方向力与力矩（通常为3分量力+3分量力矩）的精密测力装置，广泛应用于机器人末端执行器、风洞试验、康复医疗设备及精密装配系统中。主流技术基于应变片惠斯通电桥或光学原理，强调高刚度、低串扰（1kHz）及IP65以上防护等级提出更高要求。现代高端传感器已集成数字输出（EtherCAT、CANopen）与实时滤波算法。然而，复杂载荷下非线性误差累积、安装面不平整引入附加弯矩，以及高精度标定依赖大型六维加载台等问题，仍是工程应用中的主要挑战。</w:t>
      </w:r>
      <w:r>
        <w:rPr>
          <w:rFonts w:hint="eastAsia"/>
        </w:rPr>
        <w:br/>
      </w:r>
      <w:r>
        <w:rPr>
          <w:rFonts w:hint="eastAsia"/>
        </w:rPr>
        <w:t>　　未来，多轴力传感器将聚焦于MEMS集成、自校准能力与材料创新三大方向。市场调研网指出，一方面，硅基MEMS工艺将实现芯片级六维传感，大幅降低成本；另一方面，嵌入式参考激励源可支持现场零点漂移校正。在结构层面，碳纤维复合外壳将提升比刚度并减轻重量。此外，数字孪生接口将自动补偿安装偏差。长远来看，该传感器将从实验室级测量工具升级为智能装备中高集成、高鲁棒、可信赖的触觉感知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e573d5482747ce" w:history="1">
        <w:r>
          <w:rPr>
            <w:rStyle w:val="Hyperlink"/>
          </w:rPr>
          <w:t>2026-2032年中国多轴力传感器市场研究与前景趋势报告</w:t>
        </w:r>
      </w:hyperlink>
      <w:r>
        <w:rPr>
          <w:rFonts w:hint="eastAsia"/>
        </w:rPr>
        <w:t>》，2025年多轴力传感器行业市场规模达 亿元，预计2032年市场规模将达 亿元，期间年均复合增长率（CAGR）达 %。报告基于多年行业研究积累，结合多轴力传感器市场发展现状，依托行业权威数据资源和长期市场监测数据库，对多轴力传感器市场规模、技术现状及未来方向进行了全面分析。报告梳理了多轴力传感器行业竞争格局，重点评估了主要企业的市场表现及品牌影响力，并通过SWOT分析揭示了多轴力传感器行业机遇与潜在风险。同时，报告对多轴力传感器市场前景和发展趋势进行了科学预测，为投资者提供了投资价值判断和策略建议，助力把握多轴力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多轴力传感器行业概述</w:t>
      </w:r>
      <w:r>
        <w:rPr>
          <w:rFonts w:hint="eastAsia"/>
        </w:rPr>
        <w:br/>
      </w:r>
      <w:r>
        <w:rPr>
          <w:rFonts w:hint="eastAsia"/>
        </w:rPr>
        <w:t>　　第一节 多轴力传感器定义与分类</w:t>
      </w:r>
      <w:r>
        <w:rPr>
          <w:rFonts w:hint="eastAsia"/>
        </w:rPr>
        <w:br/>
      </w:r>
      <w:r>
        <w:rPr>
          <w:rFonts w:hint="eastAsia"/>
        </w:rPr>
        <w:t>　　第二节 多轴力传感器应用领域</w:t>
      </w:r>
      <w:r>
        <w:rPr>
          <w:rFonts w:hint="eastAsia"/>
        </w:rPr>
        <w:br/>
      </w:r>
      <w:r>
        <w:rPr>
          <w:rFonts w:hint="eastAsia"/>
        </w:rPr>
        <w:t>　　第三节 多轴力传感器行业经济指标分析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多轴力传感器产业链及经营模式分析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三、多轴力传感器销售模式及销售渠道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全球多轴力传感器市场发展综述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2020-2025年全球多轴力传感器市场规模与趋势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主要国家与地区多轴力传感器市场分析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2026-2032年全球多轴力传感器行业发展趋势与前景预测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中国多轴力传感器行业市场分析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2025-2026年多轴力传感器产能与投资动态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一、国内多轴力传感器产能及利用情况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二、多轴力传感器产能扩张与投资动态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2026-2032年多轴力传感器行业产量统计与趋势预测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一、2020-2025年多轴力传感器行业产量数据统计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1、2020-2025年多轴力传感器产量及增长趋势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2、2020-2025年多轴力传感器细分产品产量及份额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二、影响多轴力传感器产量的关键因素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三、2026-2032年多轴力传感器产量预测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2026-2032年多轴力传感器市场需求与销售分析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一、2025-2026年多轴力传感器行业需求现状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二、多轴力传感器客户群体与需求特点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三、2020-2025年多轴力传感器行业销售规模分析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四、2026-2032年多轴力传感器市场增长潜力与规模预测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中国多轴力传感器细分市场与下游应用领域分析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多轴力传感器细分市场分析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一、2025-2026年多轴力传感器主要细分产品市场现状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多轴力传感器下游应用与客户群体分析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一、2025-2026年多轴力传感器各应用领域市场现状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2025-2026年多轴力传感器行业技术发展现状及趋势分析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多轴力传感器行业技术发展现状分析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国内外多轴力传感器行业技术差异与原因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多轴力传感器行业技术发展方向、趋势预测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提升多轴力传感器行业技术能力策略建议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多轴力传感器价格机制与竞争策略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一、2020-2025年多轴力传感器市场价格走势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多轴力传感器定价策略与方法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2026-2032年多轴力传感器价格竞争态势与趋势预测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中国多轴力传感器行业重点区域市场研究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2025-2026年重点区域多轴力传感器市场发展概况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二、2020-2025年多轴力传感器市场需求规模情况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三、2026-2032年多轴力传感器行业发展潜力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二、2020-2025年多轴力传感器市场需求规模情况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三、2026-2032年多轴力传感器行业发展潜力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二、2020-2025年多轴力传感器市场需求规模情况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三、2026-2032年多轴力传感器行业发展潜力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二、2020-2025年多轴力传感器市场需求规模情况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三、2026-2032年多轴力传感器行业发展潜力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二、2020-2025年多轴力传感器市场需求规模情况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三、2026-2032年多轴力传感器行业发展潜力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2020-2025年中国多轴力传感器行业进出口情况分析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多轴力传感器行业进口情况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一、2020-2025年多轴力传感器进口规模及增长情况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二、多轴力传感器主要进口来源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多轴力传感器行业出口情况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一、2020-2025年多轴力传感器出口规模及增长情况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二、多轴力传感器主要出口目的地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2020-2025年中国多轴力传感器行业总体发展与财务状况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2020-2025年中国多轴力传感器行业规模情况</w:t>
      </w:r>
      <w:r>
        <w:rPr>
          <w:rFonts w:hint="eastAsia"/>
        </w:rPr>
        <w:br/>
      </w:r>
      <w:r>
        <w:rPr>
          <w:rFonts w:hint="eastAsia"/>
        </w:rPr>
        <w:t>　　　　一、多轴力传感器行业企业数量规模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二、多轴力传感器行业从业人员规模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三、多轴力传感器行业市场敏感性分析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2020-2025年中国多轴力传感器行业财务能力分析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一、多轴力传感器行业盈利能力</w:t>
      </w:r>
      <w:r>
        <w:rPr>
          <w:rFonts w:hint="eastAsia"/>
        </w:rPr>
        <w:br/>
      </w:r>
      <w:r>
        <w:rPr>
          <w:rFonts w:hint="eastAsia"/>
        </w:rPr>
        <w:t>　　　　二、多轴力传感器行业偿债能力</w:t>
      </w:r>
      <w:r>
        <w:rPr>
          <w:rFonts w:hint="eastAsia"/>
        </w:rPr>
        <w:br/>
      </w:r>
      <w:r>
        <w:rPr>
          <w:rFonts w:hint="eastAsia"/>
        </w:rPr>
        <w:t>　　　　三、多轴力传感器行业营运能力</w:t>
      </w:r>
      <w:r>
        <w:rPr>
          <w:rFonts w:hint="eastAsia"/>
        </w:rPr>
        <w:br/>
      </w:r>
      <w:r>
        <w:rPr>
          <w:rFonts w:hint="eastAsia"/>
        </w:rPr>
        <w:t>　　　　四、多轴力传感器行业发展能力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多轴力传感器行业重点企业调研分析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二、企业多轴力传感器业务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二、企业多轴力传感器业务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二、企业多轴力传感器业务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二、企业多轴力传感器业务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二、企业多轴力传感器业务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二、企业多轴力传感器业务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中国多轴力传感器行业竞争格局分析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多轴力传感器行业竞争格局总览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2025-2026年多轴力传感器行业竞争力分析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2020-2025年多轴力传感器行业企业并购活动分析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2025-2026年多轴力传感器行业会展与招投标活动分析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一、多轴力传感器行业会展活动及其市场影响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2026年中国多轴力传感器企业发展企业发展策略与建议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多轴力传感器销售模式与渠道策略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多轴力传感器品牌与市场推广策略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多轴力传感器研发投入与技术创新能力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多轴力传感器合作联盟与资源整合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中国多轴力传感器行业风险与对策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多轴力传感器行业SWOT分析</w:t>
      </w:r>
      <w:r>
        <w:rPr>
          <w:rFonts w:hint="eastAsia"/>
        </w:rPr>
        <w:br/>
      </w:r>
      <w:r>
        <w:rPr>
          <w:rFonts w:hint="eastAsia"/>
        </w:rPr>
        <w:t>　　　　一、多轴力传感器行业优势</w:t>
      </w:r>
      <w:r>
        <w:rPr>
          <w:rFonts w:hint="eastAsia"/>
        </w:rPr>
        <w:br/>
      </w:r>
      <w:r>
        <w:rPr>
          <w:rFonts w:hint="eastAsia"/>
        </w:rPr>
        <w:t>　　　　二、多轴力传感器行业劣势</w:t>
      </w:r>
      <w:r>
        <w:rPr>
          <w:rFonts w:hint="eastAsia"/>
        </w:rPr>
        <w:br/>
      </w:r>
      <w:r>
        <w:rPr>
          <w:rFonts w:hint="eastAsia"/>
        </w:rPr>
        <w:t>　　　　三、多轴力传感器市场机会</w:t>
      </w:r>
      <w:r>
        <w:rPr>
          <w:rFonts w:hint="eastAsia"/>
        </w:rPr>
        <w:br/>
      </w:r>
      <w:r>
        <w:rPr>
          <w:rFonts w:hint="eastAsia"/>
        </w:rPr>
        <w:t>　　　　四、多轴力传感器市场威胁</w:t>
      </w:r>
      <w:r>
        <w:rPr>
          <w:rFonts w:hint="eastAsia"/>
        </w:rPr>
        <w:br/>
      </w:r>
      <w:r>
        <w:rPr>
          <w:rFonts w:hint="eastAsia"/>
        </w:rPr>
        <w:t>　　第二节 多轴力传感器行业风险及对策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2026-2032年中国多轴力传感器行业前景与发展趋势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2025-2026年多轴力传感器行业发展环境分析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一、多轴力传感器行业主管部门与监管体制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二、多轴力传感器行业主要法律法规及政策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三、多轴力传感器行业标准与质量监管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2026-2032年多轴力传感器行业发展趋势与方向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2026-2032年多轴力传感器行业发展潜力与机遇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多轴力传感器行业研究结论与建议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多轴力传感器行业发展建议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多轴力传感器行业类别</w:t>
      </w:r>
      <w:r>
        <w:rPr>
          <w:rFonts w:hint="eastAsia"/>
        </w:rPr>
        <w:br/>
      </w:r>
      <w:r>
        <w:rPr>
          <w:rFonts w:hint="eastAsia"/>
        </w:rPr>
        <w:t>　　图表 多轴力传感器行业产业链调研</w:t>
      </w:r>
      <w:r>
        <w:rPr>
          <w:rFonts w:hint="eastAsia"/>
        </w:rPr>
        <w:br/>
      </w:r>
      <w:r>
        <w:rPr>
          <w:rFonts w:hint="eastAsia"/>
        </w:rPr>
        <w:t>　　图表 多轴力传感器行业现状</w:t>
      </w:r>
      <w:r>
        <w:rPr>
          <w:rFonts w:hint="eastAsia"/>
        </w:rPr>
        <w:br/>
      </w:r>
      <w:r>
        <w:rPr>
          <w:rFonts w:hint="eastAsia"/>
        </w:rPr>
        <w:t>　　图表 多轴力传感器行业标准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2020-2025年中国多轴力传感器行业市场规模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2026年中国多轴力传感器行业产能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2020-2025年中国多轴力传感器行业产量统计</w:t>
      </w:r>
      <w:r>
        <w:rPr>
          <w:rFonts w:hint="eastAsia"/>
        </w:rPr>
        <w:br/>
      </w:r>
      <w:r>
        <w:rPr>
          <w:rFonts w:hint="eastAsia"/>
        </w:rPr>
        <w:t>　　图表 多轴力传感器行业动态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2020-2025年中国多轴力传感器市场需求量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2026年中国多轴力传感器行业需求区域调研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2020-2025年中国多轴力传感器行情</w:t>
      </w:r>
      <w:r>
        <w:rPr>
          <w:rFonts w:hint="eastAsia"/>
        </w:rPr>
        <w:br/>
      </w:r>
      <w:r>
        <w:rPr>
          <w:rFonts w:hint="eastAsia"/>
        </w:rPr>
        <w:t>　　图表 2020-2025年中国多轴力传感器价格走势图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2020-2025年中国多轴力传感器行业销售收入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2020-2025年中国多轴力传感器行业盈利情况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2020-2025年中国多轴力传感器行业利润总额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2020-2025年中国多轴力传感器进口统计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2020-2025年中国多轴力传感器出口统计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2020-2025年中国多轴力传感器行业企业数量统计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**地区多轴力传感器市场规模</w:t>
      </w:r>
      <w:r>
        <w:rPr>
          <w:rFonts w:hint="eastAsia"/>
        </w:rPr>
        <w:br/>
      </w:r>
      <w:r>
        <w:rPr>
          <w:rFonts w:hint="eastAsia"/>
        </w:rPr>
        <w:t>　　图表 **地区多轴力传感器行业市场需求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**地区多轴力传感器市场调研</w:t>
      </w:r>
      <w:r>
        <w:rPr>
          <w:rFonts w:hint="eastAsia"/>
        </w:rPr>
        <w:br/>
      </w:r>
      <w:r>
        <w:rPr>
          <w:rFonts w:hint="eastAsia"/>
        </w:rPr>
        <w:t>　　图表 **地区多轴力传感器行业市场需求分析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**地区多轴力传感器市场规模</w:t>
      </w:r>
      <w:r>
        <w:rPr>
          <w:rFonts w:hint="eastAsia"/>
        </w:rPr>
        <w:br/>
      </w:r>
      <w:r>
        <w:rPr>
          <w:rFonts w:hint="eastAsia"/>
        </w:rPr>
        <w:t>　　图表 **地区多轴力传感器行业市场需求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**地区多轴力传感器市场调研</w:t>
      </w:r>
      <w:r>
        <w:rPr>
          <w:rFonts w:hint="eastAsia"/>
        </w:rPr>
        <w:br/>
      </w:r>
      <w:r>
        <w:rPr>
          <w:rFonts w:hint="eastAsia"/>
        </w:rPr>
        <w:t>　　图表 **地区多轴力传感器行业市场需求分析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多轴力传感器行业竞争对手分析</w:t>
      </w:r>
      <w:r>
        <w:rPr>
          <w:rFonts w:hint="eastAsia"/>
        </w:rPr>
        <w:br/>
      </w:r>
      <w:r>
        <w:rPr>
          <w:rFonts w:hint="eastAsia"/>
        </w:rPr>
        <w:t>　　图表 多轴力传感器重点企业（一）基本信息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多轴力传感器重点企业（一）经营情况分析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多轴力传感器重点企业（一）主要经济指标情况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多轴力传感器重点企业（一）盈利能力情况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多轴力传感器重点企业（一）偿债能力情况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多轴力传感器重点企业（一）运营能力情况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多轴力传感器重点企业（一）成长能力情况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多轴力传感器重点企业（二）基本信息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多轴力传感器重点企业（二）经营情况分析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多轴力传感器重点企业（二）主要经济指标情况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多轴力传感器重点企业（二）盈利能力情况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多轴力传感器重点企业（二）偿债能力情况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多轴力传感器重点企业（二）运营能力情况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多轴力传感器重点企业（二）成长能力情况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多轴力传感器重点企业（三）基本信息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多轴力传感器重点企业（三）经营情况分析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多轴力传感器重点企业（三）主要经济指标情况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多轴力传感器重点企业（三）盈利能力情况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多轴力传感器重点企业（三）偿债能力情况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多轴力传感器重点企业（三）运营能力情况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多轴力传感器重点企业（三）成长能力情况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2026-2032年中国多轴力传感器行业产能预测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2026-2032年中国多轴力传感器行业产量预测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2026-2032年中国多轴力传感器市场需求预测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2026-2032年中国多轴力传感器行业市场规模预测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多轴力传感器行业准入条件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2026年中国多轴力传感器市场前景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2026-2032年中国多轴力传感器行业信息化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2026-2032年中国多轴力传感器行业风险分析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2026-2032年中国多轴力传感器行业发展趋势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573d5482747ce" w:history="1">
        <w:r>
          <w:rPr>
            <w:rStyle w:val="Hyperlink"/>
          </w:rPr>
          <w:t>2026-2032年中国多轴力传感器市场研究与前景趋势报告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573d5482747ce" w:history="1">
        <w:r>
          <w:rPr>
            <w:rStyle w:val="Hyperlink"/>
          </w:rPr>
          <w:t>https://www.20087.com/5/72/DuoZhouLiChuanGanQiHangYeQianJingFenXi.html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热点：位移测量传感器、多轴力传感器的优缺点、中国十大传感器上市公司一览表、轴力传感器图片、扭矩传感器十大品牌、轴力传感器原理、接触式位移传感器、多轴拉力传感器、ATI六维力传感器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d1616a83f428e" w:history="1">
      <w:r>
        <w:rPr>
          <w:rStyle w:val="Hyperlink"/>
        </w:rPr>
        <w:t>2026-2032年中国多轴力传感器市场研究与前景趋势报告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uoZhouLiChuanGanQiHangYeQianJingFenXi.html" TargetMode="External" Id="R86e573d54827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uoZhouLiChuanGanQiHangYeQianJingFenXi.html" TargetMode="External" Id="Ra53d1616a83f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2026-05-15T03:58:52Z</dcterms:created>
  <dcterms:modified xsi:type="dcterms:W3CDTF">2026-05-15T04:58:52Z</dcterms:modified>
  <dc:subject>2026-2032年中国多轴力传感器市场研究与前景趋势报告</dc:subject>
  <dc:title>2026-2032年中国多轴力传感器市场研究与前景趋势报告</dc:title>
  <cp:keywords>2026-2032年中国多轴力传感器市场研究与前景趋势报告</cp:keywords>
  <dc:description>2026-2032年中国多轴力传感器市场研究与前景趋势报告</dc:description>
</cp:coreProperties>
</file>