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4e53be0bc4550" w:history="1">
              <w:r>
                <w:rPr>
                  <w:rStyle w:val="Hyperlink"/>
                </w:rPr>
                <w:t>2024-2030年全球与中国室内乒乓球台市场现状及前景趋势预测报告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4e53be0bc4550" w:history="1">
              <w:r>
                <w:rPr>
                  <w:rStyle w:val="Hyperlink"/>
                </w:rPr>
                <w:t>2024-2030年全球与中国室内乒乓球台市场现状及前景趋势预测报告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b4e53be0bc4550" w:history="1">
                <w:r>
                  <w:rPr>
                    <w:rStyle w:val="Hyperlink"/>
                  </w:rPr>
                  <w:t>https://www.20087.com/5/62/ShiNeiPingPangQiuTaiShiChangQianJing.html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乒乓球台作为体育器材市场的重要组成部分，广泛应用于家庭、学校、俱乐部、体育馆等场所。当前，市场上的乒乓球台产品丰富多样，涵盖折叠式、移动式、固定式等不同结构类型，以及木质、金属、复合材料等多种材质，以满足不同用户群体的空间、预算和使用频率需求。乒乓球台的设计注重稳定、耐用、安全，部分高端产品还配备了专业的球网调节装置、防滑脚垫、防护角等人性化设计。随着人们对健康生活方式的重视和体育休闲活动的普及，室内乒乓球台市场需求稳定增长。然而，行业也面临产品同质化严重、价格竞争激烈、品牌忠诚度不高等问题，以及智能化、数字化转型的挑战。</w:t>
      </w:r>
      <w:r>
        <w:rPr>
          <w:rFonts w:hint="eastAsia"/>
        </w:rPr>
        <w:br/>
      </w:r>
      <w:r>
        <w:rPr>
          <w:rFonts w:hint="eastAsia"/>
        </w:rPr>
        <w:t>　　未来，室内乒乓球台行业将呈现以下发展趋势：一是智能化与交互性提升，如集成智能计分系统、训练指导软件、AR/VR体验等功能，增强用户参与感与竞技乐趣；二是新材料与工艺创新，采用轻量化、环保、耐候性强的新材料，以及更先进的生产工艺，提高产品品质与使用寿命；三是空间适应性与多功能性增强，设计更加灵活、节省空间的产品形态，甚至与家居、办公环境融合，或与其他运动项目结合，满足多样化、复合型运动需求；四是服务体系完善，提供安装、保养、升级等一站式服务，以及线上教学、赛事组织等附加价值，提升用户体验与品牌粘性。综上所述，室内乒乓球台行业将在技术创新、消费升级、空间利用需求及服务模式创新的推动下，实现产品功能升级、市场细分与服务增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4e53be0bc4550" w:history="1">
        <w:r>
          <w:rPr>
            <w:rStyle w:val="Hyperlink"/>
          </w:rPr>
          <w:t>2024-2030年全球与中国室内乒乓球台市场现状及前景趋势预测报告</w:t>
        </w:r>
      </w:hyperlink>
      <w:r>
        <w:rPr>
          <w:rFonts w:hint="eastAsia"/>
        </w:rPr>
        <w:t>》具有很强专业性、实用性和实效性，主要分析了室内乒乓球台行业的市场规模、室内乒乓球台市场供需状况、室内乒乓球台市场竞争状况和室内乒乓球台主要企业经营情况，同时对室内乒乓球台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b4e53be0bc4550" w:history="1">
        <w:r>
          <w:rPr>
            <w:rStyle w:val="Hyperlink"/>
          </w:rPr>
          <w:t>2024-2030年全球与中国室内乒乓球台市场现状及前景趋势预测报告</w:t>
        </w:r>
      </w:hyperlink>
      <w:r>
        <w:rPr>
          <w:rFonts w:hint="eastAsia"/>
        </w:rPr>
        <w:t>》可以帮助投资者准确把握室内乒乓球台行业的市场现状，为投资者进行投资作出室内乒乓球台行业前景预判，挖掘室内乒乓球台行业投资价值，同时提出室内乒乓球台行业投资策略、营销策略等方面的建议。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室内乒乓球台市场概述</w:t>
      </w:r>
      <w:r>
        <w:rPr>
          <w:rFonts w:hint="eastAsia"/>
        </w:rPr>
        <w:br/>
      </w:r>
      <w:r>
        <w:rPr>
          <w:rFonts w:hint="eastAsia"/>
        </w:rPr>
        <w:t>　　第一节 室内乒乓球台产品定义及统计范围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按照不同产品类型，室内乒乓球台主要可以分为如下几个类别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一、不同产品类型室内乒乓球台增长趋势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从不同应用，室内乒乓球台主要包括如下几个方面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全球与中国室内乒乓球台发展现状及趋势</w:t>
      </w:r>
      <w:r>
        <w:rPr>
          <w:rFonts w:hint="eastAsia"/>
        </w:rPr>
        <w:br/>
      </w:r>
      <w:r>
        <w:rPr>
          <w:rFonts w:hint="eastAsia"/>
        </w:rPr>
        <w:t>　　　　一、全球室内乒乓球台发展现状及未来趋势（2018-2023年）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二、中国室内乒乓球台发展现状及未来趋势（2018-2023年）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全球室内乒乓球台供需现状及2024-2030年预测（2018-2023年）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一、全球室内乒乓球台产能、产量、产能利用率及发展趋势（2018-2023年）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二、全球室内乒乓球台产量、表观消费量及发展趋势（2018-2023年）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中国室内乒乓球台供需现状及2024-2030年预测（2018-2023年）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一、中国室内乒乓球台产能、产量、产能利用率及2024-2030年趋势（2018-2023年）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二、中国室内乒乓球台产量、表观消费量及发展趋势（2018-2023年）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三、中国室内乒乓球台产量、市场需求量及发展趋势（2018-2023年）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中国及欧美日等室内乒乓球台行业政策分析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全球与中国主要厂商室内乒乓球台产量、产值及竞争分析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全球室内乒乓球台主要厂商列表（2021-2023年）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一、全球室内乒乓球台主要厂商产量列表（2021-2023年）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二、全球室内乒乓球台主要厂商产值列表（2021-2023年）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三、2023年全球主要生产商室内乒乓球台收入排名</w:t>
      </w:r>
      <w:r>
        <w:rPr>
          <w:rFonts w:hint="eastAsia"/>
        </w:rPr>
        <w:br/>
      </w:r>
      <w:r>
        <w:rPr>
          <w:rFonts w:hint="eastAsia"/>
        </w:rPr>
        <w:t>　　　　四、全球室内乒乓球台主要厂商产品价格列表（2021-2023年）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中国室内乒乓球台主要厂商产量、产值及市场份额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一、中国室内乒乓球台主要厂商产量列表（2021-2023年）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二、中国室内乒乓球台主要厂商产值列表（2021-2023年）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室内乒乓球台厂商产地分布及商业化日期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室内乒乓球台行业集中度、竞争程度分析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一、室内乒乓球台行业集中度分析：全球Top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二、全球室内乒乓球台第一梯队、第二梯队和第三梯队生产商（品牌）及市场份额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全球领先室内乒乓球台企业SWOT分析</w:t>
      </w:r>
      <w:r>
        <w:rPr>
          <w:rFonts w:hint="eastAsia"/>
        </w:rPr>
        <w:br/>
      </w:r>
      <w:r>
        <w:rPr>
          <w:rFonts w:hint="eastAsia"/>
        </w:rPr>
        <w:t>　　第六节 全球主要室内乒乓球台企业采访及观点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全球主要室内乒乓球台生产地区分析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全球主要地区室内乒乓球台市场规模分析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一、全球主要地区室内乒乓球台产量及市场份额（2018-2023年）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二、全球主要地区室内乒乓球台产量及市场份额预测（2024-2030年）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三、全球主要地区室内乒乓球台产值及市场份额（2018-2023年）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四、全球主要地区室内乒乓球台产值及市场份额预测（2024-2030年）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北美市场室内乒乓球台产量、产值及增长率（2018-2023年）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欧洲市场室内乒乓球台产量、产值及增长率（2018-2023年）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中国市场室内乒乓球台产量、产值及增长率（2018-2023年）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日本市场室内乒乓球台产量、产值及增长率（2018-2023年）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东南亚市场室内乒乓球台产量、产值及增长率（2018-2023年）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印度市场室内乒乓球台产量、产值及增长率（2018-2023年）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全球主要地区室内乒乓球台消费展望（2024-2030年）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全球主要地区室内乒乓球台消费量及增长率（2018-2023年）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全球主要地区室内乒乓球台消费量预测（2024-2030年）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中国市场室内乒乓球台消费量、增长率及发展预测（2018-2023年）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北美市场室内乒乓球台消费量、增长率及发展预测（2018-2023年）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欧洲市场室内乒乓球台消费量、增长率及发展预测（2018-2023年）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日本市场室内乒乓球台消费量、增长率及发展预测（2018-2023年）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东南亚市场室内乒乓球台消费量、增长率及发展预测（2018-2023年）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印度市场室内乒乓球台消费量、增长率及发展预测（2018-2023年）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全球室内乒乓球台行业重点企业调研分析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室内乒乓球台重点企业（一）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一、重点企业（一）基本信息、室内乒乓球台生产基地、销售区域、竞争对手及市场地位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二、重点企业（一）室内乒乓球台产品规格、参数及市场应用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三、重点企业（一）室内乒乓球台产能、产量、产值、价格及毛利率统计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室内乒乓球台重点企业（二）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一、重点企业（二）基本信息、室内乒乓球台生产基地、销售区域、竞争对手及市场地位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二、重点企业（二）室内乒乓球台产品规格、参数及市场应用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三、重点企业（二）室内乒乓球台产能、产量、产值、价格及毛利率统计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室内乒乓球台重点企业（三）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一、重点企业（三）基本信息、室内乒乓球台生产基地、销售区域、竞争对手及市场地位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二、重点企业（三）室内乒乓球台产品规格、参数及市场应用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三、重点企业（三）室内乒乓球台产能、产量、产值、价格及毛利率统计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室内乒乓球台重点企业（四）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一、重点企业（四）基本信息、室内乒乓球台生产基地、销售区域、竞争对手及市场地位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二、重点企业（四）室内乒乓球台产品规格、参数及市场应用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三、重点企业（四）室内乒乓球台产能、产量、产值、价格及毛利率统计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室内乒乓球台重点企业（五）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一、重点企业（五）基本信息、室内乒乓球台生产基地、销售区域、竞争对手及市场地位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二、重点企业（五）室内乒乓球台产品规格、参数及市场应用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三、重点企业（五）室内乒乓球台产能、产量、产值、价格及毛利率统计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室内乒乓球台重点企业（六）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一、重点企业（六）基本信息、室内乒乓球台生产基地、销售区域、竞争对手及市场地位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二、重点企业（六）室内乒乓球台产品规格、参数及市场应用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三、重点企业（六）室内乒乓球台产能、产量、产值、价格及毛利率统计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室内乒乓球台重点企业（七）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一、重点企业（七）基本信息、室内乒乓球台生产基地、销售区域、竞争对手及市场地位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二、重点企业（七）室内乒乓球台产品规格、参数及市场应用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三、重点企业（七）室内乒乓球台产能、产量、产值、价格及毛利率统计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不同类型室内乒乓球台市场分析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全球不同类型室内乒乓球台产量（2018-2030年）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一、全球不同类型室内乒乓球台产量及市场份额（2018-2023年）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二、全球不同类型室内乒乓球台产量预测（2024-2030年）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全球不同类型室内乒乓球台产值（2018-2030年）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一、全球不同类型室内乒乓球台产值及市场份额（2018-2023年）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二、全球不同类型室内乒乓球台产值预测（2024-2030年）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全球不同类型室内乒乓球台价格走势（2018-2023年）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不同价格区间室内乒乓球台市场份额对比（2021-2023年）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中国不同类型室内乒乓球台产量（2018-2030年）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一、中国不同类型室内乒乓球台产量及市场份额（2018-2023年）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二、中国不同类型室内乒乓球台产量预测（2024-2030年）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中国不同类型室内乒乓球台产值（2018-2030年）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一、中国不同类型室内乒乓球台产值及市场份额（2018-2023年）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二、中国不同类型室内乒乓球台产值预测（2024-2030年）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室内乒乓球台上游原料及下游主要应用分析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室内乒乓球台产业链分析</w:t>
      </w:r>
      <w:r>
        <w:rPr>
          <w:rFonts w:hint="eastAsia"/>
        </w:rPr>
        <w:br/>
      </w:r>
      <w:r>
        <w:rPr>
          <w:rFonts w:hint="eastAsia"/>
        </w:rPr>
        <w:t>　　第二节 室内乒乓球台产业上游供应分析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全球不同应用室内乒乓球台消费量、市场份额及增长率（2018-2030年）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一、全球不同应用室内乒乓球台消费量（2018-2023年）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二、全球不同应用室内乒乓球台消费量预测（2024-2030年）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中国不同应用室内乒乓球台消费量、市场份额及增长率（2018-2030年）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一、中国不同应用室内乒乓球台消费量（2018-2023年）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二、中国不同应用室内乒乓球台消费量预测（2024-2030年）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中国室内乒乓球台产量、消费量、进出口分析及未来趋势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中国室内乒乓球台产量、消费量、进出口分析及未来趋势（2018-2030年）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中国室内乒乓球台进出口贸易趋势</w:t>
      </w:r>
      <w:r>
        <w:rPr>
          <w:rFonts w:hint="eastAsia"/>
        </w:rPr>
        <w:br/>
      </w:r>
      <w:r>
        <w:rPr>
          <w:rFonts w:hint="eastAsia"/>
        </w:rPr>
        <w:t>　　第三节 中国室内乒乓球台主要进口来源</w:t>
      </w:r>
      <w:r>
        <w:rPr>
          <w:rFonts w:hint="eastAsia"/>
        </w:rPr>
        <w:br/>
      </w:r>
      <w:r>
        <w:rPr>
          <w:rFonts w:hint="eastAsia"/>
        </w:rPr>
        <w:t>　　第四节 中国室内乒乓球台主要出口目的地</w:t>
      </w:r>
      <w:r>
        <w:rPr>
          <w:rFonts w:hint="eastAsia"/>
        </w:rPr>
        <w:br/>
      </w:r>
      <w:r>
        <w:rPr>
          <w:rFonts w:hint="eastAsia"/>
        </w:rPr>
        <w:t>　　第五节 中国室内乒乓球台未来发展的有利因素、不利因素分析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中国室内乒乓球台主要生产消费地区分布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中国室内乒乓球台生产地区分布</w:t>
      </w:r>
      <w:r>
        <w:rPr>
          <w:rFonts w:hint="eastAsia"/>
        </w:rPr>
        <w:br/>
      </w:r>
      <w:r>
        <w:rPr>
          <w:rFonts w:hint="eastAsia"/>
        </w:rPr>
        <w:t>　　第二节 中国室内乒乓球台消费地区分布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影响中国室内乒乓球台供需的主要因素分析</w:t>
      </w:r>
      <w:r>
        <w:rPr>
          <w:rFonts w:hint="eastAsia"/>
        </w:rPr>
        <w:br/>
      </w:r>
      <w:r>
        <w:rPr>
          <w:rFonts w:hint="eastAsia"/>
        </w:rPr>
        <w:t>　　第一节 室内乒乓球台技术及相关行业技术发展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室内乒乓球台进出口贸易现状及趋势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室内乒乓球台下游行业需求变化因素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室内乒乓球台行业、产品及技术发展趋势（2024-2030年）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室内乒乓球台行业及市场环境发展趋势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室内乒乓球台产品及技术发展趋势</w:t>
      </w:r>
      <w:r>
        <w:rPr>
          <w:rFonts w:hint="eastAsia"/>
        </w:rPr>
        <w:br/>
      </w:r>
      <w:r>
        <w:rPr>
          <w:rFonts w:hint="eastAsia"/>
        </w:rPr>
        <w:t>　　第三节 室内乒乓球台产品价格走势</w:t>
      </w:r>
      <w:r>
        <w:rPr>
          <w:rFonts w:hint="eastAsia"/>
        </w:rPr>
        <w:br/>
      </w:r>
      <w:r>
        <w:rPr>
          <w:rFonts w:hint="eastAsia"/>
        </w:rPr>
        <w:t>　　第四节 室内乒乓球台市场消费形态、消费者偏好（2024-2030年）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室内乒乓球台销售渠道分析及建议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国内室内乒乓球台销售渠道</w:t>
      </w:r>
      <w:r>
        <w:rPr>
          <w:rFonts w:hint="eastAsia"/>
        </w:rPr>
        <w:br/>
      </w:r>
      <w:r>
        <w:rPr>
          <w:rFonts w:hint="eastAsia"/>
        </w:rPr>
        <w:t>　　第二节 海外市场室内乒乓球台销售渠道</w:t>
      </w:r>
      <w:r>
        <w:rPr>
          <w:rFonts w:hint="eastAsia"/>
        </w:rPr>
        <w:br/>
      </w:r>
      <w:r>
        <w:rPr>
          <w:rFonts w:hint="eastAsia"/>
        </w:rPr>
        <w:t>　　第三节 室内乒乓球台销售/营销策略建议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室内乒乓球台产品介绍</w:t>
      </w:r>
      <w:r>
        <w:rPr>
          <w:rFonts w:hint="eastAsia"/>
        </w:rPr>
        <w:br/>
      </w:r>
      <w:r>
        <w:rPr>
          <w:rFonts w:hint="eastAsia"/>
        </w:rPr>
        <w:t>　　表 室内乒乓球台产品分类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2023年全球不同种类室内乒乓球台产量份额</w:t>
      </w:r>
      <w:r>
        <w:rPr>
          <w:rFonts w:hint="eastAsia"/>
        </w:rPr>
        <w:br/>
      </w:r>
      <w:r>
        <w:rPr>
          <w:rFonts w:hint="eastAsia"/>
        </w:rPr>
        <w:t>　　表 2018-2030年不同种类室内乒乓球台价格及趋势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室内乒乓球台主要应用领域</w:t>
      </w:r>
      <w:r>
        <w:rPr>
          <w:rFonts w:hint="eastAsia"/>
        </w:rPr>
        <w:br/>
      </w:r>
      <w:r>
        <w:rPr>
          <w:rFonts w:hint="eastAsia"/>
        </w:rPr>
        <w:t>　　图 全球2023年室内乒乓球台不同应用领域消费量份额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2018-2030年全球市场室内乒乓球台产量及增长情况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2018-2030年全球市场室内乒乓球台产值及增长情况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2018-2030年中国市场室内乒乓球台产量、增长率及趋势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2018-2030年中国市场室内乒乓球台产值、增长率及趋势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2018-2030年全球室内乒乓球台产能、产量、产能利用率及趋势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2018-2030年全球室内乒乓球台产量、表观消费量及趋势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2018-2030年中国室内乒乓球台产能、产量、产能利用率及趋势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2018-2030年中国室内乒乓球台产量、表观消费量及趋势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2018-2030年中国室内乒乓球台产量、市场需求量及趋势</w:t>
      </w:r>
      <w:r>
        <w:rPr>
          <w:rFonts w:hint="eastAsia"/>
        </w:rPr>
        <w:br/>
      </w:r>
      <w:r>
        <w:rPr>
          <w:rFonts w:hint="eastAsia"/>
        </w:rPr>
        <w:t>　　表 室内乒乓球台行业政策分析</w:t>
      </w:r>
      <w:r>
        <w:rPr>
          <w:rFonts w:hint="eastAsia"/>
        </w:rPr>
        <w:br/>
      </w:r>
      <w:r>
        <w:rPr>
          <w:rFonts w:hint="eastAsia"/>
        </w:rPr>
        <w:t>　　表 全球市场室内乒乓球台重点企业2022和2023年产量对比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全球市场室内乒乓球台重点企业2022和2023年产量、市场份额统计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全球市场室内乒乓球台重点企业2022年产量、市场份额统计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全球市场室内乒乓球台重点企业2023年产量、市场份额统计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全球市场室内乒乓球台重点企业2022和2023年产值对比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全球市场室内乒乓球台重点企业2022和2023年产值市场份额统计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全球市场室内乒乓球台重点企业2022年产值、市场份额统计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全球市场室内乒乓球台重点企业2023年产值、市场份额统计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全球市场室内乒乓球台重点企业2022和2023年产品价格统计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中国市场室内乒乓球台重点企业2022和2023年产量对比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中国市场室内乒乓球台重点企业2022和2023年产量市场份额统计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中国市场室内乒乓球台重点企业2022年产量、市场份额统计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中国市场室内乒乓球台重点企业2023年产量、市场份额统计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中国市场室内乒乓球台重点企业2022和2023年产值对比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中国市场室内乒乓球台重点企业2022和2023年产值市场份额统计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中国市场室内乒乓球台重点企业2022年产值、市场份额统计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中国市场室内乒乓球台重点企业2023年产值、市场份额统计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室内乒乓球台企业总部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2022和2023年全球市场室内乒乓球台重点企业产值市场份额对比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全球室内乒乓球台重点企业SWOT分析</w:t>
      </w:r>
      <w:r>
        <w:rPr>
          <w:rFonts w:hint="eastAsia"/>
        </w:rPr>
        <w:br/>
      </w:r>
      <w:r>
        <w:rPr>
          <w:rFonts w:hint="eastAsia"/>
        </w:rPr>
        <w:t>　　表 中国室内乒乓球台重点企业SWOT分析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2018-2023年全球主要地区室内乒乓球台产量统计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2024-2030年全球主要地区室内乒乓球台产量预测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2018-2030年全球主要地区室内乒乓球台产量市场份额统计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2023年全球主要地区室内乒乓球台产量市场份额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2018-2023年全球主要地区室内乒乓球台产值统计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2024-2030年全球主要地区室内乒乓球台产值预测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2018-2030年全球主要地区室内乒乓球台产值市场份额统计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2023年全球主要地区室内乒乓球台产值市场份额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2018-2030年中国市场室内乒乓球台产量及增长情况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2018-2030年中国市场室内乒乓球台产值及增长情况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2018-2030年北美市场室内乒乓球台产量及增长情况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2018-2030年北美市场室内乒乓球台产值及增长情况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2018-2030年欧洲市场室内乒乓球台产量及增长情况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2018-2030年欧洲市场室内乒乓球台产值及增长情况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2018-2030年日本市场室内乒乓球台产量及增长情况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2018-2030年日本市场室内乒乓球台产值及增长情况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2018-2023年全球主要地区室内乒乓球台消费量统计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2024-2030年全球主要地区室内乒乓球台消费量预测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2018-2030年全球主要地区室内乒乓球台消费量市场份额统计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2023年全球主要地区室内乒乓球台消费量市场份额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2018-2030年中国市场室内乒乓球台消费量、增长率及趋势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2018-2030年北美市场室内乒乓球台消费量、增长率及趋势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2018-2030年欧洲市场室内乒乓球台消费量、增长率及趋势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2018-2030年日本市场室内乒乓球台消费量、增长率及趋势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重点企业（一）室内乒乓球台产品情况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重点企业（一）2022-2023年室内乒乓球台产量、价格、收入、成本、毛利情况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重点企业（二）室内乒乓球台产品情况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重点企业（二）2022-2023年室内乒乓球台产量、价格、收入、成本、毛利情况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重点企业（三）室内乒乓球台产品情况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重点企业（三）2022-2023年室内乒乓球台产量、价格、收入、成本、毛利情况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重点企业（四）室内乒乓球台产品情况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重点企业（四）2022-2023年室内乒乓球台产量、价格、收入、成本、毛利情况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重点企业（五）室内乒乓球台产品情况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重点企业（五）2022-2023年室内乒乓球台产量、价格、收入、成本、毛利情况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重点企业（六）室内乒乓球台产品情况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重点企业（六）2022-2023年室内乒乓球台产量、价格、收入、成本、毛利情况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重点企业（七）室内乒乓球台产品情况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重点企业（七）2022-2023年室内乒乓球台产量、价格、收入、成本、毛利情况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重点企业（八）室内乒乓球台产品情况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重点企业（八）2022-2023年室内乒乓球台产量、价格、收入、成本、毛利情况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重点企业（九）室内乒乓球台产品情况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重点企业（九）2022-2023年室内乒乓球台产量、价格、收入、成本、毛利情况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重点企业（十）室内乒乓球台产品情况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重点企业（十）2022-2023年室内乒乓球台产量、价格、收入、成本、毛利情况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2018-2023年全球市场不同种类室内乒乓球台产量统计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2024-2030年全球市场不同种类室内乒乓球台产量预测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2018-2030年全球市场不同种类室内乒乓球台产量市场份额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2018-2023年全球市场不同种类室内乒乓球台产值统计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2024-2030年全球市场不同种类室内乒乓球台产值预测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2018-2030年全球市场不同种类室内乒乓球台产值市场份额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2018-2030年全球市场不同种类室内乒乓球台价格走势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2018-2023年中国市场不同种类室内乒乓球台产量统计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2024-2030年中国市场不同种类室内乒乓球台产量预测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2018-2030年中国市场不同种类室内乒乓球台产量市场份额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2018-2023年中国市场不同种类室内乒乓球台产值统计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2024-2030年中国市场不同种类室内乒乓球台产值预测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2018-2030年中国市场不同种类室内乒乓球台产值市场份额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2018-2030年中国市场不同种类室内乒乓球台价格走势</w:t>
      </w:r>
      <w:r>
        <w:rPr>
          <w:rFonts w:hint="eastAsia"/>
        </w:rPr>
        <w:br/>
      </w:r>
      <w:r>
        <w:rPr>
          <w:rFonts w:hint="eastAsia"/>
        </w:rPr>
        <w:t>　　图 室内乒乓球台产业链</w:t>
      </w:r>
      <w:r>
        <w:rPr>
          <w:rFonts w:hint="eastAsia"/>
        </w:rPr>
        <w:br/>
      </w:r>
      <w:r>
        <w:rPr>
          <w:rFonts w:hint="eastAsia"/>
        </w:rPr>
        <w:t>　　表 室内乒乓球台原材料</w:t>
      </w:r>
      <w:r>
        <w:rPr>
          <w:rFonts w:hint="eastAsia"/>
        </w:rPr>
        <w:br/>
      </w:r>
      <w:r>
        <w:rPr>
          <w:rFonts w:hint="eastAsia"/>
        </w:rPr>
        <w:t>　　表 室内乒乓球台上游原料供应商及联系方式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2018-2023年全球市场室内乒乓球台主要应用领域消费量统计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2024-2030年全球市场室内乒乓球台主要应用领域消费量预测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2018-2030年全球市场室内乒乓球台主要应用领域消费量市场份额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2023年全球市场室内乒乓球台主要应用领域消费量市场份额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2018-2030年全球市场室内乒乓球台主要应用领域消费量增长率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2018-2023年中国市场室内乒乓球台主要应用领域消费量统计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2024-2030年中国市场室内乒乓球台主要应用领域消费量预测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2018-2030年中国市场室内乒乓球台主要应用领域消费量市场份额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2018-2030年中国市场室内乒乓球台主要应用领域消费量增长率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2018-2023年中国市场室内乒乓球台产量、消费量、进出口情况分析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2024-2030年中国市场室内乒乓球台产量、消费量、进出口情况预测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2018-2030年中国市场室内乒乓球台进出口量</w:t>
      </w:r>
      <w:r>
        <w:rPr>
          <w:rFonts w:hint="eastAsia"/>
        </w:rPr>
        <w:br/>
      </w:r>
      <w:r>
        <w:rPr>
          <w:rFonts w:hint="eastAsia"/>
        </w:rPr>
        <w:t>　　图 2023年室内乒乓球台生产地区分布</w:t>
      </w:r>
      <w:r>
        <w:rPr>
          <w:rFonts w:hint="eastAsia"/>
        </w:rPr>
        <w:br/>
      </w:r>
      <w:r>
        <w:rPr>
          <w:rFonts w:hint="eastAsia"/>
        </w:rPr>
        <w:t>　　图 2023年室内乒乓球台消费地区分布</w:t>
      </w:r>
      <w:r>
        <w:rPr>
          <w:rFonts w:hint="eastAsia"/>
        </w:rPr>
        <w:br/>
      </w:r>
      <w:r>
        <w:rPr>
          <w:rFonts w:hint="eastAsia"/>
        </w:rPr>
        <w:t>　　图 2018-2030年中国室内乒乓球台进口量及趋势预测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2018-2030年中国室内乒乓球台出口量及趋势预测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2024-2030年不同种类室内乒乓球台产量占比</w:t>
      </w:r>
      <w:r>
        <w:rPr>
          <w:rFonts w:hint="eastAsia"/>
        </w:rPr>
        <w:br/>
      </w:r>
      <w:r>
        <w:rPr>
          <w:rFonts w:hint="eastAsia"/>
        </w:rPr>
        <w:t>　　图 2024-2030年室内乒乓球台价格走势预测</w:t>
      </w:r>
      <w:r>
        <w:rPr>
          <w:rFonts w:hint="eastAsia"/>
        </w:rPr>
        <w:br/>
      </w:r>
      <w:r>
        <w:rPr>
          <w:rFonts w:hint="eastAsia"/>
        </w:rPr>
        <w:t>　　图 国内市场室内乒乓球台未来销售渠道趋势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4e53be0bc4550" w:history="1">
        <w:r>
          <w:rPr>
            <w:rStyle w:val="Hyperlink"/>
          </w:rPr>
          <w:t>2024-2030年全球与中国室内乒乓球台市场现状及前景趋势预测报告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b4e53be0bc4550" w:history="1">
        <w:r>
          <w:rPr>
            <w:rStyle w:val="Hyperlink"/>
          </w:rPr>
          <w:t>https://www.20087.com/5/62/ShiNeiPingPangQiuTaiShiChangQianJing.html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355e19c4a40d8" w:history="1">
      <w:r>
        <w:rPr>
          <w:rStyle w:val="Hyperlink"/>
        </w:rPr>
        <w:t>2024-2030年全球与中国室内乒乓球台市场现状及前景趋势预测报告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ShiNeiPingPangQiuTaiShiChangQianJing.html" TargetMode="External" Id="R39b4e53be0bc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ShiNeiPingPangQiuTaiShiChangQianJing.html" TargetMode="External" Id="R008355e19c4a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2024-04-08T22:57:43Z</dcterms:created>
  <dcterms:modified xsi:type="dcterms:W3CDTF">2024-04-08T23:57:43Z</dcterms:modified>
  <dc:subject>2024-2030年全球与中国室内乒乓球台市场现状及前景趋势预测报告</dc:subject>
  <dc:title>2024-2030年全球与中国室内乒乓球台市场现状及前景趋势预测报告</dc:title>
  <cp:keywords>2024-2030年全球与中国室内乒乓球台市场现状及前景趋势预测报告</cp:keywords>
  <dc:description>2024-2030年全球与中国室内乒乓球台市场现状及前景趋势预测报告</dc:description>
</cp:coreProperties>
</file>