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34873357e4214" w:history="1">
              <w:r>
                <w:rPr>
                  <w:rStyle w:val="Hyperlink"/>
                </w:rPr>
                <w:t>2025-2031年全球与中国户外预装式变电站行业研究及行业前景分析报告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34873357e4214" w:history="1">
              <w:r>
                <w:rPr>
                  <w:rStyle w:val="Hyperlink"/>
                </w:rPr>
                <w:t>2025-2031年全球与中国户外预装式变电站行业研究及行业前景分析报告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34873357e4214" w:history="1">
                <w:r>
                  <w:rPr>
                    <w:rStyle w:val="Hyperlink"/>
                  </w:rPr>
                  <w:t>https://www.20087.com/5/82/HuWaiYuZhuangShiBianDianZhanHangYeQianJingFenXi.html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预装式变电站是一种预先在工厂内组装完成，并直接运至现场安装使用的电力设施，适用于快速部署和临时用电需求场景。其优势包括缩短了施工周期，降低了现场作业风险，提高了电网建设效率。目前，户外预装式变电站的设计越来越注重模块化和标准化，便于运输、组装和拆卸，同时保证了电气性能和运行稳定性。为了适应不同环境条件，许多新型变电站采用了先进的防护措施，如防水、防尘设计，增强了设备的耐用性。此外，随着自动化技术的进步，一些高端变电站已实现远程监控和自动故障检测功能，提高了运维便利性。</w:t>
      </w:r>
      <w:r>
        <w:rPr>
          <w:rFonts w:hint="eastAsia"/>
        </w:rPr>
        <w:br/>
      </w:r>
      <w:r>
        <w:rPr>
          <w:rFonts w:hint="eastAsia"/>
        </w:rPr>
        <w:t>　　随着智能电网建设和分布式能源系统的快速发展，户外预装式变电站将在电力供应中发挥更为重要的作用。一方面，通过集成物联网技术和大数据分析手段，未来的变电站将能够实现自我优化和精准控制，根据实际负荷情况动态调整运行参数，确保高效稳定供电；另一方面，随着新能源接入电网比例的增加，特别是风电场和光伏电站等间歇性电源的广泛应用，对变电站性能提出了更高要求，这也促使变电站不断创新和发展。此外，考虑到环境保护的重要性，开发出更加环保的变电站解决方案将是未来发展的重要方向之一。例如，采用低噪音设计和优化的能量管理系统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34873357e4214" w:history="1">
        <w:r>
          <w:rPr>
            <w:rStyle w:val="Hyperlink"/>
          </w:rPr>
          <w:t>2025-2031年全球与中国户外预装式变电站行业研究及行业前景分析报告</w:t>
        </w:r>
      </w:hyperlink>
      <w:r>
        <w:rPr>
          <w:rFonts w:hint="eastAsia"/>
        </w:rPr>
        <w:t>》全面分析了户外预装式变电站行业的市场规模、产业链结构及技术现状，结合户外预装式变电站市场需求、价格动态与竞争格局，提供了清晰的数据支持。报告预测了户外预装式变电站发展趋势与市场前景，重点解读了户外预装式变电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户外预装式变电站市场概述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按照不同产品类型，户外预装式变电站主要可以分为如下几个类别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全球不同产品类型户外预装式变电站销售额增长趋势2020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欧式风格</w:t>
      </w:r>
      <w:r>
        <w:rPr>
          <w:rFonts w:hint="eastAsia"/>
        </w:rPr>
        <w:br/>
      </w:r>
      <w:r>
        <w:rPr>
          <w:rFonts w:hint="eastAsia"/>
        </w:rPr>
        <w:t>　　　　1.2.3 美式风格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从不同应用，户外预装式变电站主要包括如下几个方面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全球不同应用户外预装式变电站销售额增长趋势2020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电力调配</w:t>
      </w:r>
      <w:r>
        <w:rPr>
          <w:rFonts w:hint="eastAsia"/>
        </w:rPr>
        <w:br/>
      </w:r>
      <w:r>
        <w:rPr>
          <w:rFonts w:hint="eastAsia"/>
        </w:rPr>
        <w:t>　　　　1.3.3 可再生能源并网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商业应用</w:t>
      </w:r>
      <w:r>
        <w:rPr>
          <w:rFonts w:hint="eastAsia"/>
        </w:rPr>
        <w:br/>
      </w:r>
      <w:r>
        <w:rPr>
          <w:rFonts w:hint="eastAsia"/>
        </w:rPr>
        <w:t>　　　　1.3.6 住宅应用</w:t>
      </w:r>
      <w:r>
        <w:rPr>
          <w:rFonts w:hint="eastAsia"/>
        </w:rPr>
        <w:br/>
      </w:r>
      <w:r>
        <w:rPr>
          <w:rFonts w:hint="eastAsia"/>
        </w:rPr>
        <w:t>　　1.4 户外预装式变电站行业背景、发展历史、现状及趋势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户外预装式变电站行业目前现状分析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户外预装式变电站发展趋势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全球户外预装式变电站总体规模分析</w:t>
      </w:r>
      <w:r>
        <w:rPr>
          <w:rFonts w:hint="eastAsia"/>
        </w:rPr>
        <w:br/>
      </w:r>
      <w:r>
        <w:rPr>
          <w:rFonts w:hint="eastAsia"/>
        </w:rPr>
        <w:t>　　2.1 全球户外预装式变电站供需现状及预测（2020-2031）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全球户外预装式变电站产能、产量、产能利用率及发展趋势（2020-2031）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全球户外预装式变电站产量、需求量及发展趋势（2020-2031）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全球主要地区户外预装式变电站产量及发展趋势（2020-2031）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全球主要地区户外预装式变电站产量（2020-2025）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全球主要地区户外预装式变电站产量（2026-2031）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全球主要地区户外预装式变电站产量市场份额（2020-2031）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中国户外预装式变电站供需现状及预测（2020-2031）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中国户外预装式变电站产能、产量、产能利用率及发展趋势（2020-2031）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中国户外预装式变电站产量、市场需求量及发展趋势（2020-2031）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全球户外预装式变电站销量及销售额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全球市场户外预装式变电站销售额（2020-2031）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全球市场户外预装式变电站销量（2020-2031）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全球市场户外预装式变电站价格趋势（2020-2031）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全球户外预装式变电站主要地区分析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全球主要地区户外预装式变电站市场规模分析：2020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全球主要地区户外预装式变电站销售收入及市场份额（2020-2025年）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全球主要地区户外预装式变电站销售收入预测（2026-2031年）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全球主要地区户外预装式变电站销量分析：2020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全球主要地区户外预装式变电站销量及市场份额（2020-2025年）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全球主要地区户外预装式变电站销量及市场份额预测（2026-2031）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北美市场户外预装式变电站销量、收入及增长率（2020-2031）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欧洲市场户外预装式变电站销量、收入及增长率（2020-2031）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中国市场户外预装式变电站销量、收入及增长率（2020-2031）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日本市场户外预装式变电站销量、收入及增长率（2020-2031）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东南亚市场户外预装式变电站销量、收入及增长率（2020-2031）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印度市场户外预装式变电站销量、收入及增长率（2020-2031）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全球市场主要厂商户外预装式变电站产能市场份额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全球市场主要厂商户外预装式变电站销量（2020-2025）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全球市场主要厂商户外预装式变电站销量（2020-2025）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全球市场主要厂商户外预装式变电站销售收入（2020-2025）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全球市场主要厂商户外预装式变电站销售价格（2020-2025）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2024年全球主要生产商户外预装式变电站收入排名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中国市场主要厂商户外预装式变电站销量（2020-2025）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中国市场主要厂商户外预装式变电站销量（2020-2025）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中国市场主要厂商户外预装式变电站销售收入（2020-2025）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2024年中国主要生产商户外预装式变电站收入排名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中国市场主要厂商户外预装式变电站销售价格（2020-2025）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全球主要厂商户外预装式变电站总部及产地分布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全球主要厂商成立时间及户外预装式变电站商业化日期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全球主要厂商户外预装式变电站产品类型及应用</w:t>
      </w:r>
      <w:r>
        <w:rPr>
          <w:rFonts w:hint="eastAsia"/>
        </w:rPr>
        <w:br/>
      </w:r>
      <w:r>
        <w:rPr>
          <w:rFonts w:hint="eastAsia"/>
        </w:rPr>
        <w:t>　　4.7 户外预装式变电站行业集中度、竞争程度分析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户外预装式变电站行业集中度分析：2024年全球Top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全球户外预装式变电站第一梯队、第二梯队和第三梯队生产商（品牌）及市场份额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户外预装式变电站销量、收入、价格及毛利率（2020-2025）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不同产品类型户外预装式变电站分析</w:t>
      </w:r>
      <w:r>
        <w:rPr>
          <w:rFonts w:hint="eastAsia"/>
        </w:rPr>
        <w:br/>
      </w:r>
      <w:r>
        <w:rPr>
          <w:rFonts w:hint="eastAsia"/>
        </w:rPr>
        <w:t>　　6.1 全球不同产品类型户外预装式变电站销量（2020-2031）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全球不同产品类型户外预装式变电站销量及市场份额（2020-2025）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全球不同产品类型户外预装式变电站销量预测（2026-2031）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全球不同产品类型户外预装式变电站收入（2020-2031）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全球不同产品类型户外预装式变电站收入及市场份额（2020-2025）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全球不同产品类型户外预装式变电站收入预测（2026-2031）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全球不同产品类型户外预装式变电站价格走势（2020-2031）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不同应用户外预装式变电站分析</w:t>
      </w:r>
      <w:r>
        <w:rPr>
          <w:rFonts w:hint="eastAsia"/>
        </w:rPr>
        <w:br/>
      </w:r>
      <w:r>
        <w:rPr>
          <w:rFonts w:hint="eastAsia"/>
        </w:rPr>
        <w:t>　　7.1 全球不同应用户外预装式变电站销量（2020-2031）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全球不同应用户外预装式变电站销量及市场份额（2020-2025）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全球不同应用户外预装式变电站销量预测（2026-2031）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全球不同应用户外预装式变电站收入（2020-2031）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全球不同应用户外预装式变电站收入及市场份额（2020-2025）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全球不同应用户外预装式变电站收入预测（2026-2031）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全球不同应用户外预装式变电站价格走势（2020-2031）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户外预装式变电站产业链分析</w:t>
      </w:r>
      <w:r>
        <w:rPr>
          <w:rFonts w:hint="eastAsia"/>
        </w:rPr>
        <w:br/>
      </w:r>
      <w:r>
        <w:rPr>
          <w:rFonts w:hint="eastAsia"/>
        </w:rPr>
        <w:t>　　8.2 户外预装式变电站工艺制造技术分析</w:t>
      </w:r>
      <w:r>
        <w:rPr>
          <w:rFonts w:hint="eastAsia"/>
        </w:rPr>
        <w:br/>
      </w:r>
      <w:r>
        <w:rPr>
          <w:rFonts w:hint="eastAsia"/>
        </w:rPr>
        <w:t>　　8.3 户外预装式变电站产业上游供应分析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户外预装式变电站下游客户分析</w:t>
      </w:r>
      <w:r>
        <w:rPr>
          <w:rFonts w:hint="eastAsia"/>
        </w:rPr>
        <w:br/>
      </w:r>
      <w:r>
        <w:rPr>
          <w:rFonts w:hint="eastAsia"/>
        </w:rPr>
        <w:t>　　8.5 户外预装式变电站销售渠道分析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户外预装式变电站行业发展机遇及主要驱动因素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户外预装式变电站行业发展面临的风险</w:t>
      </w:r>
      <w:r>
        <w:rPr>
          <w:rFonts w:hint="eastAsia"/>
        </w:rPr>
        <w:br/>
      </w:r>
      <w:r>
        <w:rPr>
          <w:rFonts w:hint="eastAsia"/>
        </w:rPr>
        <w:t>　　9.3 户外预装式变电站行业政策分析</w:t>
      </w:r>
      <w:r>
        <w:rPr>
          <w:rFonts w:hint="eastAsia"/>
        </w:rPr>
        <w:br/>
      </w:r>
      <w:r>
        <w:rPr>
          <w:rFonts w:hint="eastAsia"/>
        </w:rPr>
        <w:t>　　9.4 户外预装式变电站中国企业SWOT分析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全球不同产品类型户外预装式变电站销售额增长（CAGR）趋势2020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户外预装式变电站行业目前发展现状</w:t>
      </w:r>
      <w:r>
        <w:rPr>
          <w:rFonts w:hint="eastAsia"/>
        </w:rPr>
        <w:br/>
      </w:r>
      <w:r>
        <w:rPr>
          <w:rFonts w:hint="eastAsia"/>
        </w:rPr>
        <w:t>　　表 4： 户外预装式变电站发展趋势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全球主要地区户外预装式变电站产量增速（CAGR）：（2020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全球主要地区户外预装式变电站产量（2020-2025）&amp;（千台）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全球主要地区户外预装式变电站产量（2026-2031）&amp;（千台）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全球主要地区户外预装式变电站产量市场份额（2020-2025）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全球主要地区户外预装式变电站产量（2026-2031）&amp;（千台）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全球主要地区户外预装式变电站销售收入增速：（2020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全球主要地区户外预装式变电站销售收入（2020-2025）&amp;（百万美元）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全球主要地区户外预装式变电站销售收入市场份额（2020-2025）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全球主要地区户外预装式变电站收入（2026-2031）&amp;（百万美元）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全球主要地区户外预装式变电站收入市场份额（2026-2031）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全球主要地区户外预装式变电站销量（千台）：2020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全球主要地区户外预装式变电站销量（2020-2025）&amp;（千台）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全球主要地区户外预装式变电站销量市场份额（2020-2025）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全球主要地区户外预装式变电站销量（2026-2031）&amp;（千台）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全球主要地区户外预装式变电站销量份额（2026-2031）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全球市场主要厂商户外预装式变电站产能（2024-2025）&amp;（千台）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全球市场主要厂商户外预装式变电站销量（2020-2025）&amp;（千台）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全球市场主要厂商户外预装式变电站销量市场份额（2020-2025）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全球市场主要厂商户外预装式变电站销售收入（2020-2025）&amp;（百万美元）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全球市场主要厂商户外预装式变电站销售收入市场份额（2020-2025）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全球市场主要厂商户外预装式变电站销售价格（2020-2025）&amp;（美元/台）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2024年全球主要生产商户外预装式变电站收入排名（百万美元）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中国市场主要厂商户外预装式变电站销量（2020-2025）&amp;（千台）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中国市场主要厂商户外预装式变电站销量市场份额（2020-2025）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中国市场主要厂商户外预装式变电站销售收入（2020-2025）&amp;（百万美元）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中国市场主要厂商户外预装式变电站销售收入市场份额（2020-2025）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2024年中国主要生产商户外预装式变电站收入排名（百万美元）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中国市场主要厂商户外预装式变电站销售价格（2020-2025）&amp;（美元/台）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全球主要厂商户外预装式变电站总部及产地分布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全球主要厂商成立时间及户外预装式变电站商业化日期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全球主要厂商户外预装式变电站产品类型及应用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2024年全球户外预装式变电站主要厂商市场地位（第一梯队、第二梯队和第三梯队）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全球户外预装式变电站市场投资、并购等现状分析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户外预装式变电站生产基地、销售区域、竞争对手及市场地位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户外预装式变电站产品规格、参数及市场应用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户外预装式变电站销量（千台）、收入（百万美元）、价格（美元/台）及毛利率（2020-2025）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全球不同产品类型户外预装式变电站销量（2020-2025年）&amp;（千台）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全球不同产品类型户外预装式变电站销量市场份额（2020-2025）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全球不同产品类型户外预装式变电站销量预测（2026-2031）&amp;（千台）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全球市场不同产品类型户外预装式变电站销量市场份额预测（2026-2031）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全球不同产品类型户外预装式变电站收入（2020-2025年）&amp;（百万美元）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全球不同产品类型户外预装式变电站收入市场份额（2020-2025）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全球不同产品类型户外预装式变电站收入预测（2026-2031）&amp;（百万美元）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全球不同产品类型户外预装式变电站收入市场份额预测（2026-2031）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全球不同应用户外预装式变电站销量（2020-2025年）&amp;（千台）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全球不同应用户外预装式变电站销量市场份额（2020-2025）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全球不同应用户外预装式变电站销量预测（2026-2031）&amp;（千台）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全球市场不同应用户外预装式变电站销量市场份额预测（2026-2031）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全球不同应用户外预装式变电站收入（2020-2025年）&amp;（百万美元）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全球不同应用户外预装式变电站收入市场份额（2020-2025）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全球不同应用户外预装式变电站收入预测（2026-2031）&amp;（百万美元）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全球不同应用户外预装式变电站收入市场份额预测（2026-2031）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户外预装式变电站上游原料供应商及联系方式列表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户外预装式变电站典型客户列表</w:t>
      </w:r>
      <w:r>
        <w:rPr>
          <w:rFonts w:hint="eastAsia"/>
        </w:rPr>
        <w:br/>
      </w:r>
      <w:r>
        <w:rPr>
          <w:rFonts w:hint="eastAsia"/>
        </w:rPr>
        <w:t>　　表 156： 户外预装式变电站主要销售模式及销售渠道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户外预装式变电站行业发展机遇及主要驱动因素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户外预装式变电站行业发展面临的风险</w:t>
      </w:r>
      <w:r>
        <w:rPr>
          <w:rFonts w:hint="eastAsia"/>
        </w:rPr>
        <w:br/>
      </w:r>
      <w:r>
        <w:rPr>
          <w:rFonts w:hint="eastAsia"/>
        </w:rPr>
        <w:t>　　表 159： 户外预装式变电站行业政策分析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户外预装式变电站产品图片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全球不同产品类型户外预装式变电站销售额2020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全球不同产品类型户外预装式变电站市场份额2024 &amp; 2031</w:t>
      </w:r>
      <w:r>
        <w:rPr>
          <w:rFonts w:hint="eastAsia"/>
        </w:rPr>
        <w:br/>
      </w:r>
      <w:r>
        <w:rPr>
          <w:rFonts w:hint="eastAsia"/>
        </w:rPr>
        <w:t>　　图 4： 欧式风格产品图片</w:t>
      </w:r>
      <w:r>
        <w:rPr>
          <w:rFonts w:hint="eastAsia"/>
        </w:rPr>
        <w:br/>
      </w:r>
      <w:r>
        <w:rPr>
          <w:rFonts w:hint="eastAsia"/>
        </w:rPr>
        <w:t>　　图 5： 美式风格产品图片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全球不同应用户外预装式变电站市场份额2024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电力调配</w:t>
      </w:r>
      <w:r>
        <w:rPr>
          <w:rFonts w:hint="eastAsia"/>
        </w:rPr>
        <w:br/>
      </w:r>
      <w:r>
        <w:rPr>
          <w:rFonts w:hint="eastAsia"/>
        </w:rPr>
        <w:t>　　图 10： 可再生能源并网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商业应用</w:t>
      </w:r>
      <w:r>
        <w:rPr>
          <w:rFonts w:hint="eastAsia"/>
        </w:rPr>
        <w:br/>
      </w:r>
      <w:r>
        <w:rPr>
          <w:rFonts w:hint="eastAsia"/>
        </w:rPr>
        <w:t>　　图 13： 住宅应用</w:t>
      </w:r>
      <w:r>
        <w:rPr>
          <w:rFonts w:hint="eastAsia"/>
        </w:rPr>
        <w:br/>
      </w:r>
      <w:r>
        <w:rPr>
          <w:rFonts w:hint="eastAsia"/>
        </w:rPr>
        <w:t>　　图 14： 全球户外预装式变电站产能、产量、产能利用率及发展趋势（2020-2031）&amp;（千台）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全球户外预装式变电站产量、需求量及发展趋势（2020-2031）&amp;（千台）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全球主要地区户外预装式变电站产量（2020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全球主要地区户外预装式变电站产量市场份额（2020-2031）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中国户外预装式变电站产能、产量、产能利用率及发展趋势（2020-2031）&amp;（千台）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中国户外预装式变电站产量、市场需求量及发展趋势（2020-2031）&amp;（千台）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全球户外预装式变电站市场销售额及增长率：（2020-2031）&amp;（百万美元）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全球市场户外预装式变电站市场规模：2020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全球市场户外预装式变电站销量及增长率（2020-2031）&amp;（千台）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全球市场户外预装式变电站价格趋势（2020-2031）&amp;（美元/台）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全球主要地区户外预装式变电站销售收入（2020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全球主要地区户外预装式变电站销售收入市场份额（2020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北美市场户外预装式变电站销量及增长率（2020-2031）&amp;（千台）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北美市场户外预装式变电站收入及增长率（2020-2031）&amp;（百万美元）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欧洲市场户外预装式变电站销量及增长率（2020-2031）&amp;（千台）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欧洲市场户外预装式变电站收入及增长率（2020-2031）&amp;（百万美元）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中国市场户外预装式变电站销量及增长率（2020-2031）&amp;（千台）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中国市场户外预装式变电站收入及增长率（2020-2031）&amp;（百万美元）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日本市场户外预装式变电站销量及增长率（2020-2031）&amp;（千台）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日本市场户外预装式变电站收入及增长率（2020-2031）&amp;（百万美元）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东南亚市场户外预装式变电站销量及增长率（2020-2031）&amp;（千台）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东南亚市场户外预装式变电站收入及增长率（2020-2031）&amp;（百万美元）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印度市场户外预装式变电站销量及增长率（2020-2031）&amp;（千台）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印度市场户外预装式变电站收入及增长率（2020-2031）&amp;（百万美元）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2024年全球市场主要厂商户外预装式变电站销量市场份额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2024年全球市场主要厂商户外预装式变电站收入市场份额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2024年中国市场主要厂商户外预装式变电站销量市场份额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2024年中国市场主要厂商户外预装式变电站收入市场份额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2024年全球前五大生产商户外预装式变电站市场份额</w:t>
      </w:r>
      <w:r>
        <w:rPr>
          <w:rFonts w:hint="eastAsia"/>
        </w:rPr>
        <w:br/>
      </w:r>
      <w:r>
        <w:rPr>
          <w:rFonts w:hint="eastAsia"/>
        </w:rPr>
        <w:t>　　图 43： 2024年全球户外预装式变电站第一梯队、第二梯队和第三梯队厂商及市场份额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全球不同产品类型户外预装式变电站价格走势（2020-2031）&amp;（美元/台）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全球不同应用户外预装式变电站价格走势（2020-2031）&amp;（美元/台）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户外预装式变电站产业链</w:t>
      </w:r>
      <w:r>
        <w:rPr>
          <w:rFonts w:hint="eastAsia"/>
        </w:rPr>
        <w:br/>
      </w:r>
      <w:r>
        <w:rPr>
          <w:rFonts w:hint="eastAsia"/>
        </w:rPr>
        <w:t>　　图 47： 户外预装式变电站中国企业SWOT分析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34873357e4214" w:history="1">
        <w:r>
          <w:rPr>
            <w:rStyle w:val="Hyperlink"/>
          </w:rPr>
          <w:t>2025-2031年全球与中国户外预装式变电站行业研究及行业前景分析报告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34873357e4214" w:history="1">
        <w:r>
          <w:rPr>
            <w:rStyle w:val="Hyperlink"/>
          </w:rPr>
          <w:t>https://www.20087.com/5/82/HuWaiYuZhuangShiBianDianZhanHangYeQianJingFenXi.html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f5d74e0342be" w:history="1">
      <w:r>
        <w:rPr>
          <w:rStyle w:val="Hyperlink"/>
        </w:rPr>
        <w:t>2025-2031年全球与中国户外预装式变电站行业研究及行业前景分析报告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uWaiYuZhuangShiBianDianZhanHangYeQianJingFenXi.html" TargetMode="External" Id="Rcf934873357e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uWaiYuZhuangShiBianDianZhanHangYeQianJingFenXi.html" TargetMode="External" Id="R88bcf5d74e03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2025-03-05T02:45:07Z</dcterms:created>
  <dcterms:modified xsi:type="dcterms:W3CDTF">2025-03-05T03:45:07Z</dcterms:modified>
  <dc:subject>2025-2031年全球与中国户外预装式变电站行业研究及行业前景分析报告</dc:subject>
  <dc:title>2025-2031年全球与中国户外预装式变电站行业研究及行业前景分析报告</dc:title>
  <cp:keywords>2025-2031年全球与中国户外预装式变电站行业研究及行业前景分析报告</cp:keywords>
  <dc:description>2025-2031年全球与中国户外预装式变电站行业研究及行业前景分析报告</dc:description>
</cp:coreProperties>
</file>