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752b33c24627" w:history="1">
              <w:r>
                <w:rPr>
                  <w:rStyle w:val="Hyperlink"/>
                </w:rPr>
                <w:t>全球与中国数控气门磨床市场研究分析及发展前景预测报告（2025-2031年）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752b33c24627" w:history="1">
              <w:r>
                <w:rPr>
                  <w:rStyle w:val="Hyperlink"/>
                </w:rPr>
                <w:t>全球与中国数控气门磨床市场研究分析及发展前景预测报告（2025-2031年）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6752b33c24627" w:history="1">
                <w:r>
                  <w:rPr>
                    <w:rStyle w:val="Hyperlink"/>
                  </w:rPr>
                  <w:t>https://www.20087.com/5/72/ShuKongQiMenMoChuangHangYeQianJingQuShi.html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气门磨床是一种用于加工汽车发动机气门的专用机床，通过高精度的磨削加工，保证气门与气门座之间的密封性。随着汽车工业对气门质量要求的不断提高，数控气门磨床因其能够实现高效、高精度加工而得到广泛应用。现代数控气门磨床不仅在磨削技术上有所突破，如采用金刚石砂轮和先进的磨削工艺，提高了加工效率和表面质量；还通过优化机床结构和控制系统，提高了设备的稳定性和操作便捷性。此外，随着智能制造技术的应用，数控气门磨床可以实现数据共享和远程管理，支持智能工厂建设。</w:t>
      </w:r>
      <w:r>
        <w:rPr>
          <w:rFonts w:hint="eastAsia"/>
        </w:rPr>
        <w:br/>
      </w:r>
      <w:r>
        <w:rPr>
          <w:rFonts w:hint="eastAsia"/>
        </w:rPr>
        <w:t>　　未来，数控气门磨床的发展将更加注重集成化和智能化。通过集成多种加工功能，如磨削、测量等，未来的数控气门磨床将实现更高的生产效率，减少工序切换时间。同时，随着人工智能技术的应用，数控气门磨床将具备更强的数据处理能力，通过自动识别和分类加工参数，提供更加个性化的加工方案。此外，随着环保理念的推广，数控气门磨床将采用更多可回收材料，减少生产过程中的资源消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752b33c24627" w:history="1">
        <w:r>
          <w:rPr>
            <w:rStyle w:val="Hyperlink"/>
          </w:rPr>
          <w:t>全球与中国数控气门磨床市场研究分析及发展前景预测报告（2025-2031年）</w:t>
        </w:r>
      </w:hyperlink>
      <w:r>
        <w:rPr>
          <w:rFonts w:hint="eastAsia"/>
        </w:rPr>
        <w:t>》基于国家统计局及相关协会的权威数据，系统研究了数控气门磨床行业的市场需求、市场规模及产业链现状，分析了数控气门磨床价格波动、细分市场动态及重点企业的经营表现，科学预测了数控气门磨床市场前景与发展趋势，揭示了潜在需求与投资机会，同时指出了数控气门磨床行业可能面临的风险。通过对数控气门磨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数控气门磨床市场概述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按照不同产品类型，数控气门磨床主要可以分为如下几个类别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全球不同产品类型数控气门磨床销售额增长趋势2020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从不同应用，数控气门磨床主要包括如下几个方面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全球不同应用数控气门磨床销售额增长趋势2020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数控气门磨床行业背景、发展历史、现状及趋势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数控气门磨床行业目前现状分析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数控气门磨床发展趋势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全球数控气门磨床总体规模分析</w:t>
      </w:r>
      <w:r>
        <w:rPr>
          <w:rFonts w:hint="eastAsia"/>
        </w:rPr>
        <w:br/>
      </w:r>
      <w:r>
        <w:rPr>
          <w:rFonts w:hint="eastAsia"/>
        </w:rPr>
        <w:t>　　2.1 全球数控气门磨床供需现状及预测（2020-2031）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全球数控气门磨床产能、产量、产能利用率及发展趋势（2020-2031）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全球数控气门磨床产量、需求量及发展趋势（2020-2031）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全球主要地区数控气门磨床产量及发展趋势（2020-2031）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全球主要地区数控气门磨床产量（2020-2025）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全球主要地区数控气门磨床产量（2025-2031）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全球主要地区数控气门磨床产量市场份额（2020-2031）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中国数控气门磨床供需现状及预测（2020-2031）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中国数控气门磨床产能、产量、产能利用率及发展趋势（2020-2031）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中国数控气门磨床产量、市场需求量及发展趋势（2020-2031）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全球数控气门磨床销量及销售额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全球市场数控气门磨床销售额（2020-2031）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全球市场数控气门磨床销量（2020-2031）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全球市场数控气门磨床价格趋势（2020-2031）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全球市场主要厂商数控气门磨床产能市场份额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全球市场主要厂商数控气门磨床销量（2020-2025）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全球市场主要厂商数控气门磨床销量（2020-2025）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全球市场主要厂商数控气门磨床销售收入（2020-2025）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全球市场主要厂商数控气门磨床销售价格（2020-2025）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2025年全球主要生产商数控气门磨床收入排名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中国市场主要厂商数控气门磨床销量（2020-2025）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中国市场主要厂商数控气门磨床销量（2020-2025）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中国市场主要厂商数控气门磨床销售收入（2020-2025）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2025年中国主要生产商数控气门磨床收入排名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中国市场主要厂商数控气门磨床销售价格（2020-2025）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全球主要厂商数控气门磨床总部及产地分布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全球主要厂商成立时间及数控气门磨床商业化日期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全球主要厂商数控气门磨床产品类型及应用</w:t>
      </w:r>
      <w:r>
        <w:rPr>
          <w:rFonts w:hint="eastAsia"/>
        </w:rPr>
        <w:br/>
      </w:r>
      <w:r>
        <w:rPr>
          <w:rFonts w:hint="eastAsia"/>
        </w:rPr>
        <w:t>　　3.7 数控气门磨床行业集中度、竞争程度分析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数控气门磨床行业集中度分析：2025年全球Top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全球数控气门磨床第一梯队、第二梯队和第三梯队生产商（品牌）及市场份额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全球数控气门磨床主要地区分析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全球主要地区数控气门磨床市场规模分析：2020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全球主要地区数控气门磨床销售收入及市场份额（2020-2025年）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全球主要地区数控气门磨床销售收入预测（2025-2031年）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全球主要地区数控气门磨床销量分析：2020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全球主要地区数控气门磨床销量及市场份额（2020-2025年）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全球主要地区数控气门磨床销量及市场份额预测（2025-2031）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印度市场数控气门磨床销量、收入及增长率（2020-2031）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数控气门磨床销量、收入、价格及毛利率（2020-2025）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不同产品类型数控气门磨床分析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全球不同产品类型数控气门磨床销量（2020-2031）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全球不同产品类型数控气门磨床销量及市场份额（2020-2025）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全球不同产品类型数控气门磨床销量预测（2025-2031）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全球不同产品类型数控气门磨床收入（2020-2031）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全球不同产品类型数控气门磨床收入及市场份额（2020-2025）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全球不同产品类型数控气门磨床收入预测（2025-2031）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全球不同产品类型数控气门磨床价格走势（2020-2031）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不同应用数控气门磨床分析</w:t>
      </w:r>
      <w:r>
        <w:rPr>
          <w:rFonts w:hint="eastAsia"/>
        </w:rPr>
        <w:br/>
      </w:r>
      <w:r>
        <w:rPr>
          <w:rFonts w:hint="eastAsia"/>
        </w:rPr>
        <w:t>　　7.1 全球不同应用数控气门磨床销量（2020-2031）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全球不同应用数控气门磨床销量及市场份额（2020-2025）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全球不同应用数控气门磨床销量预测（2025-2031）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全球不同应用数控气门磨床收入（2020-2031）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全球不同应用数控气门磨床收入及市场份额（2020-2025）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全球不同应用数控气门磨床收入预测（2025-2031）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全球不同应用数控气门磨床价格走势（2020-2031）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数控气门磨床产业链分析</w:t>
      </w:r>
      <w:r>
        <w:rPr>
          <w:rFonts w:hint="eastAsia"/>
        </w:rPr>
        <w:br/>
      </w:r>
      <w:r>
        <w:rPr>
          <w:rFonts w:hint="eastAsia"/>
        </w:rPr>
        <w:t>　　8.2 数控气门磨床产业上游供应分析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数控气门磨床下游典型客户</w:t>
      </w:r>
      <w:r>
        <w:rPr>
          <w:rFonts w:hint="eastAsia"/>
        </w:rPr>
        <w:br/>
      </w:r>
      <w:r>
        <w:rPr>
          <w:rFonts w:hint="eastAsia"/>
        </w:rPr>
        <w:t>　　8.4 数控气门磨床销售渠道分析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数控气门磨床行业发展机遇及主要驱动因素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数控气门磨床行业发展面临的风险</w:t>
      </w:r>
      <w:r>
        <w:rPr>
          <w:rFonts w:hint="eastAsia"/>
        </w:rPr>
        <w:br/>
      </w:r>
      <w:r>
        <w:rPr>
          <w:rFonts w:hint="eastAsia"/>
        </w:rPr>
        <w:t>　　9.3 数控气门磨床行业政策分析</w:t>
      </w:r>
      <w:r>
        <w:rPr>
          <w:rFonts w:hint="eastAsia"/>
        </w:rPr>
        <w:br/>
      </w:r>
      <w:r>
        <w:rPr>
          <w:rFonts w:hint="eastAsia"/>
        </w:rPr>
        <w:t>　　9.4 数控气门磨床中国企业SWOT分析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全球不同产品类型数控气门磨床销售额增长（CAGR）趋势2020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数控气门磨床行业目前发展现状</w:t>
      </w:r>
      <w:r>
        <w:rPr>
          <w:rFonts w:hint="eastAsia"/>
        </w:rPr>
        <w:br/>
      </w:r>
      <w:r>
        <w:rPr>
          <w:rFonts w:hint="eastAsia"/>
        </w:rPr>
        <w:t>　　表 4： 数控气门磨床发展趋势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全球主要地区数控气门磨床产量增速（CAGR）：（2020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全球主要地区数控气门磨床产量（2020-2025）&amp;（台）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全球主要地区数控气门磨床产量（2025-2031）&amp;（台）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全球主要地区数控气门磨床产量市场份额（2020-2025）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全球主要地区数控气门磨床产量（2025-2031）&amp;（台）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全球市场主要厂商数控气门磨床产能（2024-2025）&amp;（台）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全球市场主要厂商数控气门磨床销量（2020-2025）&amp;（台）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全球市场主要厂商数控气门磨床销量市场份额（2020-2025）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全球市场主要厂商数控气门磨床销售收入（2020-2025）&amp;（百万美元）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全球市场主要厂商数控气门磨床销售收入市场份额（2020-2025）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全球市场主要厂商数控气门磨床销售价格（2020-2025）&amp;（美元/台）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2025年全球主要生产商数控气门磨床收入排名（百万美元）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中国市场主要厂商数控气门磨床销量（2020-2025）&amp;（台）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中国市场主要厂商数控气门磨床销量市场份额（2020-2025）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中国市场主要厂商数控气门磨床销售收入（2020-2025）&amp;（百万美元）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中国市场主要厂商数控气门磨床销售收入市场份额（2020-2025）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2025年中国主要生产商数控气门磨床收入排名（百万美元）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中国市场主要厂商数控气门磨床销售价格（2020-2025）&amp;（美元/台）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全球主要厂商数控气门磨床总部及产地分布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全球主要厂商成立时间及数控气门磨床商业化日期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全球主要厂商数控气门磨床产品类型及应用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2025年全球数控气门磨床主要厂商市场地位（第一梯队、第二梯队和第三梯队）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全球数控气门磨床市场投资、并购等现状分析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全球主要地区数控气门磨床销售收入增速：（2020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全球主要地区数控气门磨床销售收入（2020-2025）&amp;（百万美元）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全球主要地区数控气门磨床销售收入市场份额（2020-2025）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全球主要地区数控气门磨床收入（2025-2031）&amp;（百万美元）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全球主要地区数控气门磨床收入市场份额（2025-2031）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全球主要地区数控气门磨床销量（台）：2020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全球主要地区数控气门磨床销量（2020-2025）&amp;（台）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全球主要地区数控气门磨床销量市场份额（2020-2025）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全球主要地区数控气门磨床销量（2025-2031）&amp;（台）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全球主要地区数控气门磨床销量份额（2025-2031）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数控气门磨床生产基地、销售区域、竞争对手及市场地位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数控气门磨床产品规格、参数及市场应用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数控气门磨床销量（台）、收入（百万美元）、价格（美元/台）及毛利率（2020-2025）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全球不同产品类型数控气门磨床销量（2020-2025年）&amp;（台）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全球不同产品类型数控气门磨床销量市场份额（2020-2025）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全球不同产品类型数控气门磨床销量预测（2025-2031）&amp;（台）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全球市场不同产品类型数控气门磨床销量市场份额预测（2025-2031）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全球不同产品类型数控气门磨床收入（2020-2025年）&amp;（百万美元）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全球不同产品类型数控气门磨床收入市场份额（2020-2025）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全球不同产品类型数控气门磨床收入预测（2025-2031）&amp;（百万美元）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全球不同产品类型数控气门磨床收入市场份额预测（2025-2031）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全球不同应用数控气门磨床销量（2020-2025年）&amp;（台）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全球不同应用数控气门磨床销量市场份额（2020-2025）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全球不同应用数控气门磨床销量预测（2025-2031）&amp;（台）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全球市场不同应用数控气门磨床销量市场份额预测（2025-2031）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全球不同应用数控气门磨床收入（2020-2025年）&amp;（百万美元）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全球不同应用数控气门磨床收入市场份额（2020-2025）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全球不同应用数控气门磨床收入预测（2025-2031）&amp;（百万美元）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全球不同应用数控气门磨床收入市场份额预测（2025-2031）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数控气门磨床上游原料供应商及联系方式列表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数控气门磨床典型客户列表</w:t>
      </w:r>
      <w:r>
        <w:rPr>
          <w:rFonts w:hint="eastAsia"/>
        </w:rPr>
        <w:br/>
      </w:r>
      <w:r>
        <w:rPr>
          <w:rFonts w:hint="eastAsia"/>
        </w:rPr>
        <w:t>　　表 116： 数控气门磨床主要销售模式及销售渠道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数控气门磨床行业发展机遇及主要驱动因素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数控气门磨床行业发展面临的风险</w:t>
      </w:r>
      <w:r>
        <w:rPr>
          <w:rFonts w:hint="eastAsia"/>
        </w:rPr>
        <w:br/>
      </w:r>
      <w:r>
        <w:rPr>
          <w:rFonts w:hint="eastAsia"/>
        </w:rPr>
        <w:t>　　表 119： 数控气门磨床行业政策分析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数控气门磨床产品图片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全球不同产品类型数控气门磨床销售额2020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全球不同产品类型数控气门磨床市场份额2024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全球不同应用数控气门磨床市场份额2024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全球数控气门磨床产能、产量、产能利用率及发展趋势（2020-2031）&amp;（台）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全球数控气门磨床产量、需求量及发展趋势（2020-2031）&amp;（台）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全球主要地区数控气门磨床产量（2020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全球主要地区数控气门磨床产量市场份额（2020-2031）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中国数控气门磨床产能、产量、产能利用率及发展趋势（2020-2031）&amp;（台）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中国数控气门磨床产量、市场需求量及发展趋势（2020-2031）&amp;（台）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全球数控气门磨床市场销售额及增长率：（2020-2031）&amp;（百万美元）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全球市场数控气门磨床市场规模：2020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全球市场数控气门磨床价格趋势（2020-2031）&amp;（美元/台）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2025年全球市场主要厂商数控气门磨床销量市场份额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2025年全球市场主要厂商数控气门磨床收入市场份额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2025年中国市场主要厂商数控气门磨床销量市场份额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2025年中国市场主要厂商数控气门磨床收入市场份额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2025年全球前五大生产商数控气门磨床市场份额</w:t>
      </w:r>
      <w:r>
        <w:rPr>
          <w:rFonts w:hint="eastAsia"/>
        </w:rPr>
        <w:br/>
      </w:r>
      <w:r>
        <w:rPr>
          <w:rFonts w:hint="eastAsia"/>
        </w:rPr>
        <w:t>　　图 27： 2025年全球数控气门磨床第一梯队、第二梯队和第三梯队厂商及市场份额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全球主要地区数控气门磨床销售收入（2020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全球主要地区数控气门磨床销售收入市场份额（2024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印度市场数控气门磨床销量及增长率（2020-2031）&amp;（台）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印度市场数控气门磨床收入及增长率（2020-2031）&amp;（百万美元）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全球不同产品类型数控气门磨床价格走势（2020-2031）&amp;（美元/台）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全球不同应用数控气门磨床价格走势（2020-2031）&amp;（美元/台）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数控气门磨床产业链</w:t>
      </w:r>
      <w:r>
        <w:rPr>
          <w:rFonts w:hint="eastAsia"/>
        </w:rPr>
        <w:br/>
      </w:r>
      <w:r>
        <w:rPr>
          <w:rFonts w:hint="eastAsia"/>
        </w:rPr>
        <w:t>　　图 45： 数控气门磨床中国企业SWOT分析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752b33c24627" w:history="1">
        <w:r>
          <w:rPr>
            <w:rStyle w:val="Hyperlink"/>
          </w:rPr>
          <w:t>全球与中国数控气门磨床市场研究分析及发展前景预测报告（2025-2031年）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6752b33c24627" w:history="1">
        <w:r>
          <w:rPr>
            <w:rStyle w:val="Hyperlink"/>
          </w:rPr>
          <w:t>https://www.20087.com/5/72/ShuKongQiMenMoChuangHangYeQianJingQuShi.html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热点：全自动数控磨床、气门磨床加工视频、数控成型磨床、气门锥面磨床、数控万能磨床、气门研磨机视频、磨床、气门研磨机工作原理、数控磨床图片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ce136b48d4eb8" w:history="1">
      <w:r>
        <w:rPr>
          <w:rStyle w:val="Hyperlink"/>
        </w:rPr>
        <w:t>全球与中国数控气门磨床市场研究分析及发展前景预测报告（2025-2031年）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KongQiMenMoChuangHangYeQianJingQuShi.html" TargetMode="External" Id="R6e76752b33c2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KongQiMenMoChuangHangYeQianJingQuShi.html" TargetMode="External" Id="R135ce136b48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2025-01-19T05:46:00Z</dcterms:created>
  <dcterms:modified xsi:type="dcterms:W3CDTF">2025-01-19T06:46:00Z</dcterms:modified>
  <dc:subject>全球与中国数控气门磨床市场研究分析及发展前景预测报告（2025-2031年）</dc:subject>
  <dc:title>全球与中国数控气门磨床市场研究分析及发展前景预测报告（2025-2031年）</dc:title>
  <cp:keywords>全球与中国数控气门磨床市场研究分析及发展前景预测报告（2025-2031年）</cp:keywords>
  <dc:description>全球与中国数控气门磨床市场研究分析及发展前景预测报告（2025-2031年）</dc:description>
</cp:coreProperties>
</file>