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d495608c64c30" w:history="1">
              <w:r>
                <w:rPr>
                  <w:rStyle w:val="Hyperlink"/>
                </w:rPr>
                <w:t>2024-2030年中国气动马达市场研究与行业前景分析报告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d495608c64c30" w:history="1">
              <w:r>
                <w:rPr>
                  <w:rStyle w:val="Hyperlink"/>
                </w:rPr>
                <w:t>2024-2030年中国气动马达市场研究与行业前景分析报告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d495608c64c30" w:history="1">
                <w:r>
                  <w:rPr>
                    <w:rStyle w:val="Hyperlink"/>
                  </w:rPr>
                  <w:t>https://www.20087.com/5/12/QiDongMaDaFaZhanXianZhuangQianJing.html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马达是以压缩空气为动力源的传动设备，广泛应用于需要防爆、洁净环境或需要精确控制扭矩的场合，如矿山机械、食品加工和精密仪表等领域。目前，气动马达技术正朝着高效率、低噪音、长寿命方向发展，新型材料的应用使得马达体积更小、重量更轻，同时集成电子控制技术，提高了马达的能效比和智能化水平，满足了不同行业对动力输出的灵活控制需求。</w:t>
      </w:r>
      <w:r>
        <w:rPr>
          <w:rFonts w:hint="eastAsia"/>
        </w:rPr>
        <w:br/>
      </w:r>
      <w:r>
        <w:rPr>
          <w:rFonts w:hint="eastAsia"/>
        </w:rPr>
        <w:t>　　未来，气动马达的发展趋势将更加注重能效优化和环保设计，研发更高效的气动系统，减少能源消耗。随着物联网技术的融合，远程监控与预测性维护将成为标准配置，提升设备的可用性和维护效率。此外，模块化和可定制化设计将满足市场对快速响应和多样化需求，尤其是在自动化和智能制造领域，气动马达将与机器人技术紧密结合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d495608c64c30" w:history="1">
        <w:r>
          <w:rPr>
            <w:rStyle w:val="Hyperlink"/>
          </w:rPr>
          <w:t>2024-2030年中国气动马达市场研究与行业前景分析报告</w:t>
        </w:r>
      </w:hyperlink>
      <w:r>
        <w:rPr>
          <w:rFonts w:hint="eastAsia"/>
        </w:rPr>
        <w:t>》依据国家统计局、海关总署及气动马达相关协会等部门的权威资料数据，以及对气动马达行业重点区域实地调研，结合气动马达行业发展所处的环境，从理论到实践、从宏观到微观等多个角度对气动马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d495608c64c30" w:history="1">
        <w:r>
          <w:rPr>
            <w:rStyle w:val="Hyperlink"/>
          </w:rPr>
          <w:t>2024-2030年中国气动马达市场研究与行业前景分析报告</w:t>
        </w:r>
      </w:hyperlink>
      <w:r>
        <w:rPr>
          <w:rFonts w:hint="eastAsia"/>
        </w:rPr>
        <w:t>》内容严谨、数据翔实，通过辅以大量直观的图表，帮助气动马达企业准确把握气动马达行业发展动向、正确制定气动马达企业发展战略和气动马达投资策略。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气动马达行业界定及应用</w:t>
      </w:r>
      <w:r>
        <w:rPr>
          <w:rFonts w:hint="eastAsia"/>
        </w:rPr>
        <w:br/>
      </w:r>
      <w:r>
        <w:rPr>
          <w:rFonts w:hint="eastAsia"/>
        </w:rPr>
        <w:t>　　第一节 气动马达行业定义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气动马达主要应用领域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全球气动马达行业发展状况分析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2019-2024年全球气动马达行业运行概况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2019-2024年全球气动马达行业市场规模分析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全球主要地区气动马达行业运行情况分析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2024-2030年全球气动马达行业发展趋势预测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中国气动马达发展环境分析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中国气动马达行业现状调研分析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中国气动马达行业发展现状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一、2023-2024年气动马达行业品牌发展现状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二、2023-2024年气动马达行业需求市场现状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三、2023-2024年气动马达市场需求层次分析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四、2023-2024年中国气动马达市场走向分析</w:t>
      </w:r>
      <w:r>
        <w:rPr>
          <w:rFonts w:hint="eastAsia"/>
        </w:rPr>
        <w:br/>
      </w:r>
      <w:r>
        <w:rPr>
          <w:rFonts w:hint="eastAsia"/>
        </w:rPr>
        <w:t>　　第二节 中国气动马达产品技术分析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一、2023-2024年气动马达产品技术变化特点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二、2023-2024年气动马达产品市场的新技术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三、2023-2024年气动马达产品市场现状分析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中国气动马达行业存在的问题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一、2023-2024年气动马达产品市场存在的主要问题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二、2023-2024年国内气动马达产品市场的三大瓶颈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三、2023-2024年气动马达产品市场遭遇的规模难题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对中国气动马达市场的分析及思考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一、气动马达市场特点</w:t>
      </w:r>
      <w:r>
        <w:rPr>
          <w:rFonts w:hint="eastAsia"/>
        </w:rPr>
        <w:br/>
      </w:r>
      <w:r>
        <w:rPr>
          <w:rFonts w:hint="eastAsia"/>
        </w:rPr>
        <w:t>　　　　二、气动马达市场分析</w:t>
      </w:r>
      <w:r>
        <w:rPr>
          <w:rFonts w:hint="eastAsia"/>
        </w:rPr>
        <w:br/>
      </w:r>
      <w:r>
        <w:rPr>
          <w:rFonts w:hint="eastAsia"/>
        </w:rPr>
        <w:t>　　　　三、气动马达市场变化的方向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四、中国气动马达行业发展的新思路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五、对中国气动马达行业发展的思考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中国气动马达行业市场供需现状调研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中国气动马达市场现状分析</w:t>
      </w:r>
      <w:r>
        <w:rPr>
          <w:rFonts w:hint="eastAsia"/>
        </w:rPr>
        <w:br/>
      </w:r>
      <w:r>
        <w:rPr>
          <w:rFonts w:hint="eastAsia"/>
        </w:rPr>
        <w:t>　　第二节 中国气动马达产量分析及预测</w:t>
      </w:r>
      <w:r>
        <w:rPr>
          <w:rFonts w:hint="eastAsia"/>
        </w:rPr>
        <w:br/>
      </w:r>
      <w:r>
        <w:rPr>
          <w:rFonts w:hint="eastAsia"/>
        </w:rPr>
        <w:t>　　　　一、气动马达总体产能规模</w:t>
      </w:r>
      <w:r>
        <w:rPr>
          <w:rFonts w:hint="eastAsia"/>
        </w:rPr>
        <w:br/>
      </w:r>
      <w:r>
        <w:rPr>
          <w:rFonts w:hint="eastAsia"/>
        </w:rPr>
        <w:t>　　　　二、气动马达生产区域分布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三、2019-2024年中国气动马达产量统计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四、2024-2030年中国气动马达产量预测</w:t>
      </w:r>
      <w:r>
        <w:rPr>
          <w:rFonts w:hint="eastAsia"/>
        </w:rPr>
        <w:br/>
      </w:r>
      <w:r>
        <w:rPr>
          <w:rFonts w:hint="eastAsia"/>
        </w:rPr>
        <w:t>　　第三节 中国气动马达市场需求分析及预测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一、2019-2024年中国气动马达市场价格趋势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二、2024-2030年中国气动马达市场价格走势预测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中国气动马达进出口分析</w:t>
      </w:r>
      <w:r>
        <w:rPr>
          <w:rFonts w:hint="eastAsia"/>
        </w:rPr>
        <w:br/>
      </w:r>
      <w:r>
        <w:rPr>
          <w:rFonts w:hint="eastAsia"/>
        </w:rPr>
        <w:t>　　第一节 气动马达进口情况分析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气动马达出口情况分析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影响气动马达进出口因素分析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中国气动马达行业主要指标监测分析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2019-2024年中国气动马达行业规模情况分析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2019-2024年中国气动马达行业财务能力分析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气动马达行业细分产品调研</w:t>
      </w:r>
      <w:r>
        <w:rPr>
          <w:rFonts w:hint="eastAsia"/>
        </w:rPr>
        <w:br/>
      </w:r>
      <w:r>
        <w:rPr>
          <w:rFonts w:hint="eastAsia"/>
        </w:rPr>
        <w:t>　　第一节 气动马达细分产品结构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气动马达行业上下游发展情况分析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气动马达行业上游产业发展分析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气动马达行业下游产业发展分析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中国气动马达行业重点地区发展分析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**地区气动马达市场容量分析</w:t>
      </w:r>
      <w:r>
        <w:rPr>
          <w:rFonts w:hint="eastAsia"/>
        </w:rPr>
        <w:br/>
      </w:r>
      <w:r>
        <w:rPr>
          <w:rFonts w:hint="eastAsia"/>
        </w:rPr>
        <w:t>　　第三节 **地区气动马达市场容量分析</w:t>
      </w:r>
      <w:r>
        <w:rPr>
          <w:rFonts w:hint="eastAsia"/>
        </w:rPr>
        <w:br/>
      </w:r>
      <w:r>
        <w:rPr>
          <w:rFonts w:hint="eastAsia"/>
        </w:rPr>
        <w:t>　　第四节 **地区气动马达市场容量分析</w:t>
      </w:r>
      <w:r>
        <w:rPr>
          <w:rFonts w:hint="eastAsia"/>
        </w:rPr>
        <w:br/>
      </w:r>
      <w:r>
        <w:rPr>
          <w:rFonts w:hint="eastAsia"/>
        </w:rPr>
        <w:t>　　第五节 **地区气动马达市场容量分析</w:t>
      </w:r>
      <w:r>
        <w:rPr>
          <w:rFonts w:hint="eastAsia"/>
        </w:rPr>
        <w:br/>
      </w:r>
      <w:r>
        <w:rPr>
          <w:rFonts w:hint="eastAsia"/>
        </w:rPr>
        <w:t>　　第六节 **地区气动马达市场容量分析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气动马达行业企业经营策略研究分析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气动马达企业多样化经营策略分析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一、气动马达企业多样化经营情况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二、现行气动马达行业多样化经营的方向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大型气动马达企业集团未来发展策略分析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对中小气动马达企业生产经营的建议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气动马达行业前景及投资风险预警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2024年气动马达市场前景分析</w:t>
      </w:r>
      <w:r>
        <w:rPr>
          <w:rFonts w:hint="eastAsia"/>
        </w:rPr>
        <w:br/>
      </w:r>
      <w:r>
        <w:rPr>
          <w:rFonts w:hint="eastAsia"/>
        </w:rPr>
        <w:t>　　第二节 2024年气动马达行业发展趋势预测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一、2024年影响气动马达行业运行的有利因素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二、2024年影响气动马达行业运行的稳定因素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三、2024年影响气动马达行业运行的不利因素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四、2024年中国气动马达行业发展面临的挑战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五、2024年中国气动马达行业发展面临的机遇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一、气动马达行业市场风险预测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二、气动马达行业政策风险预测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三、气动马达行业经营风险预测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四、气动马达行业技术风险预测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五、气动马达行业竞争风险预测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六、气动马达行业其他风险预测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气动马达投资建议</w:t>
      </w:r>
      <w:r>
        <w:rPr>
          <w:rFonts w:hint="eastAsia"/>
        </w:rPr>
        <w:br/>
      </w:r>
      <w:r>
        <w:rPr>
          <w:rFonts w:hint="eastAsia"/>
        </w:rPr>
        <w:t>　　第一节 气动马达行业投资环境分析</w:t>
      </w:r>
      <w:r>
        <w:rPr>
          <w:rFonts w:hint="eastAsia"/>
        </w:rPr>
        <w:br/>
      </w:r>
      <w:r>
        <w:rPr>
          <w:rFonts w:hint="eastAsia"/>
        </w:rPr>
        <w:t>　　第二节 气动马达行业投资进入壁垒分析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气动马达行业历程</w:t>
      </w:r>
      <w:r>
        <w:rPr>
          <w:rFonts w:hint="eastAsia"/>
        </w:rPr>
        <w:br/>
      </w:r>
      <w:r>
        <w:rPr>
          <w:rFonts w:hint="eastAsia"/>
        </w:rPr>
        <w:t>　　图表 气动马达行业生命周期</w:t>
      </w:r>
      <w:r>
        <w:rPr>
          <w:rFonts w:hint="eastAsia"/>
        </w:rPr>
        <w:br/>
      </w:r>
      <w:r>
        <w:rPr>
          <w:rFonts w:hint="eastAsia"/>
        </w:rPr>
        <w:t>　　图表 气动马达行业产业链分析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2024年中国气动马达市场前景分析</w:t>
      </w:r>
      <w:r>
        <w:rPr>
          <w:rFonts w:hint="eastAsia"/>
        </w:rPr>
        <w:br/>
      </w:r>
      <w:r>
        <w:rPr>
          <w:rFonts w:hint="eastAsia"/>
        </w:rPr>
        <w:t>　　图表 2024年中国气动马达发展趋势预测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d495608c64c30" w:history="1">
        <w:r>
          <w:rPr>
            <w:rStyle w:val="Hyperlink"/>
          </w:rPr>
          <w:t>2024-2030年中国气动马达市场研究与行业前景分析报告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d495608c64c30" w:history="1">
        <w:r>
          <w:rPr>
            <w:rStyle w:val="Hyperlink"/>
          </w:rPr>
          <w:t>https://www.20087.com/5/12/QiDongMaDaFaZhanXianZhuangQianJing.html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410787ef49b0" w:history="1">
      <w:r>
        <w:rPr>
          <w:rStyle w:val="Hyperlink"/>
        </w:rPr>
        <w:t>2024-2030年中国气动马达市场研究与行业前景分析报告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DongMaDaFaZhanXianZhuangQianJing.html" TargetMode="External" Id="R596d495608c6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DongMaDaFaZhanXianZhuangQianJing.html" TargetMode="External" Id="Rc27c410787ef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2023-12-26T02:06:00Z</dcterms:created>
  <dcterms:modified xsi:type="dcterms:W3CDTF">2023-12-26T03:06:00Z</dcterms:modified>
  <dc:subject>2024-2030年中国气动马达市场研究与行业前景分析报告</dc:subject>
  <dc:title>2024-2030年中国气动马达市场研究与行业前景分析报告</dc:title>
  <cp:keywords>2024-2030年中国气动马达市场研究与行业前景分析报告</cp:keywords>
  <dc:description>2024-2030年中国气动马达市场研究与行业前景分析报告</dc:description>
</cp:coreProperties>
</file>