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a1f282ee74aef" w:history="1">
              <w:r>
                <w:rPr>
                  <w:rStyle w:val="Hyperlink"/>
                </w:rPr>
                <w:t>2024-2030年中国水表行业研究分析及发展趋势预测报告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a1f282ee74aef" w:history="1">
              <w:r>
                <w:rPr>
                  <w:rStyle w:val="Hyperlink"/>
                </w:rPr>
                <w:t>2024-2030年中国水表行业研究分析及发展趋势预测报告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ba1f282ee74aef" w:history="1">
                <w:r>
                  <w:rPr>
                    <w:rStyle w:val="Hyperlink"/>
                  </w:rPr>
                  <w:t>https://www.20087.com/5/52/ShuiBiaoShiChangDiaoYanYuQianJin.html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表是计量用水量的基本工具，在水资源管理和节约用水方面发挥着重要作用。近年来，随着智慧水务系统的建设，智能水表的市场需求日益增长。智能水表不仅能够实时监测和传输用水数据，还能预警漏水情况，帮助水务公司和用户及时发现并解决问题。同时，无线通信技术的集成，如NB-IoT和LoRa，使得智能水表的部署和维护更加便捷，降低了总体成本。</w:t>
      </w:r>
      <w:r>
        <w:rPr>
          <w:rFonts w:hint="eastAsia"/>
        </w:rPr>
        <w:br/>
      </w:r>
      <w:r>
        <w:rPr>
          <w:rFonts w:hint="eastAsia"/>
        </w:rPr>
        <w:t>　　未来，水表行业将更加注重数据驱动和用户体验。随着大数据分析和云计算技术的应用，智能水表将为水务管理提供更精细的数据支撑，实现水资源的高效配置和精细化管理。同时，用户界面的优化和移动应用程序的开发，将使消费者能够轻松追踪自己的用水习惯，参与节水行动。此外，随着区块链技术的探索，智能水表还将助力构建透明、可信的水务交易体系，促进水资源的公平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a1f282ee74aef" w:history="1">
        <w:r>
          <w:rPr>
            <w:rStyle w:val="Hyperlink"/>
          </w:rPr>
          <w:t>2024-2030年中国水表行业研究分析及发展趋势预测报告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水表产业链。水表报告详细分析了市场竞争格局，聚焦了重点企业及品牌影响力，并对价格机制和水表细分市场特征进行了探讨。此外，报告还对市场前景进行了展望，预测了行业发展趋势，并就潜在的风险与机遇提供了专业的见解。水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水表行业的相关概述</w:t>
      </w:r>
      <w:r>
        <w:rPr>
          <w:rFonts w:hint="eastAsia"/>
        </w:rPr>
        <w:br/>
      </w:r>
      <w:r>
        <w:rPr>
          <w:rFonts w:hint="eastAsia"/>
        </w:rPr>
        <w:t>第一章 水表综述</w:t>
      </w:r>
      <w:r>
        <w:rPr>
          <w:rFonts w:hint="eastAsia"/>
        </w:rPr>
        <w:br/>
      </w:r>
      <w:r>
        <w:rPr>
          <w:rFonts w:hint="eastAsia"/>
        </w:rPr>
        <w:t>　　第一节 水表行业概述</w:t>
      </w:r>
      <w:r>
        <w:rPr>
          <w:rFonts w:hint="eastAsia"/>
        </w:rPr>
        <w:br/>
      </w:r>
      <w:r>
        <w:rPr>
          <w:rFonts w:hint="eastAsia"/>
        </w:rPr>
        <w:t>　　第二节 当今全球水表的发展特点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2024年水表行业运行状况</w:t>
      </w:r>
      <w:r>
        <w:rPr>
          <w:rFonts w:hint="eastAsia"/>
        </w:rPr>
        <w:br/>
      </w:r>
      <w:r>
        <w:rPr>
          <w:rFonts w:hint="eastAsia"/>
        </w:rPr>
        <w:t>第二章 2024年国内水表行业运行状况</w:t>
      </w:r>
      <w:r>
        <w:rPr>
          <w:rFonts w:hint="eastAsia"/>
        </w:rPr>
        <w:br/>
      </w:r>
      <w:r>
        <w:rPr>
          <w:rFonts w:hint="eastAsia"/>
        </w:rPr>
        <w:t>　　第一节 水表行业总体规模分析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水表行业产销分析</w:t>
      </w:r>
      <w:r>
        <w:rPr>
          <w:rFonts w:hint="eastAsia"/>
        </w:rPr>
        <w:br/>
      </w:r>
      <w:r>
        <w:rPr>
          <w:rFonts w:hint="eastAsia"/>
        </w:rPr>
        <w:t>　　2019-2024年我国智能水表行业产量（单位：万台，%）</w:t>
      </w:r>
      <w:r>
        <w:rPr>
          <w:rFonts w:hint="eastAsia"/>
        </w:rPr>
        <w:br/>
      </w:r>
      <w:r>
        <w:rPr>
          <w:rFonts w:hint="eastAsia"/>
        </w:rPr>
        <w:t>　　2019-2024年我国智能水表行业智能化率（%）</w:t>
      </w:r>
      <w:r>
        <w:rPr>
          <w:rFonts w:hint="eastAsia"/>
        </w:rPr>
        <w:br/>
      </w:r>
      <w:r>
        <w:rPr>
          <w:rFonts w:hint="eastAsia"/>
        </w:rPr>
        <w:t>　　第三节 水表行业盈利能力分析</w:t>
      </w:r>
      <w:r>
        <w:rPr>
          <w:rFonts w:hint="eastAsia"/>
        </w:rPr>
        <w:br/>
      </w:r>
      <w:r>
        <w:rPr>
          <w:rFonts w:hint="eastAsia"/>
        </w:rPr>
        <w:t>　　第四节 水表行业偿债能力分析</w:t>
      </w:r>
      <w:r>
        <w:rPr>
          <w:rFonts w:hint="eastAsia"/>
        </w:rPr>
        <w:br/>
      </w:r>
      <w:r>
        <w:rPr>
          <w:rFonts w:hint="eastAsia"/>
        </w:rPr>
        <w:t>　　第五节 水表行业营运能力分析</w:t>
      </w:r>
      <w:r>
        <w:rPr>
          <w:rFonts w:hint="eastAsia"/>
        </w:rPr>
        <w:br/>
      </w:r>
      <w:r>
        <w:rPr>
          <w:rFonts w:hint="eastAsia"/>
        </w:rPr>
        <w:t>　　第六节 水表行业重点企业简析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2024年国内各地区水表行业运行状况</w:t>
      </w:r>
      <w:r>
        <w:rPr>
          <w:rFonts w:hint="eastAsia"/>
        </w:rPr>
        <w:br/>
      </w:r>
      <w:r>
        <w:rPr>
          <w:rFonts w:hint="eastAsia"/>
        </w:rPr>
        <w:t>　　第一节 2024年华南地区水表行业运行情况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一、华南地区水表行业产销分析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二、华南地区水表行业盈利能力分析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三、华南地区水表行业偿债能力分析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四、华南地区水表行业营运能力分析</w:t>
      </w:r>
      <w:r>
        <w:rPr>
          <w:rFonts w:hint="eastAsia"/>
        </w:rPr>
        <w:br/>
      </w:r>
      <w:r>
        <w:rPr>
          <w:rFonts w:hint="eastAsia"/>
        </w:rPr>
        <w:t>　　第二节 2024年华北地区水表行业运行情况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一、华北地区水表行业产销分析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二、华北地区水表行业盈利能力分析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三、华北地区水表行业偿债能力分析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四、华北地区水表行业营运能力分析</w:t>
      </w:r>
      <w:r>
        <w:rPr>
          <w:rFonts w:hint="eastAsia"/>
        </w:rPr>
        <w:br/>
      </w:r>
      <w:r>
        <w:rPr>
          <w:rFonts w:hint="eastAsia"/>
        </w:rPr>
        <w:t>　　第三节 2024年华中地区水表行业运行情况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一、华中地区水表行业产销分析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二、华中地区水表行业盈利能力分析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三、华中地区水表行业偿债能力分析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四、华中地区水表行业营运能力分析</w:t>
      </w:r>
      <w:r>
        <w:rPr>
          <w:rFonts w:hint="eastAsia"/>
        </w:rPr>
        <w:br/>
      </w:r>
      <w:r>
        <w:rPr>
          <w:rFonts w:hint="eastAsia"/>
        </w:rPr>
        <w:t>　　第四节 2024年东北地区水表行业运行情况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一、东北地区水表行业产销分析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二、东北地区水表行业盈利能力分析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三、东北地区水表行业偿债能力分析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四、东北地区水表行业营运能力分析</w:t>
      </w:r>
      <w:r>
        <w:rPr>
          <w:rFonts w:hint="eastAsia"/>
        </w:rPr>
        <w:br/>
      </w:r>
      <w:r>
        <w:rPr>
          <w:rFonts w:hint="eastAsia"/>
        </w:rPr>
        <w:t>　　第五节 2024年西北地区水表行业运行情况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一、西北地区水表行业产销分析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二、西北地区水表行业盈利能力分析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三、西北地区水表行业偿债能力分析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四、西北地区水表行业营运能力分析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2024年国际水表行业运行状况</w:t>
      </w:r>
      <w:r>
        <w:rPr>
          <w:rFonts w:hint="eastAsia"/>
        </w:rPr>
        <w:br/>
      </w:r>
      <w:r>
        <w:rPr>
          <w:rFonts w:hint="eastAsia"/>
        </w:rPr>
        <w:t>　　第一节 国际水表行业发展轨迹综述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一、国际水表行业发展历程</w:t>
      </w:r>
      <w:r>
        <w:rPr>
          <w:rFonts w:hint="eastAsia"/>
        </w:rPr>
        <w:br/>
      </w:r>
      <w:r>
        <w:rPr>
          <w:rFonts w:hint="eastAsia"/>
        </w:rPr>
        <w:t>　　　　二、国际水表行业发展面临的问题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三、国际水表行业技术发展现状及趋势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主要国家水表行业发展的借鉴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水表行业运行环境分析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国内水表行业政策分析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上、下游产业影响分析</w:t>
      </w:r>
      <w:r>
        <w:rPr>
          <w:rFonts w:hint="eastAsia"/>
        </w:rPr>
        <w:br/>
      </w:r>
      <w:r>
        <w:rPr>
          <w:rFonts w:hint="eastAsia"/>
        </w:rPr>
        <w:t>　　　　一、上游产业影响分析</w:t>
      </w:r>
      <w:r>
        <w:rPr>
          <w:rFonts w:hint="eastAsia"/>
        </w:rPr>
        <w:br/>
      </w:r>
      <w:r>
        <w:rPr>
          <w:rFonts w:hint="eastAsia"/>
        </w:rPr>
        <w:t>　　　　二、下游产业影响分析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水表行业运行数据分析</w:t>
      </w:r>
      <w:r>
        <w:rPr>
          <w:rFonts w:hint="eastAsia"/>
        </w:rPr>
        <w:br/>
      </w:r>
      <w:r>
        <w:rPr>
          <w:rFonts w:hint="eastAsia"/>
        </w:rPr>
        <w:t>第六章 水表行业前十强省市比较分析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水表行业所有制结构分析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水表行业规模结构分析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水表行业进出口现状与预测</w:t>
      </w:r>
      <w:r>
        <w:rPr>
          <w:rFonts w:hint="eastAsia"/>
        </w:rPr>
        <w:br/>
      </w:r>
      <w:r>
        <w:rPr>
          <w:rFonts w:hint="eastAsia"/>
        </w:rPr>
        <w:t>第九章 中国水表进出口现状与预测</w:t>
      </w:r>
      <w:r>
        <w:rPr>
          <w:rFonts w:hint="eastAsia"/>
        </w:rPr>
        <w:br/>
      </w:r>
      <w:r>
        <w:rPr>
          <w:rFonts w:hint="eastAsia"/>
        </w:rPr>
        <w:t>　　第一节 水表历史出口总体分析</w:t>
      </w:r>
      <w:r>
        <w:rPr>
          <w:rFonts w:hint="eastAsia"/>
        </w:rPr>
        <w:br/>
      </w:r>
      <w:r>
        <w:rPr>
          <w:rFonts w:hint="eastAsia"/>
        </w:rPr>
        <w:t>　　第二节 影响水表出口的主要因素</w:t>
      </w:r>
      <w:r>
        <w:rPr>
          <w:rFonts w:hint="eastAsia"/>
        </w:rPr>
        <w:br/>
      </w:r>
      <w:r>
        <w:rPr>
          <w:rFonts w:hint="eastAsia"/>
        </w:rPr>
        <w:t>　　　　一、水表产品的国内外市场需求态势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二、国内外水表产品的比较优势</w:t>
      </w:r>
      <w:r>
        <w:rPr>
          <w:rFonts w:hint="eastAsia"/>
        </w:rPr>
        <w:br/>
      </w:r>
      <w:r>
        <w:rPr>
          <w:rFonts w:hint="eastAsia"/>
        </w:rPr>
        <w:t>　　　　三、水表贸易环境的影响</w:t>
      </w:r>
      <w:r>
        <w:rPr>
          <w:rFonts w:hint="eastAsia"/>
        </w:rPr>
        <w:br/>
      </w:r>
      <w:r>
        <w:rPr>
          <w:rFonts w:hint="eastAsia"/>
        </w:rPr>
        <w:t>　　第三节 我国水表出口量预测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水表行业相关运行风险预测</w:t>
      </w:r>
      <w:r>
        <w:rPr>
          <w:rFonts w:hint="eastAsia"/>
        </w:rPr>
        <w:br/>
      </w:r>
      <w:r>
        <w:rPr>
          <w:rFonts w:hint="eastAsia"/>
        </w:rPr>
        <w:t>第十章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水表行业环境风险预测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水表行业财务风险预测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水表行业竞争状况分析</w:t>
      </w:r>
      <w:r>
        <w:rPr>
          <w:rFonts w:hint="eastAsia"/>
        </w:rPr>
        <w:br/>
      </w:r>
      <w:r>
        <w:rPr>
          <w:rFonts w:hint="eastAsia"/>
        </w:rPr>
        <w:t>第十三章 国内水表竞争状况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一、企业层面分析</w:t>
      </w:r>
      <w:r>
        <w:rPr>
          <w:rFonts w:hint="eastAsia"/>
        </w:rPr>
        <w:br/>
      </w:r>
      <w:r>
        <w:rPr>
          <w:rFonts w:hint="eastAsia"/>
        </w:rPr>
        <w:t>　　　　二、府层面分析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一、行业省份分布集中度概况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国内水表重点企业分析</w:t>
      </w:r>
      <w:r>
        <w:rPr>
          <w:rFonts w:hint="eastAsia"/>
        </w:rPr>
        <w:br/>
      </w:r>
      <w:r>
        <w:rPr>
          <w:rFonts w:hint="eastAsia"/>
        </w:rPr>
        <w:t>　　第一节 宁波水表股份有限公司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连云港水表有限公司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江西三川水表股份有限公司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福州中福水表有限公司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2024-2030年水表行业发展预测及建议</w:t>
      </w:r>
      <w:r>
        <w:rPr>
          <w:rFonts w:hint="eastAsia"/>
        </w:rPr>
        <w:br/>
      </w:r>
      <w:r>
        <w:rPr>
          <w:rFonts w:hint="eastAsia"/>
        </w:rPr>
        <w:t>　　第一节 2024-2030年国际水表市场预测</w:t>
      </w:r>
      <w:r>
        <w:rPr>
          <w:rFonts w:hint="eastAsia"/>
        </w:rPr>
        <w:br/>
      </w:r>
      <w:r>
        <w:rPr>
          <w:rFonts w:hint="eastAsia"/>
        </w:rPr>
        <w:t>　　第二节 2024-2030年国内水表市场预测</w:t>
      </w:r>
      <w:r>
        <w:rPr>
          <w:rFonts w:hint="eastAsia"/>
        </w:rPr>
        <w:br/>
      </w:r>
      <w:r>
        <w:rPr>
          <w:rFonts w:hint="eastAsia"/>
        </w:rPr>
        <w:t>　　　　一、2024-2030年水表产能预测</w:t>
      </w:r>
      <w:r>
        <w:rPr>
          <w:rFonts w:hint="eastAsia"/>
        </w:rPr>
        <w:br/>
      </w:r>
      <w:r>
        <w:rPr>
          <w:rFonts w:hint="eastAsia"/>
        </w:rPr>
        <w:t>　　　　二、2024-2030年市场需求前景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四、2024-2030年行业集中度预测</w:t>
      </w:r>
      <w:r>
        <w:rPr>
          <w:rFonts w:hint="eastAsia"/>
        </w:rPr>
        <w:br/>
      </w:r>
      <w:r>
        <w:rPr>
          <w:rFonts w:hint="eastAsia"/>
        </w:rPr>
        <w:t>　　第三节 中^智^林－相关行业建议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1：2019-2024年我国水表产量及增长对比图</w:t>
      </w:r>
      <w:r>
        <w:rPr>
          <w:rFonts w:hint="eastAsia"/>
        </w:rPr>
        <w:br/>
      </w:r>
      <w:r>
        <w:rPr>
          <w:rFonts w:hint="eastAsia"/>
        </w:rPr>
        <w:t>　　图表 2：2019-2024年我国水表需求量及增长对比图</w:t>
      </w:r>
      <w:r>
        <w:rPr>
          <w:rFonts w:hint="eastAsia"/>
        </w:rPr>
        <w:br/>
      </w:r>
      <w:r>
        <w:rPr>
          <w:rFonts w:hint="eastAsia"/>
        </w:rPr>
        <w:t>　　图表 3：2019-2024年全国水表行业盈利能力对比图</w:t>
      </w:r>
      <w:r>
        <w:rPr>
          <w:rFonts w:hint="eastAsia"/>
        </w:rPr>
        <w:br/>
      </w:r>
      <w:r>
        <w:rPr>
          <w:rFonts w:hint="eastAsia"/>
        </w:rPr>
        <w:t>　　图表 4：2019-2024年全国水表行业资产负债率对比图</w:t>
      </w:r>
      <w:r>
        <w:rPr>
          <w:rFonts w:hint="eastAsia"/>
        </w:rPr>
        <w:br/>
      </w:r>
      <w:r>
        <w:rPr>
          <w:rFonts w:hint="eastAsia"/>
        </w:rPr>
        <w:t>　　图表 5：2019-2024年全国水表行业负债与所有者权益比率对比图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6：2019-2024年全国水表行业营运能力对比图</w:t>
      </w:r>
      <w:r>
        <w:rPr>
          <w:rFonts w:hint="eastAsia"/>
        </w:rPr>
        <w:br/>
      </w:r>
      <w:r>
        <w:rPr>
          <w:rFonts w:hint="eastAsia"/>
        </w:rPr>
        <w:t>　　图表 7：2024年水表行业在第二产业中所占的地位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8：2024年水表行业在GDP中所占的地位</w:t>
      </w:r>
      <w:r>
        <w:rPr>
          <w:rFonts w:hint="eastAsia"/>
        </w:rPr>
        <w:br/>
      </w:r>
      <w:r>
        <w:rPr>
          <w:rFonts w:hint="eastAsia"/>
        </w:rPr>
        <w:t>　　图表 9：2019-2024年华南地区水表行业盈利能力对比图</w:t>
      </w:r>
      <w:r>
        <w:rPr>
          <w:rFonts w:hint="eastAsia"/>
        </w:rPr>
        <w:br/>
      </w:r>
      <w:r>
        <w:rPr>
          <w:rFonts w:hint="eastAsia"/>
        </w:rPr>
        <w:t>　　图表 10：2019-2024年华南地区水表行业资产负债率对比图</w:t>
      </w:r>
      <w:r>
        <w:rPr>
          <w:rFonts w:hint="eastAsia"/>
        </w:rPr>
        <w:br/>
      </w:r>
      <w:r>
        <w:rPr>
          <w:rFonts w:hint="eastAsia"/>
        </w:rPr>
        <w:t>　　图表 11：2019-2024年华南地区水表行业负债与所有者权益比率对比图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12：2019-2024年华南地区水表行业营运能力对比图</w:t>
      </w:r>
      <w:r>
        <w:rPr>
          <w:rFonts w:hint="eastAsia"/>
        </w:rPr>
        <w:br/>
      </w:r>
      <w:r>
        <w:rPr>
          <w:rFonts w:hint="eastAsia"/>
        </w:rPr>
        <w:t>　　图表 13：2019-2024年华北地区水表行业盈利能力对比图</w:t>
      </w:r>
      <w:r>
        <w:rPr>
          <w:rFonts w:hint="eastAsia"/>
        </w:rPr>
        <w:br/>
      </w:r>
      <w:r>
        <w:rPr>
          <w:rFonts w:hint="eastAsia"/>
        </w:rPr>
        <w:t>　　图表 14：2019-2024年华北地区水表行业资产负债率对比图</w:t>
      </w:r>
      <w:r>
        <w:rPr>
          <w:rFonts w:hint="eastAsia"/>
        </w:rPr>
        <w:br/>
      </w:r>
      <w:r>
        <w:rPr>
          <w:rFonts w:hint="eastAsia"/>
        </w:rPr>
        <w:t>　　图表 15：2019-2024年华北地区水表行业负债与所有者权益比率对比图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16：2019-2024年华北地区水表行业营运能力对比图</w:t>
      </w:r>
      <w:r>
        <w:rPr>
          <w:rFonts w:hint="eastAsia"/>
        </w:rPr>
        <w:br/>
      </w:r>
      <w:r>
        <w:rPr>
          <w:rFonts w:hint="eastAsia"/>
        </w:rPr>
        <w:t>　　图表 17：2019-2024年华中地区水表行业盈利能力对比图</w:t>
      </w:r>
      <w:r>
        <w:rPr>
          <w:rFonts w:hint="eastAsia"/>
        </w:rPr>
        <w:br/>
      </w:r>
      <w:r>
        <w:rPr>
          <w:rFonts w:hint="eastAsia"/>
        </w:rPr>
        <w:t>　　图表 18：2019-2024年华中地区水表行业资产负债率对比图</w:t>
      </w:r>
      <w:r>
        <w:rPr>
          <w:rFonts w:hint="eastAsia"/>
        </w:rPr>
        <w:br/>
      </w:r>
      <w:r>
        <w:rPr>
          <w:rFonts w:hint="eastAsia"/>
        </w:rPr>
        <w:t>　　图表 19：2019-2024年华中地区水表行业负债与所有者权益比率对比图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20：2019-2024年华中地区水表行业营运能力对比图</w:t>
      </w:r>
      <w:r>
        <w:rPr>
          <w:rFonts w:hint="eastAsia"/>
        </w:rPr>
        <w:br/>
      </w:r>
      <w:r>
        <w:rPr>
          <w:rFonts w:hint="eastAsia"/>
        </w:rPr>
        <w:t>　　图表 21：2019-2024年东北地区水表行业盈利能力对比图</w:t>
      </w:r>
      <w:r>
        <w:rPr>
          <w:rFonts w:hint="eastAsia"/>
        </w:rPr>
        <w:br/>
      </w:r>
      <w:r>
        <w:rPr>
          <w:rFonts w:hint="eastAsia"/>
        </w:rPr>
        <w:t>　　图表 22：2019-2024年东北地区水表行业资产负债率对比图</w:t>
      </w:r>
      <w:r>
        <w:rPr>
          <w:rFonts w:hint="eastAsia"/>
        </w:rPr>
        <w:br/>
      </w:r>
      <w:r>
        <w:rPr>
          <w:rFonts w:hint="eastAsia"/>
        </w:rPr>
        <w:t>　　图表 23：2019-2024年东北地区水表行业负债与所有者权益比率对比图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24：2019-2024年东北地区水表行业营运能力对比图</w:t>
      </w:r>
      <w:r>
        <w:rPr>
          <w:rFonts w:hint="eastAsia"/>
        </w:rPr>
        <w:br/>
      </w:r>
      <w:r>
        <w:rPr>
          <w:rFonts w:hint="eastAsia"/>
        </w:rPr>
        <w:t>　　图表 25：2019-2024年西北地区水表行业盈利能力对比图</w:t>
      </w:r>
      <w:r>
        <w:rPr>
          <w:rFonts w:hint="eastAsia"/>
        </w:rPr>
        <w:br/>
      </w:r>
      <w:r>
        <w:rPr>
          <w:rFonts w:hint="eastAsia"/>
        </w:rPr>
        <w:t>　　图表 26：2019-2024年西北地区水表行业资产负债率对比图</w:t>
      </w:r>
      <w:r>
        <w:rPr>
          <w:rFonts w:hint="eastAsia"/>
        </w:rPr>
        <w:br/>
      </w:r>
      <w:r>
        <w:rPr>
          <w:rFonts w:hint="eastAsia"/>
        </w:rPr>
        <w:t>　　图表 27：2019-2024年西北地区水表行业负债与所有者权益比率对比图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28：2019-2024年西北地区水表行业营运能力对比图</w:t>
      </w:r>
      <w:r>
        <w:rPr>
          <w:rFonts w:hint="eastAsia"/>
        </w:rPr>
        <w:br/>
      </w:r>
      <w:r>
        <w:rPr>
          <w:rFonts w:hint="eastAsia"/>
        </w:rPr>
        <w:t>　　图表 29：2019-2024年国内生产总值季度累计同比增长率（%）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30：2019-2024年工业增加值月度同比增长率（%）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a1f282ee74aef" w:history="1">
        <w:r>
          <w:rPr>
            <w:rStyle w:val="Hyperlink"/>
          </w:rPr>
          <w:t>2024-2030年中国水表行业研究分析及发展趋势预测报告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ba1f282ee74aef" w:history="1">
        <w:r>
          <w:rPr>
            <w:rStyle w:val="Hyperlink"/>
          </w:rPr>
          <w:t>https://www.20087.com/5/52/ShuiBiaoShiChangDiaoYanYuQianJin.html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58b883fa34973" w:history="1">
      <w:r>
        <w:rPr>
          <w:rStyle w:val="Hyperlink"/>
        </w:rPr>
        <w:t>2024-2030年中国水表行业研究分析及发展趋势预测报告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ShuiBiaoShiChangDiaoYanYuQianJin.html" TargetMode="External" Id="R76ba1f282ee7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ShuiBiaoShiChangDiaoYanYuQianJin.html" TargetMode="External" Id="R70c58b883fa3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2024-04-01T04:09:00Z</dcterms:created>
  <dcterms:modified xsi:type="dcterms:W3CDTF">2024-04-01T05:09:00Z</dcterms:modified>
  <dc:subject>2024-2030年中国水表行业研究分析及发展趋势预测报告</dc:subject>
  <dc:title>2024-2030年中国水表行业研究分析及发展趋势预测报告</dc:title>
  <cp:keywords>2024-2030年中国水表行业研究分析及发展趋势预测报告</cp:keywords>
  <dc:description>2024-2030年中国水表行业研究分析及发展趋势预测报告</dc:description>
</cp:coreProperties>
</file>