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d0d02b8d04e09" w:history="1">
              <w:r>
                <w:rPr>
                  <w:rStyle w:val="Hyperlink"/>
                </w:rPr>
                <w:t>中国石英晶片行业调查分析及发展趋势预测报告（2025-2031年）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d0d02b8d04e09" w:history="1">
              <w:r>
                <w:rPr>
                  <w:rStyle w:val="Hyperlink"/>
                </w:rPr>
                <w:t>中国石英晶片行业调查分析及发展趋势预测报告（2025-2031年）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d0d02b8d04e09" w:history="1">
                <w:r>
                  <w:rPr>
                    <w:rStyle w:val="Hyperlink"/>
                  </w:rPr>
                  <w:t>https://www.20087.com/5/02/ShiYingJingPianChanYeXianZhuangY.html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片是一种关键的电子元件，广泛应用于振荡器、滤波器等频率控制组件中。近年来，随着电子技术的发展，石英晶片的需求量持续增长。技术方面，石英晶片制造商不断改进工艺，提高晶片的精度和稳定性，以满足日益精密的电子设备需求。在应用领域，石英晶片不仅服务于传统的电信和计算机行业，还在新兴的物联网、可穿戴设备等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石英晶片的发展将更加注重技术创新和应用领域的扩展。一方面，随着5G通信、卫星导航等技术的发展，石英晶片需要具备更高的频率稳定性和更低的相位噪声，以适应更高带宽和更精确时间同步的要求。另一方面，随着微型化趋势的推进，石英晶片将朝着更小尺寸、更高集成度的方向发展，以满足微型电子设备的需求。此外，随着可再生能源和智能电网的发展，石英晶片在电力电子中的应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d0d02b8d04e09" w:history="1">
        <w:r>
          <w:rPr>
            <w:rStyle w:val="Hyperlink"/>
          </w:rPr>
          <w:t>中国石英晶片行业调查分析及发展趋势预测报告（2025-2031年）</w:t>
        </w:r>
      </w:hyperlink>
      <w:r>
        <w:rPr>
          <w:rFonts w:hint="eastAsia"/>
        </w:rPr>
        <w:t>》通过对石英晶片行业的全面调研，系统分析了石英晶片市场规模、技术现状及未来发展方向，揭示了行业竞争格局的演变趋势与潜在问题。同时，报告评估了石英晶片行业投资价值与效益，识别了发展中的主要挑战与机遇，并结合SWOT分析为投资者和企业提供了科学的战略建议。此外，报告重点聚焦石英晶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石英晶片产品基本概述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石英晶片技术工艺发展分析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2020-2025年世界石英晶片产业市场动态分析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2020-2025年世界石英晶片产业发展总况</w:t>
      </w:r>
      <w:r>
        <w:rPr>
          <w:rFonts w:hint="eastAsia"/>
        </w:rPr>
        <w:br/>
      </w:r>
      <w:r>
        <w:rPr>
          <w:rFonts w:hint="eastAsia"/>
        </w:rPr>
        <w:t>　　　　一、世界石英晶片发展特点分析</w:t>
      </w:r>
      <w:r>
        <w:rPr>
          <w:rFonts w:hint="eastAsia"/>
        </w:rPr>
        <w:br/>
      </w:r>
      <w:r>
        <w:rPr>
          <w:rFonts w:hint="eastAsia"/>
        </w:rPr>
        <w:t>　　　　二、世界石英晶片供需分析</w:t>
      </w:r>
      <w:r>
        <w:rPr>
          <w:rFonts w:hint="eastAsia"/>
        </w:rPr>
        <w:br/>
      </w:r>
      <w:r>
        <w:rPr>
          <w:rFonts w:hint="eastAsia"/>
        </w:rPr>
        <w:t>　　　　三、世界石英晶片消费结构分析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2020-2025年世界石英晶片产业主要地区分析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2025-2031年世界石英晶片发展趋势预测分析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2020-2025年中国石英晶片产业运行环境分析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2020-2025年中国石英晶片产业政策环境分析</w:t>
      </w:r>
      <w:r>
        <w:rPr>
          <w:rFonts w:hint="eastAsia"/>
        </w:rPr>
        <w:br/>
      </w:r>
      <w:r>
        <w:rPr>
          <w:rFonts w:hint="eastAsia"/>
        </w:rPr>
        <w:t>　　　　一、石英晶片政策分析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2020-2025年中国石英晶片产业社会环境分析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2020-2025年中国石英晶片行业供应现状分析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2020-2025年中国石英晶片行业供应现状</w:t>
      </w:r>
      <w:r>
        <w:rPr>
          <w:rFonts w:hint="eastAsia"/>
        </w:rPr>
        <w:br/>
      </w:r>
      <w:r>
        <w:rPr>
          <w:rFonts w:hint="eastAsia"/>
        </w:rPr>
        <w:t>　　　　一、中国石英晶片市场分析</w:t>
      </w:r>
      <w:r>
        <w:rPr>
          <w:rFonts w:hint="eastAsia"/>
        </w:rPr>
        <w:br/>
      </w:r>
      <w:r>
        <w:rPr>
          <w:rFonts w:hint="eastAsia"/>
        </w:rPr>
        <w:t>　　　　二、中国石英晶片供给分析</w:t>
      </w:r>
      <w:r>
        <w:rPr>
          <w:rFonts w:hint="eastAsia"/>
        </w:rPr>
        <w:br/>
      </w:r>
      <w:r>
        <w:rPr>
          <w:rFonts w:hint="eastAsia"/>
        </w:rPr>
        <w:t>　　第二节 中国石英晶片拟建及在建项目统计</w:t>
      </w:r>
      <w:r>
        <w:rPr>
          <w:rFonts w:hint="eastAsia"/>
        </w:rPr>
        <w:br/>
      </w:r>
      <w:r>
        <w:rPr>
          <w:rFonts w:hint="eastAsia"/>
        </w:rPr>
        <w:t>　　第三节 2020-2025年中国石英晶片市场价格分析</w:t>
      </w:r>
      <w:r>
        <w:rPr>
          <w:rFonts w:hint="eastAsia"/>
        </w:rPr>
        <w:br/>
      </w:r>
      <w:r>
        <w:rPr>
          <w:rFonts w:hint="eastAsia"/>
        </w:rPr>
        <w:t>　　　　一、中国石英晶片年平均价格回顾</w:t>
      </w:r>
      <w:r>
        <w:rPr>
          <w:rFonts w:hint="eastAsia"/>
        </w:rPr>
        <w:br/>
      </w:r>
      <w:r>
        <w:rPr>
          <w:rFonts w:hint="eastAsia"/>
        </w:rPr>
        <w:t>　　　　二、中国石英晶片市场最新价格情况</w:t>
      </w:r>
      <w:r>
        <w:rPr>
          <w:rFonts w:hint="eastAsia"/>
        </w:rPr>
        <w:br/>
      </w:r>
      <w:r>
        <w:rPr>
          <w:rFonts w:hint="eastAsia"/>
        </w:rPr>
        <w:t>　　第四节 2025-2031年中国石英晶片行业供应预测分析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2020-2025年中国石英晶片行业消费现状分析及预测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2020-2025年中国石英晶片主要应用领域分析</w:t>
      </w:r>
      <w:r>
        <w:rPr>
          <w:rFonts w:hint="eastAsia"/>
        </w:rPr>
        <w:br/>
      </w:r>
      <w:r>
        <w:rPr>
          <w:rFonts w:hint="eastAsia"/>
        </w:rPr>
        <w:t>　　第二节 2020-2025年中国石英晶片需求分析</w:t>
      </w:r>
      <w:r>
        <w:rPr>
          <w:rFonts w:hint="eastAsia"/>
        </w:rPr>
        <w:br/>
      </w:r>
      <w:r>
        <w:rPr>
          <w:rFonts w:hint="eastAsia"/>
        </w:rPr>
        <w:t>　　　　一、中国石英晶片消费现状分析</w:t>
      </w:r>
      <w:r>
        <w:rPr>
          <w:rFonts w:hint="eastAsia"/>
        </w:rPr>
        <w:br/>
      </w:r>
      <w:r>
        <w:rPr>
          <w:rFonts w:hint="eastAsia"/>
        </w:rPr>
        <w:t>　　　　二、中国石英晶片需求量分析</w:t>
      </w:r>
      <w:r>
        <w:rPr>
          <w:rFonts w:hint="eastAsia"/>
        </w:rPr>
        <w:br/>
      </w:r>
      <w:r>
        <w:rPr>
          <w:rFonts w:hint="eastAsia"/>
        </w:rPr>
        <w:t>　　第三节 贸易战对石英晶片产业发展影响分析</w:t>
      </w:r>
      <w:r>
        <w:rPr>
          <w:rFonts w:hint="eastAsia"/>
        </w:rPr>
        <w:br/>
      </w:r>
      <w:r>
        <w:rPr>
          <w:rFonts w:hint="eastAsia"/>
        </w:rPr>
        <w:t>　　　　一、贸易战对石英晶片产业影响</w:t>
      </w:r>
      <w:r>
        <w:rPr>
          <w:rFonts w:hint="eastAsia"/>
        </w:rPr>
        <w:br/>
      </w:r>
      <w:r>
        <w:rPr>
          <w:rFonts w:hint="eastAsia"/>
        </w:rPr>
        <w:t>　　　　二、金融危机下石英晶片外资动向分析</w:t>
      </w:r>
      <w:r>
        <w:rPr>
          <w:rFonts w:hint="eastAsia"/>
        </w:rPr>
        <w:br/>
      </w:r>
      <w:r>
        <w:rPr>
          <w:rFonts w:hint="eastAsia"/>
        </w:rPr>
        <w:t>　　　　三、人民币贬值对石英晶片行业影响</w:t>
      </w:r>
      <w:r>
        <w:rPr>
          <w:rFonts w:hint="eastAsia"/>
        </w:rPr>
        <w:br/>
      </w:r>
      <w:r>
        <w:rPr>
          <w:rFonts w:hint="eastAsia"/>
        </w:rPr>
        <w:t>　　第四节 2025-2031年中国石英晶片行业需求量预测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一、进口数量分析（25061000）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2020-2025年中国压电石英进出口数据监测分析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2020-2025年中国压电石英进口数据分析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一、进口数量分析（71041000）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2020-2025年中国压电石英出口数据分析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2020-2025年中国压电石英进出口平均单价分析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2020-2025年中国压电石英进出口国家及地区分析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2020-2025年中国电子元件及组件制造所属行业数据监测分析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2025年中国电子元件及组件制造所属行业结构分析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2020-2025年中国电子元件及组件制造所属行业成本费用分析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2020-2025年中国电子元件及组件制造所属行业盈利能力分析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2020-2025年石英晶片行业上、下游产业链分析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2020-2025年中国石英晶片行业市场竞争格局分析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2020-2025年中国石英晶片行业竞争现状分析</w:t>
      </w:r>
      <w:r>
        <w:rPr>
          <w:rFonts w:hint="eastAsia"/>
        </w:rPr>
        <w:br/>
      </w:r>
      <w:r>
        <w:rPr>
          <w:rFonts w:hint="eastAsia"/>
        </w:rPr>
        <w:t>　　　　一、石英晶片价格竞争分析</w:t>
      </w:r>
      <w:r>
        <w:rPr>
          <w:rFonts w:hint="eastAsia"/>
        </w:rPr>
        <w:br/>
      </w:r>
      <w:r>
        <w:rPr>
          <w:rFonts w:hint="eastAsia"/>
        </w:rPr>
        <w:t>　　　　二、石英晶片技术竞争分析</w:t>
      </w:r>
      <w:r>
        <w:rPr>
          <w:rFonts w:hint="eastAsia"/>
        </w:rPr>
        <w:br/>
      </w:r>
      <w:r>
        <w:rPr>
          <w:rFonts w:hint="eastAsia"/>
        </w:rPr>
        <w:t>　　　　三、石英晶片成本竞争分析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2020-2025年中国石英晶片行业集中度分析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2025-2031年中国石英晶片行业竞争态势分析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2020-2025年中国石英晶片行业领先企业竞争力分析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泰艺电子（深圳）有限公司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北京石晶光电科技股份有限公司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湖北致源电子股份有限公司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镇江市港南电子有限公司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沧州天翔晶体有限公司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三、企业经营优劣势分析析</w:t>
      </w:r>
      <w:r>
        <w:rPr>
          <w:rFonts w:hint="eastAsia"/>
        </w:rPr>
        <w:br/>
      </w:r>
      <w:r>
        <w:rPr>
          <w:rFonts w:hint="eastAsia"/>
        </w:rPr>
        <w:t>　　第六节 武汉晶科信息产业有限公司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嘉兴海盛电子有限公司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浙江新水晶电子有限公司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深圳科鑫泰电子有限公司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深圳市合宇德电子有限公司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2025-2031年中国石英晶片行业投资前景及发展建议分析</w:t>
      </w:r>
      <w:r>
        <w:rPr>
          <w:rFonts w:hint="eastAsia"/>
        </w:rPr>
        <w:br/>
      </w:r>
      <w:r>
        <w:rPr>
          <w:rFonts w:hint="eastAsia"/>
        </w:rPr>
        <w:t>　　第一节 2025-2031年中国石英晶片行业未来发展预测及投资前景分析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2025-2031年中国石英晶片行业投资风险分析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[^中^智^林]专家建议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d0d02b8d04e09" w:history="1">
        <w:r>
          <w:rPr>
            <w:rStyle w:val="Hyperlink"/>
          </w:rPr>
          <w:t>中国石英晶片行业调查分析及发展趋势预测报告（2025-2031年）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d0d02b8d04e09" w:history="1">
        <w:r>
          <w:rPr>
            <w:rStyle w:val="Hyperlink"/>
          </w:rPr>
          <w:t>https://www.20087.com/5/02/ShiYingJingPianChanYeXianZhuangY.html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热点：石英晶体是什么、石英晶片是干什么的、若石英晶片的参数为、石英晶片具有什么效应、用石英晶片制作适用于、石英晶片研磨工艺、石英晶片倒边机生产厂家、石英晶片加工对人有害吗、石英晶振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e8b89fa0b43d6" w:history="1">
      <w:r>
        <w:rPr>
          <w:rStyle w:val="Hyperlink"/>
        </w:rPr>
        <w:t>中国石英晶片行业调查分析及发展趋势预测报告（2025-2031年）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iYingJingPianChanYeXianZhuangY.html" TargetMode="External" Id="R6c5d0d02b8d0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iYingJingPianChanYeXianZhuangY.html" TargetMode="External" Id="Rcd2e8b89fa0b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2025-05-09T03:29:00Z</dcterms:created>
  <dcterms:modified xsi:type="dcterms:W3CDTF">2025-05-09T04:29:00Z</dcterms:modified>
  <dc:subject>中国石英晶片行业调查分析及发展趋势预测报告（2025-2031年）</dc:subject>
  <dc:title>中国石英晶片行业调查分析及发展趋势预测报告（2025-2031年）</dc:title>
  <cp:keywords>中国石英晶片行业调查分析及发展趋势预测报告（2025-2031年）</cp:keywords>
  <dc:description>中国石英晶片行业调查分析及发展趋势预测报告（2025-2031年）</dc:description>
</cp:coreProperties>
</file>