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69f2a8ec642c0" w:history="1">
              <w:r>
                <w:rPr>
                  <w:rStyle w:val="Hyperlink"/>
                </w:rPr>
                <w:t>2025-2031年中国砂轮机市场调研及投资前景预测报告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69f2a8ec642c0" w:history="1">
              <w:r>
                <w:rPr>
                  <w:rStyle w:val="Hyperlink"/>
                </w:rPr>
                <w:t>2025-2031年中国砂轮机市场调研及投资前景预测报告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69f2a8ec642c0" w:history="1">
                <w:r>
                  <w:rPr>
                    <w:rStyle w:val="Hyperlink"/>
                  </w:rPr>
                  <w:t>https://www.20087.com/5/22/ShaLunJiDiaoYan.html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是金属加工、木材加工和石材加工等行业中不可或缺的工具，用于磨削、切割和抛光各种材料。近年来，随着制造业自动化和精密加工需求的提升，砂轮机的精度和效率要求不断提高。同时，智能砂轮机的出现，提升了加工质量和生产效率。</w:t>
      </w:r>
      <w:r>
        <w:rPr>
          <w:rFonts w:hint="eastAsia"/>
        </w:rPr>
        <w:br/>
      </w:r>
      <w:r>
        <w:rPr>
          <w:rFonts w:hint="eastAsia"/>
        </w:rPr>
        <w:t>　　未来，砂轮机将更加智能化和定制化。集成传感器和数据分析技术，砂轮机能够实时监控加工状态，优化工艺参数，减少人为误差。同时，随着个性化制造趋势的增强，小型化、模块化设计的砂轮机将更受欢迎，以适应多样化和小批量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69f2a8ec642c0" w:history="1">
        <w:r>
          <w:rPr>
            <w:rStyle w:val="Hyperlink"/>
          </w:rPr>
          <w:t>2025-2031年中国砂轮机市场调研及投资前景预测报告</w:t>
        </w:r>
      </w:hyperlink>
      <w:r>
        <w:rPr>
          <w:rFonts w:hint="eastAsia"/>
        </w:rPr>
        <w:t>》依托国家统计局、相关行业协会及科研单位提供的权威数据，全面分析了砂轮机行业发展环境、产业链结构、市场供需状况及价格变化，重点研究了砂轮机行业内主要企业的经营现状。报告对砂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砂轮机行业概述</w:t>
      </w:r>
      <w:r>
        <w:rPr>
          <w:rFonts w:hint="eastAsia"/>
        </w:rPr>
        <w:br/>
      </w:r>
      <w:r>
        <w:rPr>
          <w:rFonts w:hint="eastAsia"/>
        </w:rPr>
        <w:t>　　第一节 砂轮机行业界定</w:t>
      </w:r>
      <w:r>
        <w:rPr>
          <w:rFonts w:hint="eastAsia"/>
        </w:rPr>
        <w:br/>
      </w:r>
      <w:r>
        <w:rPr>
          <w:rFonts w:hint="eastAsia"/>
        </w:rPr>
        <w:t>　　第二节 砂轮机行业发展历程</w:t>
      </w:r>
      <w:r>
        <w:rPr>
          <w:rFonts w:hint="eastAsia"/>
        </w:rPr>
        <w:br/>
      </w:r>
      <w:r>
        <w:rPr>
          <w:rFonts w:hint="eastAsia"/>
        </w:rPr>
        <w:t>　　第三节 砂轮机产业链分析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2024-2025年全球砂轮机行业发展概况</w:t>
      </w:r>
      <w:r>
        <w:rPr>
          <w:rFonts w:hint="eastAsia"/>
        </w:rPr>
        <w:br/>
      </w:r>
      <w:r>
        <w:rPr>
          <w:rFonts w:hint="eastAsia"/>
        </w:rPr>
        <w:t>　　第二节 全球砂轮机行业发展走势</w:t>
      </w:r>
      <w:r>
        <w:rPr>
          <w:rFonts w:hint="eastAsia"/>
        </w:rPr>
        <w:br/>
      </w:r>
      <w:r>
        <w:rPr>
          <w:rFonts w:hint="eastAsia"/>
        </w:rPr>
        <w:t>　　　　二、全球砂轮机行业市场分布情况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三、全球砂轮机行业发展趋势分析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全球砂轮机行业重点国家和区域分析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2024-2025年砂轮机行业发展环境分析</w:t>
      </w:r>
      <w:r>
        <w:rPr>
          <w:rFonts w:hint="eastAsia"/>
        </w:rPr>
        <w:br/>
      </w:r>
      <w:r>
        <w:rPr>
          <w:rFonts w:hint="eastAsia"/>
        </w:rPr>
        <w:t>　　第一节 砂轮机行业环境分析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砂轮机行业相关政策、法规</w:t>
      </w:r>
      <w:r>
        <w:rPr>
          <w:rFonts w:hint="eastAsia"/>
        </w:rPr>
        <w:br/>
      </w:r>
      <w:r>
        <w:rPr>
          <w:rFonts w:hint="eastAsia"/>
        </w:rPr>
        <w:t>　　第三节 砂轮机行业所进入的壁垒与周期性分析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中国砂轮机行业运行状况与存在问题探讨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2024-2025年中国砂轮机行业发展概述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2024-2025年中国砂轮机行业运行动态分析</w:t>
      </w:r>
      <w:r>
        <w:rPr>
          <w:rFonts w:hint="eastAsia"/>
        </w:rPr>
        <w:br/>
      </w:r>
      <w:r>
        <w:rPr>
          <w:rFonts w:hint="eastAsia"/>
        </w:rPr>
        <w:t>　　　　一、砂轮机产业热点分析</w:t>
      </w:r>
      <w:r>
        <w:rPr>
          <w:rFonts w:hint="eastAsia"/>
        </w:rPr>
        <w:br/>
      </w:r>
      <w:r>
        <w:rPr>
          <w:rFonts w:hint="eastAsia"/>
        </w:rPr>
        <w:t>　　　　二、砂轮机产业运行趋势分析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2024-2025年中国砂轮机行业发展存在问题与对策建议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一、中国砂轮机行业存在的问题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二、规范砂轮机行业发展的措施</w:t>
      </w:r>
      <w:r>
        <w:rPr>
          <w:rFonts w:hint="eastAsia"/>
        </w:rPr>
        <w:br/>
      </w:r>
      <w:r>
        <w:rPr>
          <w:rFonts w:hint="eastAsia"/>
        </w:rPr>
        <w:t>　　　　三、砂轮机行业发展的建议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中国砂轮机行业总体发展状况剖析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砂轮机行业规模情况分析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一、砂轮机行业单位规模情况分析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二、砂轮机行业人员规模状况分析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三、砂轮机行业资产规模状况分析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四、砂轮机行业市场规模状况分析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砂轮机行业产销情况分析</w:t>
      </w:r>
      <w:r>
        <w:rPr>
          <w:rFonts w:hint="eastAsia"/>
        </w:rPr>
        <w:br/>
      </w:r>
      <w:r>
        <w:rPr>
          <w:rFonts w:hint="eastAsia"/>
        </w:rPr>
        <w:t>　　　　一、砂轮机行业生产情况分析</w:t>
      </w:r>
      <w:r>
        <w:rPr>
          <w:rFonts w:hint="eastAsia"/>
        </w:rPr>
        <w:br/>
      </w:r>
      <w:r>
        <w:rPr>
          <w:rFonts w:hint="eastAsia"/>
        </w:rPr>
        <w:t>　　　　二、砂轮机行业销售情况分析</w:t>
      </w:r>
      <w:r>
        <w:rPr>
          <w:rFonts w:hint="eastAsia"/>
        </w:rPr>
        <w:br/>
      </w:r>
      <w:r>
        <w:rPr>
          <w:rFonts w:hint="eastAsia"/>
        </w:rPr>
        <w:t>　　　　三、砂轮机行业产销情况分析</w:t>
      </w:r>
      <w:r>
        <w:rPr>
          <w:rFonts w:hint="eastAsia"/>
        </w:rPr>
        <w:br/>
      </w:r>
      <w:r>
        <w:rPr>
          <w:rFonts w:hint="eastAsia"/>
        </w:rPr>
        <w:t>　　第三节 砂轮机行业财务能力分析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2019-2024年中国砂轮机行业总体规模</w:t>
      </w:r>
      <w:r>
        <w:rPr>
          <w:rFonts w:hint="eastAsia"/>
        </w:rPr>
        <w:br/>
      </w:r>
      <w:r>
        <w:rPr>
          <w:rFonts w:hint="eastAsia"/>
        </w:rPr>
        <w:t>　　第二节 中国砂轮机行业产量情况分析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一、2019-2024年中国砂轮机行业产量统计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二、2024年中国砂轮机行业产量特点分析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三、2025-2031年中国砂轮机行业产量预测</w:t>
      </w:r>
      <w:r>
        <w:rPr>
          <w:rFonts w:hint="eastAsia"/>
        </w:rPr>
        <w:br/>
      </w:r>
      <w:r>
        <w:rPr>
          <w:rFonts w:hint="eastAsia"/>
        </w:rPr>
        <w:t>　　第三节 中国砂轮机行业需求概况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三、2025-2031年中国砂轮机行业市场需求预测</w:t>
      </w:r>
      <w:r>
        <w:rPr>
          <w:rFonts w:hint="eastAsia"/>
        </w:rPr>
        <w:br/>
      </w:r>
      <w:r>
        <w:rPr>
          <w:rFonts w:hint="eastAsia"/>
        </w:rPr>
        <w:t>　　第四节 砂轮机产业供需平衡状况分析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影响砂轮机进出口变化的主要原因分析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2019-2024年中国砂轮机行业进出口情况分析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一、砂轮机行业进口情况分析</w:t>
      </w:r>
      <w:r>
        <w:rPr>
          <w:rFonts w:hint="eastAsia"/>
        </w:rPr>
        <w:br/>
      </w:r>
      <w:r>
        <w:rPr>
          <w:rFonts w:hint="eastAsia"/>
        </w:rPr>
        <w:t>　　　　二、砂轮机行业出口情况分析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2025-2031年中国砂轮机行业进出口情况预测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一、砂轮机行业进口预测</w:t>
      </w:r>
      <w:r>
        <w:rPr>
          <w:rFonts w:hint="eastAsia"/>
        </w:rPr>
        <w:br/>
      </w:r>
      <w:r>
        <w:rPr>
          <w:rFonts w:hint="eastAsia"/>
        </w:rPr>
        <w:t>　　　　二、砂轮机行业出口预测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中国砂轮机企业竞争策略分析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2024-2025年中国砂轮机行业竞争策略分析</w:t>
      </w:r>
      <w:r>
        <w:rPr>
          <w:rFonts w:hint="eastAsia"/>
        </w:rPr>
        <w:br/>
      </w:r>
      <w:r>
        <w:rPr>
          <w:rFonts w:hint="eastAsia"/>
        </w:rPr>
        <w:t>　　　　一、砂轮机中小企业竞争形势</w:t>
      </w:r>
      <w:r>
        <w:rPr>
          <w:rFonts w:hint="eastAsia"/>
        </w:rPr>
        <w:br/>
      </w:r>
      <w:r>
        <w:rPr>
          <w:rFonts w:hint="eastAsia"/>
        </w:rPr>
        <w:t>　　　　二、砂轮机中国企业竞争策略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2024-2025年中国砂轮机市场竞争策略分析</w:t>
      </w:r>
      <w:r>
        <w:rPr>
          <w:rFonts w:hint="eastAsia"/>
        </w:rPr>
        <w:br/>
      </w:r>
      <w:r>
        <w:rPr>
          <w:rFonts w:hint="eastAsia"/>
        </w:rPr>
        <w:t>　　　　一、砂轮机主要潜力品种分析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二、现有砂轮机产品竞争策略分析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三、潜力砂轮机品种竞争策略选择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砂轮机企业竞争策略分析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一、新冠疫情对砂轮机行业竞争格局的影响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二、2025-2031年我国砂轮机市场竞争趋势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三、2025-2031年砂轮机企业竞争策略分析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近三年砂轮机行业重点企业发展分析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中国砂轮机及其主要上下游产品市场预测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2024-2025年中国砂轮机上下游分析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2025-2031年中国砂轮机行业产业链研究分析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中国砂轮机行业投资机会与风险规避研究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2025-2031年中国砂轮机投资环境的分析与对策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2025-2031年中国砂轮机投资机遇分析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2025-2031年中国砂轮机投资风险分析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2025-2031年中国砂轮机投资策略与建议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2025-2031年中国砂轮机行业投融资研究分析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中国砂轮机行业企业所有制状况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中国砂轮机行业外资进入状况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中国砂轮机行业合作与并购</w:t>
      </w:r>
      <w:r>
        <w:rPr>
          <w:rFonts w:hint="eastAsia"/>
        </w:rPr>
        <w:br/>
      </w:r>
      <w:r>
        <w:rPr>
          <w:rFonts w:hint="eastAsia"/>
        </w:rPr>
        <w:t>　　第四节 中国砂轮机行业投资体制分析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中国砂轮机行业资本市场融资分析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国外砂轮机行业投资现状及经营模式分析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我国砂轮机行业商业模式探讨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我国砂轮机行业投资国际化发展战略分析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我国砂轮机行业投资策略分析</w:t>
      </w:r>
      <w:r>
        <w:rPr>
          <w:rFonts w:hint="eastAsia"/>
        </w:rPr>
        <w:br/>
      </w:r>
      <w:r>
        <w:rPr>
          <w:rFonts w:hint="eastAsia"/>
        </w:rPr>
        <w:t>　　第五节 (中^智^林)最优投资路径设计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砂轮机行业历程</w:t>
      </w:r>
      <w:r>
        <w:rPr>
          <w:rFonts w:hint="eastAsia"/>
        </w:rPr>
        <w:br/>
      </w:r>
      <w:r>
        <w:rPr>
          <w:rFonts w:hint="eastAsia"/>
        </w:rPr>
        <w:t>　　图表 砂轮机行业生命周期</w:t>
      </w:r>
      <w:r>
        <w:rPr>
          <w:rFonts w:hint="eastAsia"/>
        </w:rPr>
        <w:br/>
      </w:r>
      <w:r>
        <w:rPr>
          <w:rFonts w:hint="eastAsia"/>
        </w:rPr>
        <w:t>　　图表 砂轮机行业产业链分析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2024年中国砂轮机进口国家及地区分析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2025年中国砂轮机市场前景分析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2025年中国砂轮机发展趋势预测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69f2a8ec642c0" w:history="1">
        <w:r>
          <w:rPr>
            <w:rStyle w:val="Hyperlink"/>
          </w:rPr>
          <w:t>2025-2031年中国砂轮机市场调研及投资前景预测报告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69f2a8ec642c0" w:history="1">
        <w:r>
          <w:rPr>
            <w:rStyle w:val="Hyperlink"/>
          </w:rPr>
          <w:t>https://www.20087.com/5/22/ShaLunJiDiaoYan.html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1f4b54a4f474d" w:history="1">
      <w:r>
        <w:rPr>
          <w:rStyle w:val="Hyperlink"/>
        </w:rPr>
        <w:t>2025-2031年中国砂轮机市场调研及投资前景预测报告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aLunJiDiaoYan.html" TargetMode="External" Id="Rfd769f2a8ec6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aLunJiDiaoYan.html" TargetMode="External" Id="R53a1f4b54a4f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2024-09-17T05:31:00Z</dcterms:created>
  <dcterms:modified xsi:type="dcterms:W3CDTF">2024-09-17T06:31:00Z</dcterms:modified>
  <dc:subject>2025-2031年中国砂轮机市场调研及投资前景预测报告</dc:subject>
  <dc:title>2025-2031年中国砂轮机市场调研及投资前景预测报告</dc:title>
  <cp:keywords>2025-2031年中国砂轮机市场调研及投资前景预测报告</cp:keywords>
  <dc:description>2025-2031年中国砂轮机市场调研及投资前景预测报告</dc:description>
</cp:coreProperties>
</file>