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4859d4ad4d4585" w:history="1">
              <w:r>
                <w:rPr>
                  <w:rStyle w:val="Hyperlink"/>
                </w:rPr>
                <w:t>2024-2030年中国超高功率石墨电极行业研究分析及未展前景预测报告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4859d4ad4d4585" w:history="1">
              <w:r>
                <w:rPr>
                  <w:rStyle w:val="Hyperlink"/>
                </w:rPr>
                <w:t>2024-2030年中国超高功率石墨电极行业研究分析及未展前景预测报告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c4859d4ad4d4585" w:history="1">
                <w:r>
                  <w:rPr>
                    <w:rStyle w:val="Hyperlink"/>
                  </w:rPr>
                  <w:t>https://www.20087.com/5/12/ChaoGaoGongLvShiMoDianJiShiChangYanJiuBaoGao.html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功率石墨电极是电弧炉炼钢过程中的关键部件，对电极的导电性和耐高温性能要求极高。随着钢铁行业向节能减排和提高生产效率的方向发展，对超高功率电极的需求持续增长。技术创新，如石墨化技术和涂层技术，提高了电极的使用寿命和成本效益。然而，原料质量和价格波动是行业面临的挑战。</w:t>
      </w:r>
      <w:r>
        <w:rPr>
          <w:rFonts w:hint="eastAsia"/>
        </w:rPr>
        <w:br/>
      </w:r>
      <w:r>
        <w:rPr>
          <w:rFonts w:hint="eastAsia"/>
        </w:rPr>
        <w:t>　　未来，超高功率石墨电极行业将更加注重材料创新和可持续性。通过开发新型碳基材料和优化生产工艺，提高电极的导电效率和热稳定性。同时，建立稳定的原料供应链，确保电极的质量和成本可控。此外，循环经济理念的引入，如电极的再制造和回收，将促进资源的高效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c4859d4ad4d4585" w:history="1">
        <w:r>
          <w:rPr>
            <w:rStyle w:val="Hyperlink"/>
          </w:rPr>
          <w:t>2024-2030年中国超高功率石墨电极行业研究分析及未展前景预测报告</w:t>
        </w:r>
      </w:hyperlink>
      <w:r>
        <w:rPr>
          <w:rFonts w:hint="eastAsia"/>
        </w:rPr>
        <w:t>基于科学的市场调研和数据分析，全面剖析了超高功率石墨电极行业现状、市场需求及市场规模。超高功率石墨电极报告探讨了超高功率石墨电极产业链结构，细分市场的特点，并分析了超高功率石墨电极市场前景及发展趋势。通过科学预测，揭示了超高功率石墨电极行业未来的增长潜力。同时，超高功率石墨电极报告还对重点企业进行了研究，评估了各大品牌在市场竞争中的地位，以及行业集中度的变化。超高功率石墨电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超高功率石墨电极行业概述</w:t>
      </w:r>
      <w:r>
        <w:rPr>
          <w:rFonts w:hint="eastAsia"/>
        </w:rPr>
        <w:br/>
      </w:r>
      <w:r>
        <w:rPr>
          <w:rFonts w:hint="eastAsia"/>
        </w:rPr>
        <w:t>　　第一节 超高功率石墨电极行业界定</w:t>
      </w:r>
      <w:r>
        <w:rPr>
          <w:rFonts w:hint="eastAsia"/>
        </w:rPr>
        <w:br/>
      </w:r>
      <w:r>
        <w:rPr>
          <w:rFonts w:hint="eastAsia"/>
        </w:rPr>
        <w:t>　　第二节 超高功率石墨电极行业发展历程</w:t>
      </w:r>
      <w:r>
        <w:rPr>
          <w:rFonts w:hint="eastAsia"/>
        </w:rPr>
        <w:br/>
      </w:r>
      <w:r>
        <w:rPr>
          <w:rFonts w:hint="eastAsia"/>
        </w:rPr>
        <w:t>　　第三节 超高功率石墨电极产业链分析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二、超高功率石墨电极产业链模型分析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2023-2024年超高功率石墨电极行业发展环境及政策分析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超高功率石墨电极行业政策、法规、标准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中国超高功率石墨电极行业供给与需求情况分析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2019-2024年中国超高功率石墨电极行业市场规模</w:t>
      </w:r>
      <w:r>
        <w:rPr>
          <w:rFonts w:hint="eastAsia"/>
        </w:rPr>
        <w:br/>
      </w:r>
      <w:r>
        <w:rPr>
          <w:rFonts w:hint="eastAsia"/>
        </w:rPr>
        <w:t>　　第二节 中国超高功率石墨电极行业供给概况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一、2019-2024年中国超高功率石墨电极行业供给情况分析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二、2024年中国超高功率石墨电极行业供给特点分析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三、2024-2030年中国超高功率石墨电极行业供给预测</w:t>
      </w:r>
      <w:r>
        <w:rPr>
          <w:rFonts w:hint="eastAsia"/>
        </w:rPr>
        <w:br/>
      </w:r>
      <w:r>
        <w:rPr>
          <w:rFonts w:hint="eastAsia"/>
        </w:rPr>
        <w:t>　　第三节 中国超高功率石墨电极行业市场需求概况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一、2019-2024年中国超高功率石墨电极行业需求情况分析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二、2024年中国超高功率石墨电极行业市场需求特点分析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三、2024-2030年中国超高功率石墨电极行业市场需求预测</w:t>
      </w:r>
      <w:r>
        <w:rPr>
          <w:rFonts w:hint="eastAsia"/>
        </w:rPr>
        <w:br/>
      </w:r>
      <w:r>
        <w:rPr>
          <w:rFonts w:hint="eastAsia"/>
        </w:rPr>
        <w:t>　　第四节 超高功率石墨电极产业供需平衡状况分析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2019-2024年中国超高功率石墨电极行业重点地区调研分析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一、中国超高功率石墨电极行业重点区域市场结构调研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二、**地区超高功率石墨电极市场调研分析</w:t>
      </w:r>
      <w:r>
        <w:rPr>
          <w:rFonts w:hint="eastAsia"/>
        </w:rPr>
        <w:br/>
      </w:r>
      <w:r>
        <w:rPr>
          <w:rFonts w:hint="eastAsia"/>
        </w:rPr>
        <w:t>　　　　三、**地区超高功率石墨电极市场调研分析</w:t>
      </w:r>
      <w:r>
        <w:rPr>
          <w:rFonts w:hint="eastAsia"/>
        </w:rPr>
        <w:br/>
      </w:r>
      <w:r>
        <w:rPr>
          <w:rFonts w:hint="eastAsia"/>
        </w:rPr>
        <w:t>　　　　四、**地区超高功率石墨电极市场调研分析</w:t>
      </w:r>
      <w:r>
        <w:rPr>
          <w:rFonts w:hint="eastAsia"/>
        </w:rPr>
        <w:br/>
      </w:r>
      <w:r>
        <w:rPr>
          <w:rFonts w:hint="eastAsia"/>
        </w:rPr>
        <w:t>　　　　五、**地区超高功率石墨电极市场调研分析</w:t>
      </w:r>
      <w:r>
        <w:rPr>
          <w:rFonts w:hint="eastAsia"/>
        </w:rPr>
        <w:br/>
      </w:r>
      <w:r>
        <w:rPr>
          <w:rFonts w:hint="eastAsia"/>
        </w:rPr>
        <w:t>　　　　六、**地区超高功率石墨电极市场调研分析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超高功率石墨电极细分行业市场调研</w:t>
      </w:r>
      <w:r>
        <w:rPr>
          <w:rFonts w:hint="eastAsia"/>
        </w:rPr>
        <w:br/>
      </w:r>
      <w:r>
        <w:rPr>
          <w:rFonts w:hint="eastAsia"/>
        </w:rPr>
        <w:t>　　第一节 超高功率石墨电极细分行业——**市场调研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超高功率石墨电极细分行业——**市场调研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超高功率石墨电极行业上、下游市场分析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超高功率石墨电极行业上游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超高功率石墨电极行业下游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超高功率石墨电极行业竞争格局分析</w:t>
      </w:r>
      <w:r>
        <w:rPr>
          <w:rFonts w:hint="eastAsia"/>
        </w:rPr>
        <w:br/>
      </w:r>
      <w:r>
        <w:rPr>
          <w:rFonts w:hint="eastAsia"/>
        </w:rPr>
        <w:t>　　第一节 超高功率石墨电极行业集中度分析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一、超高功率石墨电极市场集中度分析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二、超高功率石墨电极企业集中度分析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三、超高功率石墨电极区域集中度分析</w:t>
      </w:r>
      <w:r>
        <w:rPr>
          <w:rFonts w:hint="eastAsia"/>
        </w:rPr>
        <w:br/>
      </w:r>
      <w:r>
        <w:rPr>
          <w:rFonts w:hint="eastAsia"/>
        </w:rPr>
        <w:t>　　第二节 超高功率石墨电极行业竞争格局分析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一、2023-2024年超高功率石墨电极行业竞争分析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二、2023-2024年中外超高功率石墨电极产品竞争分析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三、2019-2024年中国超高功率石墨电极市场竞争分析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四、2024-2030年国内主要超高功率石墨电极企业动向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近几年超高功率石墨电极行业重点企业发展分析</w:t>
      </w:r>
      <w:r>
        <w:rPr>
          <w:rFonts w:hint="eastAsia"/>
        </w:rPr>
        <w:br/>
      </w:r>
      <w:r>
        <w:rPr>
          <w:rFonts w:hint="eastAsia"/>
        </w:rPr>
        <w:t>　　第一节 超高功率石墨电极企业（一）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超高功率石墨电极企业（二）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超高功率石墨电极企业（三）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超高功率石墨电极企业（四）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超高功率石墨电极企业（五）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二、超高功率石墨电极企业经营情况分析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超高功率石墨电极企业发展策略分析</w:t>
      </w:r>
      <w:r>
        <w:rPr>
          <w:rFonts w:hint="eastAsia"/>
        </w:rPr>
        <w:br/>
      </w:r>
      <w:r>
        <w:rPr>
          <w:rFonts w:hint="eastAsia"/>
        </w:rPr>
        <w:t>　　第一节 超高功率石墨电极市场策略分析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一、超高功率石墨电极价格策略分析</w:t>
      </w:r>
      <w:r>
        <w:rPr>
          <w:rFonts w:hint="eastAsia"/>
        </w:rPr>
        <w:br/>
      </w:r>
      <w:r>
        <w:rPr>
          <w:rFonts w:hint="eastAsia"/>
        </w:rPr>
        <w:t>　　　　二、超高功率石墨电极渠道策略分析</w:t>
      </w:r>
      <w:r>
        <w:rPr>
          <w:rFonts w:hint="eastAsia"/>
        </w:rPr>
        <w:br/>
      </w:r>
      <w:r>
        <w:rPr>
          <w:rFonts w:hint="eastAsia"/>
        </w:rPr>
        <w:t>　　第二节 超高功率石墨电极销售策略分析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提高超高功率石墨电极企业竞争力的策略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一、提高中国超高功率石墨电极企业核心竞争力的对策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三、影响超高功率石墨电极企业核心竞争力的因素及提升途径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四、提高超高功率石墨电极企业竞争力的策略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对我国超高功率石墨电极品牌的战略思考</w:t>
      </w:r>
      <w:r>
        <w:rPr>
          <w:rFonts w:hint="eastAsia"/>
        </w:rPr>
        <w:br/>
      </w:r>
      <w:r>
        <w:rPr>
          <w:rFonts w:hint="eastAsia"/>
        </w:rPr>
        <w:t>　　　　一、超高功率石墨电极实施品牌战略的意义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二、超高功率石墨电极企业品牌的现状分析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三、我国超高功率石墨电极企业的品牌战略</w:t>
      </w:r>
      <w:r>
        <w:rPr>
          <w:rFonts w:hint="eastAsia"/>
        </w:rPr>
        <w:br/>
      </w:r>
      <w:r>
        <w:rPr>
          <w:rFonts w:hint="eastAsia"/>
        </w:rPr>
        <w:t>　　　　四、超高功率石墨电极品牌战略管理的策略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超高功率石墨电极行业投资风险与控制策略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超高功率石墨电极行业风险分析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一、超高功率石墨电极市场竞争风险</w:t>
      </w:r>
      <w:r>
        <w:rPr>
          <w:rFonts w:hint="eastAsia"/>
        </w:rPr>
        <w:br/>
      </w:r>
      <w:r>
        <w:rPr>
          <w:rFonts w:hint="eastAsia"/>
        </w:rPr>
        <w:t>　　　　二、超高功率石墨电极原材料压力风险分析</w:t>
      </w:r>
      <w:r>
        <w:rPr>
          <w:rFonts w:hint="eastAsia"/>
        </w:rPr>
        <w:br/>
      </w:r>
      <w:r>
        <w:rPr>
          <w:rFonts w:hint="eastAsia"/>
        </w:rPr>
        <w:t>　　　　三、超高功率石墨电极技术风险分析</w:t>
      </w:r>
      <w:r>
        <w:rPr>
          <w:rFonts w:hint="eastAsia"/>
        </w:rPr>
        <w:br/>
      </w:r>
      <w:r>
        <w:rPr>
          <w:rFonts w:hint="eastAsia"/>
        </w:rPr>
        <w:t>　　　　四、超高功率石墨电极政策和体制风险</w:t>
      </w:r>
      <w:r>
        <w:rPr>
          <w:rFonts w:hint="eastAsia"/>
        </w:rPr>
        <w:br/>
      </w:r>
      <w:r>
        <w:rPr>
          <w:rFonts w:hint="eastAsia"/>
        </w:rPr>
        <w:t>　　　　五、超高功率石墨电极行业进入退出风险</w:t>
      </w:r>
      <w:r>
        <w:rPr>
          <w:rFonts w:hint="eastAsia"/>
        </w:rPr>
        <w:br/>
      </w:r>
      <w:r>
        <w:rPr>
          <w:rFonts w:hint="eastAsia"/>
        </w:rPr>
        <w:t>　　第二节 2024-2030年超高功率石墨电极行业投资风险及控制策略分析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一、超高功率石墨电极市场风险及控制策略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二、超高功率石墨电极行业政策风险及控制策略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三、超高功率石墨电极行业经营风险及控制策略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四、超高功率石墨电极同业竞争风险及控制策略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五、超高功率石墨电极行业其他风险及控制策略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2024-2030年中国超高功率石墨电极行业发展战略与规划分析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2023-2024年中国超高功率石墨电极业投资概况</w:t>
      </w:r>
      <w:r>
        <w:rPr>
          <w:rFonts w:hint="eastAsia"/>
        </w:rPr>
        <w:br/>
      </w:r>
      <w:r>
        <w:rPr>
          <w:rFonts w:hint="eastAsia"/>
        </w:rPr>
        <w:t>　　　　一、超高功率石墨电极业投资特点分析</w:t>
      </w:r>
      <w:r>
        <w:rPr>
          <w:rFonts w:hint="eastAsia"/>
        </w:rPr>
        <w:br/>
      </w:r>
      <w:r>
        <w:rPr>
          <w:rFonts w:hint="eastAsia"/>
        </w:rPr>
        <w:t>　　　　二、超高功率石墨电极业投资政策分析</w:t>
      </w:r>
      <w:r>
        <w:rPr>
          <w:rFonts w:hint="eastAsia"/>
        </w:rPr>
        <w:br/>
      </w:r>
      <w:r>
        <w:rPr>
          <w:rFonts w:hint="eastAsia"/>
        </w:rPr>
        <w:t>　　第二节 2024-2030年中国超高功率石墨电极行业投资机会分析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2024-2030年中国超高功率石墨电极行业投资风险分析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超高功率石墨电极行业类别</w:t>
      </w:r>
      <w:r>
        <w:rPr>
          <w:rFonts w:hint="eastAsia"/>
        </w:rPr>
        <w:br/>
      </w:r>
      <w:r>
        <w:rPr>
          <w:rFonts w:hint="eastAsia"/>
        </w:rPr>
        <w:t>　　图表 超高功率石墨电极行业产业链调研</w:t>
      </w:r>
      <w:r>
        <w:rPr>
          <w:rFonts w:hint="eastAsia"/>
        </w:rPr>
        <w:br/>
      </w:r>
      <w:r>
        <w:rPr>
          <w:rFonts w:hint="eastAsia"/>
        </w:rPr>
        <w:t>　　图表 超高功率石墨电极行业现状</w:t>
      </w:r>
      <w:r>
        <w:rPr>
          <w:rFonts w:hint="eastAsia"/>
        </w:rPr>
        <w:br/>
      </w:r>
      <w:r>
        <w:rPr>
          <w:rFonts w:hint="eastAsia"/>
        </w:rPr>
        <w:t>　　图表 超高功率石墨电极行业标准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2019-2024年中国超高功率石墨电极行业市场规模</w:t>
      </w:r>
      <w:r>
        <w:rPr>
          <w:rFonts w:hint="eastAsia"/>
        </w:rPr>
        <w:br/>
      </w:r>
      <w:r>
        <w:rPr>
          <w:rFonts w:hint="eastAsia"/>
        </w:rPr>
        <w:t>　　图表 2024年中国超高功率石墨电极行业产能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2019-2024年中国超高功率石墨电极行业产量统计</w:t>
      </w:r>
      <w:r>
        <w:rPr>
          <w:rFonts w:hint="eastAsia"/>
        </w:rPr>
        <w:br/>
      </w:r>
      <w:r>
        <w:rPr>
          <w:rFonts w:hint="eastAsia"/>
        </w:rPr>
        <w:t>　　图表 超高功率石墨电极行业动态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2019-2024年中国超高功率石墨电极市场需求量</w:t>
      </w:r>
      <w:r>
        <w:rPr>
          <w:rFonts w:hint="eastAsia"/>
        </w:rPr>
        <w:br/>
      </w:r>
      <w:r>
        <w:rPr>
          <w:rFonts w:hint="eastAsia"/>
        </w:rPr>
        <w:t>　　图表 2024年中国超高功率石墨电极行业需求区域调研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2019-2024年中国超高功率石墨电极行情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2019-2024年中国超高功率石墨电极进口统计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2019-2024年中国超高功率石墨电极行业企业数量统计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**地区超高功率石墨电极市场调研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**地区超高功率石墨电极市场规模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</w:t>
      </w:r>
      <w:r>
        <w:rPr>
          <w:rFonts w:hint="eastAsia"/>
        </w:rPr>
        <w:br/>
      </w:r>
      <w:r>
        <w:rPr>
          <w:rFonts w:hint="eastAsia"/>
        </w:rPr>
        <w:t>　　图表 **地区超高功率石墨电极市场调研</w:t>
      </w:r>
      <w:r>
        <w:rPr>
          <w:rFonts w:hint="eastAsia"/>
        </w:rPr>
        <w:br/>
      </w:r>
      <w:r>
        <w:rPr>
          <w:rFonts w:hint="eastAsia"/>
        </w:rPr>
        <w:t>　　图表 **地区超高功率石墨电极行业市场需求分析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超高功率石墨电极行业竞争对手分析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超高功率石墨电极重点企业（三）成长能力情况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2024-2030年中国超高功率石墨电极行业市场规模预测</w:t>
      </w:r>
      <w:r>
        <w:rPr>
          <w:rFonts w:hint="eastAsia"/>
        </w:rPr>
        <w:br/>
      </w:r>
      <w:r>
        <w:rPr>
          <w:rFonts w:hint="eastAsia"/>
        </w:rPr>
        <w:t>　　图表 超高功率石墨电极行业准入条件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2024-2030年中国超高功率石墨电极市场前景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2024-2030年中国超高功率石墨电极行业发展趋势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4859d4ad4d4585" w:history="1">
        <w:r>
          <w:rPr>
            <w:rStyle w:val="Hyperlink"/>
          </w:rPr>
          <w:t>2024-2030年中国超高功率石墨电极行业研究分析及未展前景预测报告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c4859d4ad4d4585" w:history="1">
        <w:r>
          <w:rPr>
            <w:rStyle w:val="Hyperlink"/>
          </w:rPr>
          <w:t>https://www.20087.com/5/12/ChaoGaoGongLvShiMoDianJiShiChangYanJiuBaoGao.html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9beb72eebb478a" w:history="1">
      <w:r>
        <w:rPr>
          <w:rStyle w:val="Hyperlink"/>
        </w:rPr>
        <w:t>2024-2030年中国超高功率石墨电极行业研究分析及未展前景预测报告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ChaoGaoGongLvShiMoDianJiShiChangYanJiuBaoGao.html" TargetMode="External" Id="R5c4859d4ad4d45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ChaoGaoGongLvShiMoDianJiShiChangYanJiuBaoGao.html" TargetMode="External" Id="Rcc9beb72eebb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2024-04-25T05:54:00Z</dcterms:created>
  <dcterms:modified xsi:type="dcterms:W3CDTF">2024-04-25T06:54:00Z</dcterms:modified>
  <dc:subject>2024-2030年中国超高功率石墨电极行业研究分析及未展前景预测报告</dc:subject>
  <dc:title>2024-2030年中国超高功率石墨电极行业研究分析及未展前景预测报告</dc:title>
  <cp:keywords>2024-2030年中国超高功率石墨电极行业研究分析及未展前景预测报告</cp:keywords>
  <dc:description>2024-2030年中国超高功率石墨电极行业研究分析及未展前景预测报告</dc:description>
</cp:coreProperties>
</file>