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ae3b898bc4b4f" w:history="1">
              <w:r>
                <w:rPr>
                  <w:rStyle w:val="Hyperlink"/>
                </w:rPr>
                <w:t>中国车规级安全芯片市场研究与发展前景报告（2026-2032年）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ae3b898bc4b4f" w:history="1">
              <w:r>
                <w:rPr>
                  <w:rStyle w:val="Hyperlink"/>
                </w:rPr>
                <w:t>中国车规级安全芯片市场研究与发展前景报告（2026-2032年）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ae3b898bc4b4f" w:history="1">
                <w:r>
                  <w:rPr>
                    <w:rStyle w:val="Hyperlink"/>
                  </w:rPr>
                  <w:t>https://www.20087.com/5/12/CheGuiJiAnQuanXinPianFaZhanXianZhuangQianJing.html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车规级安全芯片是智能网联汽车中保障密钥存储、身份认证与数据加密的核心硬件，需满足AEC-Q100可靠性标准、ISO 26262功能安全要求及CC EAL5+以上信息安全认证。车规级安全芯片普遍集成安全执行环境（SEE）、真随机数发生器（TRNG）、防侧信道攻击电路及安全启动机制，用于V2X通信、OTA升级、数字钥匙及自动驾驶系统保护。主流厂商已推出支持国密算法与全球标准（如AES、ECC）的双模芯片。然而，行业仍面临安全等级与性能平衡难题、供应链本土化率低、以及面对量子计算威胁的长期抗性不足等问题；此外，不同车企安全架构差异导致芯片适配成本高昂。</w:t>
      </w:r>
      <w:r>
        <w:rPr>
          <w:rFonts w:hint="eastAsia"/>
        </w:rPr>
        <w:br/>
      </w:r>
      <w:r>
        <w:rPr>
          <w:rFonts w:hint="eastAsia"/>
        </w:rPr>
        <w:t>　　未来，车规级安全芯片将向异构安全架构、后量子密码兼容与全生命周期管理方向演进。市场调研网指出，一方面，硬件安全模块（HSM）将与TPU/NPU协同，支持安全AI推理与隐私计算；另一方面，芯片将预置抗量子加密算法（如CRYSTALS-Kyber），为未来十年安全过渡提供保障。在生态层面，基于硬件根信任的零信任架构将贯穿整车开发、生产到报废全过程。随着软件定义汽车加速落地，具备远程证明、安全OTA与跨域隔离能力的新一代车规级安全芯片，将成为构建可信移动数字空间的基石，在智能出行安全体系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9ae3b898bc4b4f" w:history="1">
        <w:r>
          <w:rPr>
            <w:rStyle w:val="Hyperlink"/>
          </w:rPr>
          <w:t>中国车规级安全芯片市场研究与发展前景报告（2026-2032年）</w:t>
        </w:r>
      </w:hyperlink>
      <w:r>
        <w:rPr>
          <w:rFonts w:hint="eastAsia"/>
        </w:rPr>
        <w:t>》，2025年车规级安全芯片行业市场规模达 亿元，预计2032年市场规模将达 亿元，期间年均复合增长率（CAGR）达 %。报告系统分析了车规级安全芯片行业的市场规模、供需动态及竞争格局，重点评估了主要车规级安全芯片企业的经营表现，并对车规级安全芯片行业未来发展趋势进行了科学预测。报告结合车规级安全芯片技术现状与SWOT分析，揭示了市场机遇与潜在风险。市场调研网发布的《</w:t>
      </w:r>
      <w:hyperlink r:id="R859ae3b898bc4b4f" w:history="1">
        <w:r>
          <w:rPr>
            <w:rStyle w:val="Hyperlink"/>
          </w:rPr>
          <w:t>中国车规级安全芯片市场研究与发展前景报告（2026-2032年）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车规级安全芯片行业概述</w:t>
      </w:r>
      <w:r>
        <w:rPr>
          <w:rFonts w:hint="eastAsia"/>
        </w:rPr>
        <w:br/>
      </w:r>
      <w:r>
        <w:rPr>
          <w:rFonts w:hint="eastAsia"/>
        </w:rPr>
        <w:t>　　第一节 车规级安全芯片定义与分类</w:t>
      </w:r>
      <w:r>
        <w:rPr>
          <w:rFonts w:hint="eastAsia"/>
        </w:rPr>
        <w:br/>
      </w:r>
      <w:r>
        <w:rPr>
          <w:rFonts w:hint="eastAsia"/>
        </w:rPr>
        <w:t>　　第二节 车规级安全芯片应用领域</w:t>
      </w:r>
      <w:r>
        <w:rPr>
          <w:rFonts w:hint="eastAsia"/>
        </w:rPr>
        <w:br/>
      </w:r>
      <w:r>
        <w:rPr>
          <w:rFonts w:hint="eastAsia"/>
        </w:rPr>
        <w:t>　　第三节 车规级安全芯片行业经济指标分析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一、车规级安全芯片行业赢利性评估</w:t>
      </w:r>
      <w:r>
        <w:rPr>
          <w:rFonts w:hint="eastAsia"/>
        </w:rPr>
        <w:br/>
      </w:r>
      <w:r>
        <w:rPr>
          <w:rFonts w:hint="eastAsia"/>
        </w:rPr>
        <w:t>　　　　二、车规级安全芯片行业成长速度分析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三、车规级安全芯片附加值提升空间探讨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四、车规级安全芯片行业进入壁垒分析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五、车规级安全芯片行业风险性评估</w:t>
      </w:r>
      <w:r>
        <w:rPr>
          <w:rFonts w:hint="eastAsia"/>
        </w:rPr>
        <w:br/>
      </w:r>
      <w:r>
        <w:rPr>
          <w:rFonts w:hint="eastAsia"/>
        </w:rPr>
        <w:t>　　　　六、车规级安全芯片行业周期性分析</w:t>
      </w:r>
      <w:r>
        <w:rPr>
          <w:rFonts w:hint="eastAsia"/>
        </w:rPr>
        <w:br/>
      </w:r>
      <w:r>
        <w:rPr>
          <w:rFonts w:hint="eastAsia"/>
        </w:rPr>
        <w:t>　　　　七、车规级安全芯片行业竞争程度指标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八、车规级安全芯片行业成熟度综合分析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车规级安全芯片产业链及经营模式分析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三、车规级安全芯片销售模式与渠道策略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全球车规级安全芯片市场发展分析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2025-2026年全球车规级安全芯片行业发展分析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一、全球车规级安全芯片行业市场规模与趋势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二、全球车规级安全芯片行业发展特点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三、全球车规级安全芯片行业竞争格局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主要国家与地区车规级安全芯片市场分析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2026-2032年全球车规级安全芯片行业发展趋势与前景预测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一、车规级安全芯片行业发展趋势</w:t>
      </w:r>
      <w:r>
        <w:rPr>
          <w:rFonts w:hint="eastAsia"/>
        </w:rPr>
        <w:br/>
      </w:r>
      <w:r>
        <w:rPr>
          <w:rFonts w:hint="eastAsia"/>
        </w:rPr>
        <w:t>　　　　二、车规级安全芯片行业发展潜力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中国车规级安全芯片行业市场分析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2025-2026年车规级安全芯片产能与投资动态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一、国内车规级安全芯片产能现状与利用效率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二、车规级安全芯片产能扩张与投资动态分析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2026-2032年车规级安全芯片行业产量统计与趋势预测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一、2020-2025年车规级安全芯片行业产量与增长趋势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1、2020-2025年车规级安全芯片产量及增长趋势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2、2020-2025年车规级安全芯片细分产品产量及份额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二、车规级安全芯片产量影响因素分析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三、2026-2032年车规级安全芯片产量预测</w:t>
      </w:r>
      <w:r>
        <w:rPr>
          <w:rFonts w:hint="eastAsia"/>
        </w:rPr>
        <w:br/>
      </w:r>
      <w:r>
        <w:rPr>
          <w:rFonts w:hint="eastAsia"/>
        </w:rPr>
        <w:t>　　第三节 2026-2032年车规级安全芯片市场需求与销售分析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一、2025-2026年车规级安全芯片行业需求现状</w:t>
      </w:r>
      <w:r>
        <w:rPr>
          <w:rFonts w:hint="eastAsia"/>
        </w:rPr>
        <w:br/>
      </w:r>
      <w:r>
        <w:rPr>
          <w:rFonts w:hint="eastAsia"/>
        </w:rPr>
        <w:t>　　　　二、车规级安全芯片客户群体与需求特点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三、2020-2025年车规级安全芯片行业销售规模分析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四、2026-2032年车规级安全芯片市场增长潜力与规模预测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2025-2026年车规级安全芯片行业技术发展现状及趋势分析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车规级安全芯片行业技术发展现状分析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国内外车规级安全芯片行业技术差距分析及差距形成的主要原因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车规级安全芯片行业技术发展方向、趋势预测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提升车规级安全芯片行业技术能力策略建议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中国车规级安全芯片细分市场分析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一、2025-2026年车规级安全芯片主要细分产品市场现状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车规级安全芯片价格机制与竞争策略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一、2020-2025年车规级安全芯片市场价格走势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车规级安全芯片定价策略与方法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2026-2032年车规级安全芯片价格竞争态势与趋势预测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中国车规级安全芯片行业重点区域市场研究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2025-2026年重点区域车规级安全芯片市场发展概况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二、2020-2025年车规级安全芯片市场需求规模情况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三、2026-2032年车规级安全芯片行业发展潜力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二、2020-2025年车规级安全芯片市场需求规模情况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三、2026-2032年车规级安全芯片行业发展潜力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二、2020-2025年车规级安全芯片市场需求规模情况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三、2026-2032年车规级安全芯片行业发展潜力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二、2020-2025年车规级安全芯片市场需求规模情况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三、2026-2032年车规级安全芯片行业发展潜力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二、2020-2025年车规级安全芯片市场需求规模情况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三、2026-2032年车规级安全芯片行业发展潜力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2020-2025年中国车规级安全芯片行业进出口情况分析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车规级安全芯片行业进口规模与来源分析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一、2020-2025年车规级安全芯片进口规模分析</w:t>
      </w:r>
      <w:r>
        <w:rPr>
          <w:rFonts w:hint="eastAsia"/>
        </w:rPr>
        <w:br/>
      </w:r>
      <w:r>
        <w:rPr>
          <w:rFonts w:hint="eastAsia"/>
        </w:rPr>
        <w:t>　　　　二、车规级安全芯片主要进口来源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车规级安全芯片行业出口规模与目的地分析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一、2020-2025年车规级安全芯片出口规模分析</w:t>
      </w:r>
      <w:r>
        <w:rPr>
          <w:rFonts w:hint="eastAsia"/>
        </w:rPr>
        <w:br/>
      </w:r>
      <w:r>
        <w:rPr>
          <w:rFonts w:hint="eastAsia"/>
        </w:rPr>
        <w:t>　　　　二、车规级安全芯片主要出口目的地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2020-2025年中国车规级安全芯片总体规模与财务指标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中国车规级安全芯片行业总体规模分析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一、车规级安全芯片企业数量与结构</w:t>
      </w:r>
      <w:r>
        <w:rPr>
          <w:rFonts w:hint="eastAsia"/>
        </w:rPr>
        <w:br/>
      </w:r>
      <w:r>
        <w:rPr>
          <w:rFonts w:hint="eastAsia"/>
        </w:rPr>
        <w:t>　　　　二、车规级安全芯片从业人员规模</w:t>
      </w:r>
      <w:r>
        <w:rPr>
          <w:rFonts w:hint="eastAsia"/>
        </w:rPr>
        <w:br/>
      </w:r>
      <w:r>
        <w:rPr>
          <w:rFonts w:hint="eastAsia"/>
        </w:rPr>
        <w:t>　　　　三、车规级安全芯片行业资产状况</w:t>
      </w:r>
      <w:r>
        <w:rPr>
          <w:rFonts w:hint="eastAsia"/>
        </w:rPr>
        <w:br/>
      </w:r>
      <w:r>
        <w:rPr>
          <w:rFonts w:hint="eastAsia"/>
        </w:rPr>
        <w:t>　　第二节 中国车规级安全芯片行业财务指标总体分析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车规级安全芯片行业重点企业经营状况分析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车规级安全芯片重点企业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车规级安全芯片领先企业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车规级安全芯片标杆企业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车规级安全芯片代表企业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车规级安全芯片龙头企业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车规级安全芯片重点企业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中国车规级安全芯片行业竞争格局分析</w:t>
      </w:r>
      <w:r>
        <w:rPr>
          <w:rFonts w:hint="eastAsia"/>
        </w:rPr>
        <w:br/>
      </w:r>
      <w:r>
        <w:rPr>
          <w:rFonts w:hint="eastAsia"/>
        </w:rPr>
        <w:t>　　第一节 车规级安全芯片行业竞争格局总览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2025-2026年车规级安全芯片行业竞争力分析</w:t>
      </w:r>
      <w:r>
        <w:rPr>
          <w:rFonts w:hint="eastAsia"/>
        </w:rPr>
        <w:br/>
      </w:r>
      <w:r>
        <w:rPr>
          <w:rFonts w:hint="eastAsia"/>
        </w:rPr>
        <w:t>　　　　一、车规级安全芯片供应商议价能力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四、车规级安全芯片替代品威胁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2020-2025年车规级安全芯片行业企业并购活动分析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2025-2026年车规级安全芯片行业会展与招投标活动分析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一、车规级安全芯片行业会展活动及其市场影响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2026年中国车规级安全芯片企业发展策略分析</w:t>
      </w:r>
      <w:r>
        <w:rPr>
          <w:rFonts w:hint="eastAsia"/>
        </w:rPr>
        <w:br/>
      </w:r>
      <w:r>
        <w:rPr>
          <w:rFonts w:hint="eastAsia"/>
        </w:rPr>
        <w:t>　　第一节 车规级安全芯片市场策略分析</w:t>
      </w:r>
      <w:r>
        <w:rPr>
          <w:rFonts w:hint="eastAsia"/>
        </w:rPr>
        <w:br/>
      </w:r>
      <w:r>
        <w:rPr>
          <w:rFonts w:hint="eastAsia"/>
        </w:rPr>
        <w:t>　　　　一、车规级安全芯片市场定位与拓展策略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二、车规级安全芯片市场细分与目标客户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车规级安全芯片销售策略分析</w:t>
      </w:r>
      <w:r>
        <w:rPr>
          <w:rFonts w:hint="eastAsia"/>
        </w:rPr>
        <w:br/>
      </w:r>
      <w:r>
        <w:rPr>
          <w:rFonts w:hint="eastAsia"/>
        </w:rPr>
        <w:t>　　　　一、车规级安全芯片销售渠道与网络建设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提高车规级安全芯片企业竞争力建议</w:t>
      </w:r>
      <w:r>
        <w:rPr>
          <w:rFonts w:hint="eastAsia"/>
        </w:rPr>
        <w:br/>
      </w:r>
      <w:r>
        <w:rPr>
          <w:rFonts w:hint="eastAsia"/>
        </w:rPr>
        <w:t>　　　　一、车规级安全芯片技术创新与管理优化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车规级安全芯片品牌战略思考</w:t>
      </w:r>
      <w:r>
        <w:rPr>
          <w:rFonts w:hint="eastAsia"/>
        </w:rPr>
        <w:br/>
      </w:r>
      <w:r>
        <w:rPr>
          <w:rFonts w:hint="eastAsia"/>
        </w:rPr>
        <w:t>　　　　一、车规级安全芯片品牌建设与维护</w:t>
      </w:r>
      <w:r>
        <w:rPr>
          <w:rFonts w:hint="eastAsia"/>
        </w:rPr>
        <w:br/>
      </w:r>
      <w:r>
        <w:rPr>
          <w:rFonts w:hint="eastAsia"/>
        </w:rPr>
        <w:t>　　　　二、车规级安全芯片品牌影响力与市场竞争力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中国车规级安全芯片行业风险与对策</w:t>
      </w:r>
      <w:r>
        <w:rPr>
          <w:rFonts w:hint="eastAsia"/>
        </w:rPr>
        <w:br/>
      </w:r>
      <w:r>
        <w:rPr>
          <w:rFonts w:hint="eastAsia"/>
        </w:rPr>
        <w:t>　　第一节 车规级安全芯片行业SWOT分析</w:t>
      </w:r>
      <w:r>
        <w:rPr>
          <w:rFonts w:hint="eastAsia"/>
        </w:rPr>
        <w:br/>
      </w:r>
      <w:r>
        <w:rPr>
          <w:rFonts w:hint="eastAsia"/>
        </w:rPr>
        <w:t>　　　　一、车规级安全芯片行业优势分析</w:t>
      </w:r>
      <w:r>
        <w:rPr>
          <w:rFonts w:hint="eastAsia"/>
        </w:rPr>
        <w:br/>
      </w:r>
      <w:r>
        <w:rPr>
          <w:rFonts w:hint="eastAsia"/>
        </w:rPr>
        <w:t>　　　　二、车规级安全芯片行业劣势分析</w:t>
      </w:r>
      <w:r>
        <w:rPr>
          <w:rFonts w:hint="eastAsia"/>
        </w:rPr>
        <w:br/>
      </w:r>
      <w:r>
        <w:rPr>
          <w:rFonts w:hint="eastAsia"/>
        </w:rPr>
        <w:t>　　　　三、车规级安全芯片市场机会探索</w:t>
      </w:r>
      <w:r>
        <w:rPr>
          <w:rFonts w:hint="eastAsia"/>
        </w:rPr>
        <w:br/>
      </w:r>
      <w:r>
        <w:rPr>
          <w:rFonts w:hint="eastAsia"/>
        </w:rPr>
        <w:t>　　　　四、车规级安全芯片市场威胁评估</w:t>
      </w:r>
      <w:r>
        <w:rPr>
          <w:rFonts w:hint="eastAsia"/>
        </w:rPr>
        <w:br/>
      </w:r>
      <w:r>
        <w:rPr>
          <w:rFonts w:hint="eastAsia"/>
        </w:rPr>
        <w:t>　　第二节 车规级安全芯片行业风险及对策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2026-2032年中国车规级安全芯片行业前景与发展趋势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车规级安全芯片行业发展环境分析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2026-2032年车规级安全芯片行业发展趋势与方向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一、车规级安全芯片行业发展方向预测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二、车规级安全芯片发展趋势分析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2026-2032年车规级安全芯片行业发展潜力与机遇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一、车规级安全芯片市场发展潜力评估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二、车规级安全芯片新兴市场与机遇探索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车规级安全芯片行业研究结论与建议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中智:林:车规级安全芯片行业发展建议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车规级安全芯片行业历程</w:t>
      </w:r>
      <w:r>
        <w:rPr>
          <w:rFonts w:hint="eastAsia"/>
        </w:rPr>
        <w:br/>
      </w:r>
      <w:r>
        <w:rPr>
          <w:rFonts w:hint="eastAsia"/>
        </w:rPr>
        <w:t>　　图表 车规级安全芯片行业生命周期</w:t>
      </w:r>
      <w:r>
        <w:rPr>
          <w:rFonts w:hint="eastAsia"/>
        </w:rPr>
        <w:br/>
      </w:r>
      <w:r>
        <w:rPr>
          <w:rFonts w:hint="eastAsia"/>
        </w:rPr>
        <w:t>　　图表 车规级安全芯片行业产业链分析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2020-2025年中国车规级安全芯片行业市场规模及增长情况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2020-2025年车规级安全芯片行业市场容量分析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2020-2025年中国车规级安全芯片行业产能统计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2020-2025年中国车规级安全芯片行业产量及增长趋势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2020-2025年中国车规级安全芯片市场需求量及增速统计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2025年中国车规级安全芯片行业需求领域分布格局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2020-2025年中国车规级安全芯片行业销售收入分析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2020-2025年中国车规级安全芯片行业盈利情况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2020-2025年中国车规级安全芯片行业利润总额统计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2020-2025年中国车规级安全芯片进口数量分析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2020-2025年中国车规级安全芯片进口金额分析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2020-2025年中国车规级安全芯片出口数量分析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2020-2025年中国车规级安全芯片出口金额分析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2025年中国车规级安全芯片进口国家及地区分析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2025年中国车规级安全芯片出口国家及地区分析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2020-2025年中国车规级安全芯片行业企业数量情况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2020-2025年中国车规级安全芯片行业企业平均规模情况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**地区车规级安全芯片市场规模及增长情况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**地区车规级安全芯片行业市场需求情况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**地区车规级安全芯片市场规模及增长情况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**地区车规级安全芯片行业市场需求情况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**地区车规级安全芯片市场规模及增长情况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**地区车规级安全芯片行业市场需求情况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**地区车规级安全芯片市场规模及增长情况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**地区车规级安全芯片行业市场需求情况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车规级安全芯片重点企业（三）成长能力情况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2026-2032年中国车规级安全芯片行业产能预测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2026-2032年中国车规级安全芯片行业产量预测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2026-2032年中国车规级安全芯片市场需求量预测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2026-2032年中国车规级安全芯片行业供需平衡预测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2026-2032年中国车规级安全芯片行业市场容量预测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2026-2032年中国车规级安全芯片行业市场规模预测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2026年中国车规级安全芯片市场前景分析</w:t>
      </w:r>
      <w:r>
        <w:rPr>
          <w:rFonts w:hint="eastAsia"/>
        </w:rPr>
        <w:br/>
      </w:r>
      <w:r>
        <w:rPr>
          <w:rFonts w:hint="eastAsia"/>
        </w:rPr>
        <w:t>　　图表 2026年中国车规级安全芯片发展趋势预测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ae3b898bc4b4f" w:history="1">
        <w:r>
          <w:rPr>
            <w:rStyle w:val="Hyperlink"/>
          </w:rPr>
          <w:t>中国车规级安全芯片市场研究与发展前景报告（2026-2032年）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ae3b898bc4b4f" w:history="1">
        <w:r>
          <w:rPr>
            <w:rStyle w:val="Hyperlink"/>
          </w:rPr>
          <w:t>https://www.20087.com/5/12/CheGuiJiAnQuanXinPianFaZhanXianZhuangQianJing.html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热点：车规级安全芯片公司有哪些、车规级安全芯片是什么、车载安全芯片、车规级芯片种类、车规级芯片生产厂家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059c539744761" w:history="1">
      <w:r>
        <w:rPr>
          <w:rStyle w:val="Hyperlink"/>
        </w:rPr>
        <w:t>中国车规级安全芯片市场研究与发展前景报告（2026-2032年）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heGuiJiAnQuanXinPianFaZhanXianZhuangQianJing.html" TargetMode="External" Id="R859ae3b898bc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heGuiJiAnQuanXinPianFaZhanXianZhuangQianJing.html" TargetMode="External" Id="R6f4059c53974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2026-05-28T23:39:41Z</dcterms:created>
  <dcterms:modified xsi:type="dcterms:W3CDTF">2026-05-29T00:39:41Z</dcterms:modified>
  <dc:subject>中国车规级安全芯片市场研究与发展前景报告（2026-2032年）</dc:subject>
  <dc:title>中国车规级安全芯片市场研究与发展前景报告（2026-2032年）</dc:title>
  <cp:keywords>中国车规级安全芯片市场研究与发展前景报告（2026-2032年）</cp:keywords>
  <dc:description>中国车规级安全芯片市场研究与发展前景报告（2026-2032年）</dc:description>
</cp:coreProperties>
</file>