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a2521246d4f96" w:history="1">
              <w:r>
                <w:rPr>
                  <w:rStyle w:val="Hyperlink"/>
                </w:rPr>
                <w:t>中国车载高空作业平台发展现状与前景趋势预测报告（2024-2030年）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a2521246d4f96" w:history="1">
              <w:r>
                <w:rPr>
                  <w:rStyle w:val="Hyperlink"/>
                </w:rPr>
                <w:t>中国车载高空作业平台发展现状与前景趋势预测报告（2024-2030年）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a2521246d4f96" w:history="1">
                <w:r>
                  <w:rPr>
                    <w:rStyle w:val="Hyperlink"/>
                  </w:rPr>
                  <w:t>https://www.20087.com/5/82/CheZaiGaoKongZuoYePingTaiHangYeQianJingQuShi.html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空作业平台作为现代城市建设与维护不可或缺的设备，凭借其机动性强、作业范围广的特点，在电力维护、市政工程、广告安装等行业得到广泛应用。技术创新推动了平台的智能化与安全性升级，如自动调平、故障预警系统等，提高了作业效率与安全性。</w:t>
      </w:r>
      <w:r>
        <w:rPr>
          <w:rFonts w:hint="eastAsia"/>
        </w:rPr>
        <w:br/>
      </w:r>
      <w:r>
        <w:rPr>
          <w:rFonts w:hint="eastAsia"/>
        </w:rPr>
        <w:t>　　随着城市化进程的加快和安全标准的提高，对高性能、多功能车载高空作业平台的需求将持续增长。电动化、绿色环保将成为行业的重要发展方向，以适应节能减排的全球趋势。此外，结合5G、AI技术的智能作业平台将能够实现远程操控与数据分析，提升作业效率与精准度。市场对租赁服务的需求增加也将促进商业模式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a2521246d4f96" w:history="1">
        <w:r>
          <w:rPr>
            <w:rStyle w:val="Hyperlink"/>
          </w:rPr>
          <w:t>中国车载高空作业平台发展现状与前景趋势预测报告（2024-2030年）</w:t>
        </w:r>
      </w:hyperlink>
      <w:r>
        <w:rPr>
          <w:rFonts w:hint="eastAsia"/>
        </w:rPr>
        <w:t>》基于国家统计局、商务部、发改委以及车载高空作业平台相关行业协会、研究单位的数据和宏观经济、政策环境分析，全面研究了车载高空作业平台行业的产业链结构、市场规模与需求。车载高空作业平台报告剖析了车载高空作业平台市场价格、行业竞争格局及重点企业经营现状，并对车载高空作业平台市场前景、发展趋势进行了科学预测。同时，车载高空作业平台报告还进一步细分了市场，评估了车载高空作业平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车载高空作业平台行业概述</w:t>
      </w:r>
      <w:r>
        <w:rPr>
          <w:rFonts w:hint="eastAsia"/>
        </w:rPr>
        <w:br/>
      </w:r>
      <w:r>
        <w:rPr>
          <w:rFonts w:hint="eastAsia"/>
        </w:rPr>
        <w:t>　　第一节 车载高空作业平台定义与分类</w:t>
      </w:r>
      <w:r>
        <w:rPr>
          <w:rFonts w:hint="eastAsia"/>
        </w:rPr>
        <w:br/>
      </w:r>
      <w:r>
        <w:rPr>
          <w:rFonts w:hint="eastAsia"/>
        </w:rPr>
        <w:t>　　第二节 车载高空作业平台应用领域</w:t>
      </w:r>
      <w:r>
        <w:rPr>
          <w:rFonts w:hint="eastAsia"/>
        </w:rPr>
        <w:br/>
      </w:r>
      <w:r>
        <w:rPr>
          <w:rFonts w:hint="eastAsia"/>
        </w:rPr>
        <w:t>　　第三节 车载高空作业平台行业经济指标分析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车载高空作业平台产业链及经营模式分析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三、车载高空作业平台销售模式及销售渠道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全球车载高空作业平台市场发展综述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2019-2023年全球车载高空作业平台市场规模与趋势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主要国家与地区车载高空作业平台市场分析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2024-2030年全球车载高空作业平台行业发展趋势与前景预测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中国车载高空作业平台行业市场分析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2023-2024年车载高空作业平台产能与投资动态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一、国内车载高空作业平台产能及利用情况</w:t>
      </w:r>
      <w:r>
        <w:rPr>
          <w:rFonts w:hint="eastAsia"/>
        </w:rPr>
        <w:br/>
      </w:r>
      <w:r>
        <w:rPr>
          <w:rFonts w:hint="eastAsia"/>
        </w:rPr>
        <w:t>　　　　二、车载高空作业平台产能扩张与投资动态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2024-2030年车载高空作业平台行业产量统计与趋势预测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一、2019-2023年车载高空作业平台行业产量数据统计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1、2019-2023年车载高空作业平台产量及增长趋势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2、2019-2023年车载高空作业平台细分产品产量及份额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二、影响车载高空作业平台产量的关键因素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三、2024-2030年车载高空作业平台产量预测</w:t>
      </w:r>
      <w:r>
        <w:rPr>
          <w:rFonts w:hint="eastAsia"/>
        </w:rPr>
        <w:br/>
      </w:r>
      <w:r>
        <w:rPr>
          <w:rFonts w:hint="eastAsia"/>
        </w:rPr>
        <w:t>　　第三节 2024-2030年车载高空作业平台市场需求与销售分析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一、2023-2024年车载高空作业平台行业需求现状</w:t>
      </w:r>
      <w:r>
        <w:rPr>
          <w:rFonts w:hint="eastAsia"/>
        </w:rPr>
        <w:br/>
      </w:r>
      <w:r>
        <w:rPr>
          <w:rFonts w:hint="eastAsia"/>
        </w:rPr>
        <w:t>　　　　二、车载高空作业平台客户群体与需求特点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三、2019-2023年车载高空作业平台行业销售规模分析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四、2024-2030年车载高空作业平台市场增长潜力与规模预测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中国车载高空作业平台细分市场与下游应用领域分析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车载高空作业平台细分市场分析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一、2023-2024年车载高空作业平台主要细分产品市场现状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车载高空作业平台下游应用与客户群体分析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一、2023-2024年车载高空作业平台各应用领域市场现状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2023-2024年中国车载高空作业平台技术发展研究</w:t>
      </w:r>
      <w:r>
        <w:rPr>
          <w:rFonts w:hint="eastAsia"/>
        </w:rPr>
        <w:br/>
      </w:r>
      <w:r>
        <w:rPr>
          <w:rFonts w:hint="eastAsia"/>
        </w:rPr>
        <w:t>　　第一节 当前车载高空作业平台技术发展现状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国内外车载高空作业平台技术差异与原因</w:t>
      </w:r>
      <w:r>
        <w:rPr>
          <w:rFonts w:hint="eastAsia"/>
        </w:rPr>
        <w:br/>
      </w:r>
      <w:r>
        <w:rPr>
          <w:rFonts w:hint="eastAsia"/>
        </w:rPr>
        <w:t>　　第三节 车载高空作业平台技术创新与发展趋势预测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技术进步对车载高空作业平台行业的影响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车载高空作业平台价格机制与竞争策略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一、2019-2023年车载高空作业平台市场价格走势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车载高空作业平台定价策略与方法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2024-2030年车载高空作业平台价格竞争态势与趋势预测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中国车载高空作业平台行业重点区域市场研究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2023-2024年重点区域车载高空作业平台市场发展概况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二、2019-2023年车载高空作业平台市场需求规模情况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三、2024-2030年车载高空作业平台行业发展潜力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二、2019-2023年车载高空作业平台市场需求规模情况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三、2024-2030年车载高空作业平台行业发展潜力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二、2019-2023年车载高空作业平台市场需求规模情况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三、2024-2030年车载高空作业平台行业发展潜力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二、2019-2023年车载高空作业平台市场需求规模情况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三、2024-2030年车载高空作业平台行业发展潜力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二、2019-2023年车载高空作业平台市场需求规模情况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三、2024-2030年车载高空作业平台行业发展潜力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2019-2023年中国车载高空作业平台行业进出口情况分析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车载高空作业平台行业进口情况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一、2019-2023年车载高空作业平台进口规模及增长情况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二、车载高空作业平台主要进口来源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车载高空作业平台行业出口情况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一、2019-2023年车载高空作业平台出口规模及增长情况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二、车载高空作业平台主要出口目的地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2019-2023年中国车载高空作业平台行业总体发展与财务状况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2019-2023年中国车载高空作业平台行业规模情况</w:t>
      </w:r>
      <w:r>
        <w:rPr>
          <w:rFonts w:hint="eastAsia"/>
        </w:rPr>
        <w:br/>
      </w:r>
      <w:r>
        <w:rPr>
          <w:rFonts w:hint="eastAsia"/>
        </w:rPr>
        <w:t>　　　　一、车载高空作业平台行业企业数量规模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二、车载高空作业平台行业从业人员规模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三、车载高空作业平台行业市场敏感性分析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2019-2023年中国车载高空作业平台行业财务能力分析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一、车载高空作业平台行业盈利能力</w:t>
      </w:r>
      <w:r>
        <w:rPr>
          <w:rFonts w:hint="eastAsia"/>
        </w:rPr>
        <w:br/>
      </w:r>
      <w:r>
        <w:rPr>
          <w:rFonts w:hint="eastAsia"/>
        </w:rPr>
        <w:t>　　　　二、车载高空作业平台行业偿债能力</w:t>
      </w:r>
      <w:r>
        <w:rPr>
          <w:rFonts w:hint="eastAsia"/>
        </w:rPr>
        <w:br/>
      </w:r>
      <w:r>
        <w:rPr>
          <w:rFonts w:hint="eastAsia"/>
        </w:rPr>
        <w:t>　　　　三、车载高空作业平台行业营运能力</w:t>
      </w:r>
      <w:r>
        <w:rPr>
          <w:rFonts w:hint="eastAsia"/>
        </w:rPr>
        <w:br/>
      </w:r>
      <w:r>
        <w:rPr>
          <w:rFonts w:hint="eastAsia"/>
        </w:rPr>
        <w:t>　　　　四、车载高空作业平台行业发展能力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车载高空作业平台行业重点企业调研分析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中国车载高空作业平台行业竞争格局分析</w:t>
      </w:r>
      <w:r>
        <w:rPr>
          <w:rFonts w:hint="eastAsia"/>
        </w:rPr>
        <w:br/>
      </w:r>
      <w:r>
        <w:rPr>
          <w:rFonts w:hint="eastAsia"/>
        </w:rPr>
        <w:t>　　第一节 车载高空作业平台行业竞争格局总览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2023-2024年车载高空作业平台行业竞争力分析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2019-2023年车载高空作业平台行业企业并购活动分析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2023-2024年车载高空作业平台行业会展与招投标活动分析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一、车载高空作业平台行业会展活动及其市场影响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2024年中国车载高空作业平台企业发展企业发展策略与建议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车载高空作业平台销售模式与渠道策略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车载高空作业平台品牌与市场推广策略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车载高空作业平台研发投入与技术创新能力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车载高空作业平台合作联盟与资源整合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中国车载高空作业平台行业风险与对策</w:t>
      </w:r>
      <w:r>
        <w:rPr>
          <w:rFonts w:hint="eastAsia"/>
        </w:rPr>
        <w:br/>
      </w:r>
      <w:r>
        <w:rPr>
          <w:rFonts w:hint="eastAsia"/>
        </w:rPr>
        <w:t>　　第一节 车载高空作业平台行业SWOT分析</w:t>
      </w:r>
      <w:r>
        <w:rPr>
          <w:rFonts w:hint="eastAsia"/>
        </w:rPr>
        <w:br/>
      </w:r>
      <w:r>
        <w:rPr>
          <w:rFonts w:hint="eastAsia"/>
        </w:rPr>
        <w:t>　　　　一、车载高空作业平台行业优势</w:t>
      </w:r>
      <w:r>
        <w:rPr>
          <w:rFonts w:hint="eastAsia"/>
        </w:rPr>
        <w:br/>
      </w:r>
      <w:r>
        <w:rPr>
          <w:rFonts w:hint="eastAsia"/>
        </w:rPr>
        <w:t>　　　　二、车载高空作业平台行业劣势</w:t>
      </w:r>
      <w:r>
        <w:rPr>
          <w:rFonts w:hint="eastAsia"/>
        </w:rPr>
        <w:br/>
      </w:r>
      <w:r>
        <w:rPr>
          <w:rFonts w:hint="eastAsia"/>
        </w:rPr>
        <w:t>　　　　三、车载高空作业平台市场机会</w:t>
      </w:r>
      <w:r>
        <w:rPr>
          <w:rFonts w:hint="eastAsia"/>
        </w:rPr>
        <w:br/>
      </w:r>
      <w:r>
        <w:rPr>
          <w:rFonts w:hint="eastAsia"/>
        </w:rPr>
        <w:t>　　　　四、车载高空作业平台市场威胁</w:t>
      </w:r>
      <w:r>
        <w:rPr>
          <w:rFonts w:hint="eastAsia"/>
        </w:rPr>
        <w:br/>
      </w:r>
      <w:r>
        <w:rPr>
          <w:rFonts w:hint="eastAsia"/>
        </w:rPr>
        <w:t>　　第二节 车载高空作业平台行业风险及对策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2024-2030年中国车载高空作业平台行业前景与发展趋势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2023-2024年车载高空作业平台行业发展环境分析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一、车载高空作业平台行业主管部门与监管体制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二、车载高空作业平台行业主要法律法规及政策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三、车载高空作业平台行业标准与质量监管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2024-2030年车载高空作业平台行业发展趋势与方向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2024-2030年车载高空作业平台行业发展潜力与机遇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车载高空作业平台行业研究结论与建议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中智^林：车载高空作业平台行业发展建议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车载高空作业平台行业历程</w:t>
      </w:r>
      <w:r>
        <w:rPr>
          <w:rFonts w:hint="eastAsia"/>
        </w:rPr>
        <w:br/>
      </w:r>
      <w:r>
        <w:rPr>
          <w:rFonts w:hint="eastAsia"/>
        </w:rPr>
        <w:t>　　图表 车载高空作业平台行业生命周期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车载高空作业平台行业产业链分析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2019-2023年车载高空作业平台行业市场容量分析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2023年中国车载高空作业平台行业需求领域分布格局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2023年中国车载高空作业平台进口国家及地区分析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2023年中国车载高空作业平台出口国家及地区分析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2019-2023年中国车载高空作业平台行业企业平均规模情况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车载高空作业平台企业信息</w:t>
      </w:r>
      <w:r>
        <w:rPr>
          <w:rFonts w:hint="eastAsia"/>
        </w:rPr>
        <w:br/>
      </w:r>
      <w:r>
        <w:rPr>
          <w:rFonts w:hint="eastAsia"/>
        </w:rPr>
        <w:t>　　图表 车载高空作业平台企业经营情况分析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2024-2030年中国车载高空作业平台市场需求量预测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2024-2030年中国车载高空作业平台行业供需平衡预测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2024-2030年中国车载高空作业平台行业市场容量预测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2024-2030年中国车载高空作业平台发展趋势预测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a2521246d4f96" w:history="1">
        <w:r>
          <w:rPr>
            <w:rStyle w:val="Hyperlink"/>
          </w:rPr>
          <w:t>中国车载高空作业平台发展现状与前景趋势预测报告（2024-2030年）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a2521246d4f96" w:history="1">
        <w:r>
          <w:rPr>
            <w:rStyle w:val="Hyperlink"/>
          </w:rPr>
          <w:t>https://www.20087.com/5/82/CheZaiGaoKongZuoYePingTaiHangYeQianJingQuShi.html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9d95396ca4c5d" w:history="1">
      <w:r>
        <w:rPr>
          <w:rStyle w:val="Hyperlink"/>
        </w:rPr>
        <w:t>中国车载高空作业平台发展现状与前景趋势预测报告（2024-2030年）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eZaiGaoKongZuoYePingTaiHangYeQianJingQuShi.html" TargetMode="External" Id="Rc3aa2521246d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eZaiGaoKongZuoYePingTaiHangYeQianJingQuShi.html" TargetMode="External" Id="Reae9d95396c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2024-10-17T04:38:37Z</dcterms:created>
  <dcterms:modified xsi:type="dcterms:W3CDTF">2024-10-17T05:38:37Z</dcterms:modified>
  <dc:subject>中国车载高空作业平台发展现状与前景趋势预测报告（2024-2030年）</dc:subject>
  <dc:title>中国车载高空作业平台发展现状与前景趋势预测报告（2024-2030年）</dc:title>
  <cp:keywords>中国车载高空作业平台发展现状与前景趋势预测报告（2024-2030年）</cp:keywords>
  <dc:description>中国车载高空作业平台发展现状与前景趋势预测报告（2024-2030年）</dc:description>
</cp:coreProperties>
</file>