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6e31185a8b4fc5" w:history="1">
              <w:r>
                <w:rPr>
                  <w:rStyle w:val="Hyperlink"/>
                </w:rPr>
                <w:t>中国钟摆器市场现状调研与行业前景分析报告（2026-2032年）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6e31185a8b4fc5" w:history="1">
              <w:r>
                <w:rPr>
                  <w:rStyle w:val="Hyperlink"/>
                </w:rPr>
                <w:t>中国钟摆器市场现状调研与行业前景分析报告（2026-2032年）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6e31185a8b4fc5" w:history="1">
                <w:r>
                  <w:rPr>
                    <w:rStyle w:val="Hyperlink"/>
                  </w:rPr>
                  <w:t>https://www.20087.com/5/12/ZhongBaiQiHangYeXianZhuangJiQianJing.html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钟摆器是一种基于经典力学原理，利用重力与摆锤惯性实现周期性振荡或能量转换的精密机械装置。目前，钟摆器作为核心计时与稳频元件，广泛存在于精密机械钟表、物理教学仪器及工业阻尼减震系统中。在精密计时领域，尽管石英与原子钟已占据绝对主导，但高端机械钟表的钟摆器仍代表着极致的机械工艺与审美价值，其制造依赖于高精度的温度补偿合金与低摩擦擒纵机构。在工业与工程领域，钟摆器原理被应用于调谐质量阻尼器（TMD）及各类减震缓冲装置中，通过摆体的反向运动吸收建筑或机械结构的振动能量。此外，在基础物理实验与科普教育中，钟摆器依然是展示简谐运动、能量守恒及重力加速度等物理定律重要的标准化教具。</w:t>
      </w:r>
      <w:r>
        <w:rPr>
          <w:rFonts w:hint="eastAsia"/>
        </w:rPr>
        <w:br/>
      </w:r>
      <w:r>
        <w:rPr>
          <w:rFonts w:hint="eastAsia"/>
        </w:rPr>
        <w:t>　　未来，钟摆器将朝着极端环境适应性、微纳尺度化及跨界功能融合方向演进。市场调研网指出，在基础科学研究与前沿探测领域，对引力波、暗物质及极微弱加速度的探测，将推动钟摆器向超高真空、超低温及量子悬浮等极端条件下的精密测量装置升级，其精度与稳定性将逼近物理极限。在微机电系统（MEMS）领域，微型化、集成化的片上钟摆谐振器将被开发，用于新型惯性导航与高灵敏度传感器。同时，在绿色能源与可持续设计中，基于钟摆原理的动能回收装置将被重新发掘，应用于城市基础设施（如旋转门、人行通道）及可穿戴设备中，以收集环境微动能。此外，在高端制造与艺术品领域，钟摆器将与现代动力学艺术及智能交互结合，展现出超越传统计时功能的动态美学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6e31185a8b4fc5" w:history="1">
        <w:r>
          <w:rPr>
            <w:rStyle w:val="Hyperlink"/>
          </w:rPr>
          <w:t>中国钟摆器市场现状调研与行业前景分析报告（2026-2032年）</w:t>
        </w:r>
      </w:hyperlink>
      <w:r>
        <w:rPr>
          <w:rFonts w:hint="eastAsia"/>
        </w:rPr>
        <w:t>》，2025年钟摆器行业市场规模达 亿元，预计2032年市场规模将达 亿元，期间年均复合增长率（CAGR）达 %。报告系统分析了钟摆器行业的市场规模、供需状况及竞争格局，重点解读了重点钟摆器企业的经营表现。报告结合钟摆器技术现状与未来方向，科学预测了行业发展趋势，并通过SWOT分析揭示了钟摆器市场机遇与潜在风险。市场调研网发布的《</w:t>
      </w:r>
      <w:hyperlink r:id="R516e31185a8b4fc5" w:history="1">
        <w:r>
          <w:rPr>
            <w:rStyle w:val="Hyperlink"/>
          </w:rPr>
          <w:t>中国钟摆器市场现状调研与行业前景分析报告（2026-2032年）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钟摆器行业界定及应用领域</w:t>
      </w:r>
      <w:r>
        <w:rPr>
          <w:rFonts w:hint="eastAsia"/>
        </w:rPr>
        <w:br/>
      </w:r>
      <w:r>
        <w:rPr>
          <w:rFonts w:hint="eastAsia"/>
        </w:rPr>
        <w:t>　　第一节 钟摆器行业定义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钟摆器主要应用领域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2025-2026年钟摆器行业技术发展现状及趋势分析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钟摆器行业技术发展现状分析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国内外钟摆器行业技术差异与原因</w:t>
      </w:r>
      <w:r>
        <w:rPr>
          <w:rFonts w:hint="eastAsia"/>
        </w:rPr>
        <w:br/>
      </w:r>
      <w:r>
        <w:rPr>
          <w:rFonts w:hint="eastAsia"/>
        </w:rPr>
        <w:t>　　第三节 钟摆器行业技术发展方向、趋势预测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提升钟摆器行业技术能力策略建议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全球钟摆器行业市场调研分析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全球钟摆器行业经济环境分析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全球钟摆器市场总体情况分析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一、全球钟摆器行业的发展特点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二、全球钟摆器市场结构</w:t>
      </w:r>
      <w:r>
        <w:rPr>
          <w:rFonts w:hint="eastAsia"/>
        </w:rPr>
        <w:br/>
      </w:r>
      <w:r>
        <w:rPr>
          <w:rFonts w:hint="eastAsia"/>
        </w:rPr>
        <w:t>　　　　三、全球钟摆器行业竞争格局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全球主要国家（地区）钟摆器市场分析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2026-2032年全球钟摆器行业发展趋势预测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钟摆器行业发展环境分析</w:t>
      </w:r>
      <w:r>
        <w:rPr>
          <w:rFonts w:hint="eastAsia"/>
        </w:rPr>
        <w:br/>
      </w:r>
      <w:r>
        <w:rPr>
          <w:rFonts w:hint="eastAsia"/>
        </w:rPr>
        <w:t>　　第一节 钟摆器行业环境分析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钟摆器行业相关政策、法规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中国钟摆器行业供给、需求分析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2025年中国钟摆器市场现状</w:t>
      </w:r>
      <w:r>
        <w:rPr>
          <w:rFonts w:hint="eastAsia"/>
        </w:rPr>
        <w:br/>
      </w:r>
      <w:r>
        <w:rPr>
          <w:rFonts w:hint="eastAsia"/>
        </w:rPr>
        <w:t>　　第二节 中国钟摆器行业产量情况分析及预测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一、钟摆器总体产能规模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、2020-2025年中国钟摆器行业产量统计分析</w:t>
      </w:r>
      <w:r>
        <w:rPr>
          <w:rFonts w:hint="eastAsia"/>
        </w:rPr>
        <w:br/>
      </w:r>
      <w:r>
        <w:rPr>
          <w:rFonts w:hint="eastAsia"/>
        </w:rPr>
        <w:t>　　　　三、钟摆器生产区域分布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四、2026-2032年中国钟摆器行业产量预测分析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中国钟摆器市场需求分析及预测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一、中国钟摆器市场需求特点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二、2020-2025年中国钟摆器市场需求统计</w:t>
      </w:r>
      <w:r>
        <w:rPr>
          <w:rFonts w:hint="eastAsia"/>
        </w:rPr>
        <w:br/>
      </w:r>
      <w:r>
        <w:rPr>
          <w:rFonts w:hint="eastAsia"/>
        </w:rPr>
        <w:t>　　　　三、钟摆器市场饱和度</w:t>
      </w:r>
      <w:r>
        <w:rPr>
          <w:rFonts w:hint="eastAsia"/>
        </w:rPr>
        <w:br/>
      </w:r>
      <w:r>
        <w:rPr>
          <w:rFonts w:hint="eastAsia"/>
        </w:rPr>
        <w:t>　　　　四、影响钟摆器市场需求的因素</w:t>
      </w:r>
      <w:r>
        <w:rPr>
          <w:rFonts w:hint="eastAsia"/>
        </w:rPr>
        <w:br/>
      </w:r>
      <w:r>
        <w:rPr>
          <w:rFonts w:hint="eastAsia"/>
        </w:rPr>
        <w:t>　　　　五、钟摆器市场潜力分析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六、2026-2032年中国钟摆器市场需求预测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中国钟摆器行业进出口分析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一、2020-2025年钟摆器进口量及增速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三、2026-2032年钟摆器进口量及增速预测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一、2020-2025年钟摆器出口量及增速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三、2026-2032年钟摆器出口量及增速预测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中国钟摆器行业重点地区调研分析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一、中国钟摆器行业区域市场分布情况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二、**地区钟摆器行业市场需求规模情况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三、**地区钟摆器行业市场需求规模情况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四、**地区钟摆器行业市场需求规模情况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五、**地区钟摆器行业市场需求规模情况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六、**地区钟摆器行业市场需求规模情况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中国钟摆器细分行业调研</w:t>
      </w:r>
      <w:r>
        <w:rPr>
          <w:rFonts w:hint="eastAsia"/>
        </w:rPr>
        <w:br/>
      </w:r>
      <w:r>
        <w:rPr>
          <w:rFonts w:hint="eastAsia"/>
        </w:rPr>
        <w:t>　　第一节 主要钟摆器细分行业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钟摆器行业重点企业发展调研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中国钟摆器企业营销及发展建议</w:t>
      </w:r>
      <w:r>
        <w:rPr>
          <w:rFonts w:hint="eastAsia"/>
        </w:rPr>
        <w:br/>
      </w:r>
      <w:r>
        <w:rPr>
          <w:rFonts w:hint="eastAsia"/>
        </w:rPr>
        <w:t>　　第一节 钟摆器企业营销策略分析及建议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钟摆器企业营销策略分析</w:t>
      </w:r>
      <w:r>
        <w:rPr>
          <w:rFonts w:hint="eastAsia"/>
        </w:rPr>
        <w:br/>
      </w:r>
      <w:r>
        <w:rPr>
          <w:rFonts w:hint="eastAsia"/>
        </w:rPr>
        <w:t>　　　　一、钟摆器企业营销策略</w:t>
      </w:r>
      <w:r>
        <w:rPr>
          <w:rFonts w:hint="eastAsia"/>
        </w:rPr>
        <w:br/>
      </w:r>
      <w:r>
        <w:rPr>
          <w:rFonts w:hint="eastAsia"/>
        </w:rPr>
        <w:t>　　　　二、钟摆器企业经验借鉴</w:t>
      </w:r>
      <w:r>
        <w:rPr>
          <w:rFonts w:hint="eastAsia"/>
        </w:rPr>
        <w:br/>
      </w:r>
      <w:r>
        <w:rPr>
          <w:rFonts w:hint="eastAsia"/>
        </w:rPr>
        <w:t>　　第三节 钟摆器企业营销模式演化与创新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钟摆器企业经营发展分析及建议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一、钟摆器企业存在的问题</w:t>
      </w:r>
      <w:r>
        <w:rPr>
          <w:rFonts w:hint="eastAsia"/>
        </w:rPr>
        <w:br/>
      </w:r>
      <w:r>
        <w:rPr>
          <w:rFonts w:hint="eastAsia"/>
        </w:rPr>
        <w:t>　　　　二、钟摆器企业应对的策略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钟摆器行业发展趋势及投资风险预警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2026年钟摆器市场前景分析</w:t>
      </w:r>
      <w:r>
        <w:rPr>
          <w:rFonts w:hint="eastAsia"/>
        </w:rPr>
        <w:br/>
      </w:r>
      <w:r>
        <w:rPr>
          <w:rFonts w:hint="eastAsia"/>
        </w:rPr>
        <w:t>　　第二节 2026年钟摆器行业发展趋势预测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影响钟摆器行业发展的主要因素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一、2026年影响钟摆器行业运行的有利因素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二、2026年影响钟摆器行业运行的稳定因素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三、2026年影响钟摆器行业运行的不利因素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四、2026年我国钟摆器行业发展面临的挑战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五、2026年我国钟摆器行业发展面临的机遇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专家对钟摆器行业投资风险预警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一、2026-2032年钟摆器行业市场风险及控制策略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二、2026-2032年钟摆器行业政策风险及控制策略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三、2026-2032年钟摆器行业经营风险及控制策略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四、2026-2032年钟摆器同业竞争风险及控制策略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五、2026-2032年钟摆器行业其他风险及控制策略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钟摆器行业投资战略研究</w:t>
      </w:r>
      <w:r>
        <w:rPr>
          <w:rFonts w:hint="eastAsia"/>
        </w:rPr>
        <w:br/>
      </w:r>
      <w:r>
        <w:rPr>
          <w:rFonts w:hint="eastAsia"/>
        </w:rPr>
        <w:t>　　第一节 钟摆器行业发展战略研究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对我国钟摆器品牌的战略思考</w:t>
      </w:r>
      <w:r>
        <w:rPr>
          <w:rFonts w:hint="eastAsia"/>
        </w:rPr>
        <w:br/>
      </w:r>
      <w:r>
        <w:rPr>
          <w:rFonts w:hint="eastAsia"/>
        </w:rPr>
        <w:t>　　　　一、钟摆器品牌的重要性</w:t>
      </w:r>
      <w:r>
        <w:rPr>
          <w:rFonts w:hint="eastAsia"/>
        </w:rPr>
        <w:br/>
      </w:r>
      <w:r>
        <w:rPr>
          <w:rFonts w:hint="eastAsia"/>
        </w:rPr>
        <w:t>　　　　二、钟摆器实施品牌战略的意义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三、钟摆器企业品牌的现状分析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四、我国钟摆器企业的品牌战略</w:t>
      </w:r>
      <w:r>
        <w:rPr>
          <w:rFonts w:hint="eastAsia"/>
        </w:rPr>
        <w:br/>
      </w:r>
      <w:r>
        <w:rPr>
          <w:rFonts w:hint="eastAsia"/>
        </w:rPr>
        <w:t>　　　　五、钟摆器品牌战略管理的策略</w:t>
      </w:r>
      <w:r>
        <w:rPr>
          <w:rFonts w:hint="eastAsia"/>
        </w:rPr>
        <w:br/>
      </w:r>
      <w:r>
        <w:rPr>
          <w:rFonts w:hint="eastAsia"/>
        </w:rPr>
        <w:t>　　第三节 钟摆器经营策略分析</w:t>
      </w:r>
      <w:r>
        <w:rPr>
          <w:rFonts w:hint="eastAsia"/>
        </w:rPr>
        <w:br/>
      </w:r>
      <w:r>
        <w:rPr>
          <w:rFonts w:hint="eastAsia"/>
        </w:rPr>
        <w:t>　　　　一、钟摆器市场细分策略</w:t>
      </w:r>
      <w:r>
        <w:rPr>
          <w:rFonts w:hint="eastAsia"/>
        </w:rPr>
        <w:br/>
      </w:r>
      <w:r>
        <w:rPr>
          <w:rFonts w:hint="eastAsia"/>
        </w:rPr>
        <w:t>　　　　二、钟摆器市场创新策略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四、钟摆器新产品差异化战略</w:t>
      </w:r>
      <w:r>
        <w:rPr>
          <w:rFonts w:hint="eastAsia"/>
        </w:rPr>
        <w:br/>
      </w:r>
      <w:r>
        <w:rPr>
          <w:rFonts w:hint="eastAsia"/>
        </w:rPr>
        <w:t>　　第四节 (中:智:林)钟摆器行业投资战略研究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一、2026-2032年钟摆器行业投资战略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2020-2025年中国钟摆器市场规模及增长情况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2020-2025年中国钟摆器行业产量及增长趋势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2026-2032年中国钟摆器行业产量预测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2020-2025年中国钟摆器行业市场需求及增长情况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2026-2032年中国钟摆器行业市场需求预测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2020-2025年中国钟摆器行业利润及增长情况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**地区钟摆器市场规模及增长情况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**地区钟摆器行业市场需求情况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**地区钟摆器市场规模及增长情况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**地区钟摆器行业市场需求情况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2020-2025年中国钟摆器行业出口情况分析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2020-2025年中国钟摆器行业产品市场价格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2026-2032年中国钟摆器行业产品市场价格走势预测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钟摆器重点企业经营情况分析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钟摆器重点企业经营情况分析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2026-2032年中国钟摆器市场规模预测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2026-2032年中国钟摆器行业利润预测</w:t>
      </w:r>
      <w:r>
        <w:rPr>
          <w:rFonts w:hint="eastAsia"/>
        </w:rPr>
        <w:br/>
      </w:r>
      <w:r>
        <w:rPr>
          <w:rFonts w:hint="eastAsia"/>
        </w:rPr>
        <w:t>　　图表 2026年钟摆器行业壁垒</w:t>
      </w:r>
      <w:r>
        <w:rPr>
          <w:rFonts w:hint="eastAsia"/>
        </w:rPr>
        <w:br/>
      </w:r>
      <w:r>
        <w:rPr>
          <w:rFonts w:hint="eastAsia"/>
        </w:rPr>
        <w:t>　　图表 2026年钟摆器市场前景分析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2026-2032年中国钟摆器市场需求预测</w:t>
      </w:r>
      <w:r>
        <w:rPr>
          <w:rFonts w:hint="eastAsia"/>
        </w:rPr>
        <w:br/>
      </w:r>
      <w:r>
        <w:rPr>
          <w:rFonts w:hint="eastAsia"/>
        </w:rPr>
        <w:t>　　图表 2026年钟摆器发展趋势预测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6e31185a8b4fc5" w:history="1">
        <w:r>
          <w:rPr>
            <w:rStyle w:val="Hyperlink"/>
          </w:rPr>
          <w:t>中国钟摆器市场现状调研与行业前景分析报告（2026-2032年）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6e31185a8b4fc5" w:history="1">
        <w:r>
          <w:rPr>
            <w:rStyle w:val="Hyperlink"/>
          </w:rPr>
          <w:t>https://www.20087.com/5/12/ZhongBaiQiHangYeXianZhuangJiQianJing.html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热点：钟摆训练器有什么作用、钟摆器锻炼哪里、钟摆器锻炼方法、钟摆器的作用、左右摆动的钟叫什么钟、钟摆器静止时刚好垂直于地面、机械摆钟的结构图解、钟摆器摆动角度规律、公园运动器材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2584dcf62c473d" w:history="1">
      <w:r>
        <w:rPr>
          <w:rStyle w:val="Hyperlink"/>
        </w:rPr>
        <w:t>中国钟摆器市场现状调研与行业前景分析报告（2026-2032年）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ZhongBaiQiHangYeXianZhuangJiQianJing.html" TargetMode="External" Id="R516e31185a8b4f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ZhongBaiQiHangYeXianZhuangJiQianJing.html" TargetMode="External" Id="Rdb2584dcf62c47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2026-09-12T07:28:43Z</dcterms:created>
  <dcterms:modified xsi:type="dcterms:W3CDTF">2026-09-12T08:28:43Z</dcterms:modified>
  <dc:subject>中国钟摆器市场现状调研与行业前景分析报告（2026-2032年）</dc:subject>
  <dc:title>中国钟摆器市场现状调研与行业前景分析报告（2026-2032年）</dc:title>
  <cp:keywords>中国钟摆器市场现状调研与行业前景分析报告（2026-2032年）</cp:keywords>
  <dc:description>中国钟摆器市场现状调研与行业前景分析报告（2026-2032年）</dc:description>
</cp:coreProperties>
</file>