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609c1f6f4e02" w:history="1">
              <w:r>
                <w:rPr>
                  <w:rStyle w:val="Hyperlink"/>
                </w:rPr>
                <w:t>2025年版中国风电主机市场专题研究分析与发展趋势预测报告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609c1f6f4e02" w:history="1">
              <w:r>
                <w:rPr>
                  <w:rStyle w:val="Hyperlink"/>
                </w:rPr>
                <w:t>2025年版中国风电主机市场专题研究分析与发展趋势预测报告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f609c1f6f4e02" w:history="1">
                <w:r>
                  <w:rPr>
                    <w:rStyle w:val="Hyperlink"/>
                  </w:rPr>
                  <w:t>https://www.20087.com/M_JiXieJiDian/25/FengDianZhuJiShiChangDiaoYanYuQianJingYuCe.html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机是风力发电系统的核心部件，近年来随着风电技术的进步和成本的下降，其在全球范围内得到了广泛应用。目前，风电主机的技术不断进步，大型化、高效化成为发展趋势。同时，随着海上风电项目的增加，对风电主机的可靠性要求也越来越高。目前市场上的风电主机不仅在功率等级上有显著提升，还在叶片设计、控制系统等方面进行了优化。</w:t>
      </w:r>
      <w:r>
        <w:rPr>
          <w:rFonts w:hint="eastAsia"/>
        </w:rPr>
        <w:br/>
      </w:r>
      <w:r>
        <w:rPr>
          <w:rFonts w:hint="eastAsia"/>
        </w:rPr>
        <w:t>　　未来，风电主机的发展将更加注重技术创新和成本控制。随着风电技术的不断进步，风电主机将更加注重提高发电效率和延长使用寿命，以降低整个风电项目的生命周期成本。同时，随着全球对可再生能源的需求不断增加，风电主机的市场需求将持续增长，促使行业不断创新，提高技术水平。此外，随着数字化和智能化技术的应用，风电主机将更加智能化，具备更好的远程监控和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609c1f6f4e02" w:history="1">
        <w:r>
          <w:rPr>
            <w:rStyle w:val="Hyperlink"/>
          </w:rPr>
          <w:t>2025年版中国风电主机市场专题研究分析与发展趋势预测报告</w:t>
        </w:r>
      </w:hyperlink>
      <w:r>
        <w:rPr>
          <w:rFonts w:hint="eastAsia"/>
        </w:rPr>
        <w:t>》基于多年市场监测与行业研究，全面分析了风电主机行业的现状、市场需求及市场规模，详细解读了风电主机产业链结构、价格趋势及细分市场特点。报告科学预测了行业前景与发展方向，重点剖析了品牌竞争格局、市场集中度及主要企业的经营表现，并通过SWOT分析揭示了风电主机行业机遇与风险。为投资者和决策者提供专业、客观的战略建议，是把握风电主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风电主机相关概述</w:t>
      </w:r>
      <w:r>
        <w:rPr>
          <w:rFonts w:hint="eastAsia"/>
        </w:rPr>
        <w:br/>
      </w:r>
      <w:r>
        <w:rPr>
          <w:rFonts w:hint="eastAsia"/>
        </w:rPr>
        <w:t>　　第一节 风电主机的主要结构及工作原理</w:t>
      </w:r>
      <w:r>
        <w:rPr>
          <w:rFonts w:hint="eastAsia"/>
        </w:rPr>
        <w:br/>
      </w:r>
      <w:r>
        <w:rPr>
          <w:rFonts w:hint="eastAsia"/>
        </w:rPr>
        <w:t>　　　　一、风电主机的结构</w:t>
      </w:r>
      <w:r>
        <w:rPr>
          <w:rFonts w:hint="eastAsia"/>
        </w:rPr>
        <w:br/>
      </w:r>
      <w:r>
        <w:rPr>
          <w:rFonts w:hint="eastAsia"/>
        </w:rPr>
        <w:t>　　　　二、风电主机运行特征</w:t>
      </w:r>
      <w:r>
        <w:rPr>
          <w:rFonts w:hint="eastAsia"/>
        </w:rPr>
        <w:br/>
      </w:r>
      <w:r>
        <w:rPr>
          <w:rFonts w:hint="eastAsia"/>
        </w:rPr>
        <w:t>　　　　三、风电主机系统的控制原理</w:t>
      </w:r>
      <w:r>
        <w:rPr>
          <w:rFonts w:hint="eastAsia"/>
        </w:rPr>
        <w:br/>
      </w:r>
      <w:r>
        <w:rPr>
          <w:rFonts w:hint="eastAsia"/>
        </w:rPr>
        <w:t>　　　　四、风电主机工作原理</w:t>
      </w:r>
      <w:r>
        <w:rPr>
          <w:rFonts w:hint="eastAsia"/>
        </w:rPr>
        <w:br/>
      </w:r>
      <w:r>
        <w:rPr>
          <w:rFonts w:hint="eastAsia"/>
        </w:rPr>
        <w:t>　　第二节 风电主机的技术经济分析</w:t>
      </w:r>
      <w:r>
        <w:rPr>
          <w:rFonts w:hint="eastAsia"/>
        </w:rPr>
        <w:br/>
      </w:r>
      <w:r>
        <w:rPr>
          <w:rFonts w:hint="eastAsia"/>
        </w:rPr>
        <w:t>　　　　一、风电主机的技术分析</w:t>
      </w:r>
      <w:r>
        <w:rPr>
          <w:rFonts w:hint="eastAsia"/>
        </w:rPr>
        <w:br/>
      </w:r>
      <w:r>
        <w:rPr>
          <w:rFonts w:hint="eastAsia"/>
        </w:rPr>
        <w:t>　　　　二、风电主机的主要经济指标分析</w:t>
      </w:r>
      <w:r>
        <w:rPr>
          <w:rFonts w:hint="eastAsia"/>
        </w:rPr>
        <w:br/>
      </w:r>
      <w:r>
        <w:rPr>
          <w:rFonts w:hint="eastAsia"/>
        </w:rPr>
        <w:t>　　　　三、工程案例分析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2025年世界风电主机行业发展概况分析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2025年全球风风电主机业现状分析</w:t>
      </w:r>
      <w:r>
        <w:rPr>
          <w:rFonts w:hint="eastAsia"/>
        </w:rPr>
        <w:br/>
      </w:r>
      <w:r>
        <w:rPr>
          <w:rFonts w:hint="eastAsia"/>
        </w:rPr>
        <w:t>　　　　一、全球新增风电装机容量增长速度迅猛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二、全球风电主机制造业渐成热门产业</w:t>
      </w:r>
      <w:r>
        <w:rPr>
          <w:rFonts w:hint="eastAsia"/>
        </w:rPr>
        <w:br/>
      </w:r>
      <w:r>
        <w:rPr>
          <w:rFonts w:hint="eastAsia"/>
        </w:rPr>
        <w:t>　　　　三、全球风电主机供给与需求状况</w:t>
      </w:r>
      <w:r>
        <w:rPr>
          <w:rFonts w:hint="eastAsia"/>
        </w:rPr>
        <w:br/>
      </w:r>
      <w:r>
        <w:rPr>
          <w:rFonts w:hint="eastAsia"/>
        </w:rPr>
        <w:t>　　第二节 2025年全球风电主机产业区域市场运行分析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二、罗马尼亚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2025-2031年全球风电主机产业趋势预测分析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2025年中国风电发展的相关问题分析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　　节 2025年中国风电市场发展现状分析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一、中国风电跨越式发展机遇已经来临</w:t>
      </w:r>
      <w:r>
        <w:rPr>
          <w:rFonts w:hint="eastAsia"/>
        </w:rPr>
        <w:br/>
      </w:r>
      <w:r>
        <w:rPr>
          <w:rFonts w:hint="eastAsia"/>
        </w:rPr>
        <w:t>　　　　二、风电装机预增1000万千瓦</w:t>
      </w:r>
      <w:r>
        <w:rPr>
          <w:rFonts w:hint="eastAsia"/>
        </w:rPr>
        <w:br/>
      </w:r>
      <w:r>
        <w:rPr>
          <w:rFonts w:hint="eastAsia"/>
        </w:rPr>
        <w:t>　　　　三、我国首个千万千瓦级风电基地开工建设</w:t>
      </w:r>
      <w:r>
        <w:rPr>
          <w:rFonts w:hint="eastAsia"/>
        </w:rPr>
        <w:br/>
      </w:r>
      <w:r>
        <w:rPr>
          <w:rFonts w:hint="eastAsia"/>
        </w:rPr>
        <w:t>　　　　四、国内最大风电叶片基地在秦皇岛投产</w:t>
      </w:r>
      <w:r>
        <w:rPr>
          <w:rFonts w:hint="eastAsia"/>
        </w:rPr>
        <w:br/>
      </w:r>
      <w:r>
        <w:rPr>
          <w:rFonts w:hint="eastAsia"/>
        </w:rPr>
        <w:t>　　　　五、新能源振兴规划重点支持风电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六、风电并网2025年大幅增长</w:t>
      </w:r>
      <w:r>
        <w:rPr>
          <w:rFonts w:hint="eastAsia"/>
        </w:rPr>
        <w:br/>
      </w:r>
      <w:r>
        <w:rPr>
          <w:rFonts w:hint="eastAsia"/>
        </w:rPr>
        <w:t>　　　　七、湖南省首个风电项目并网成功</w:t>
      </w:r>
      <w:r>
        <w:rPr>
          <w:rFonts w:hint="eastAsia"/>
        </w:rPr>
        <w:br/>
      </w:r>
      <w:r>
        <w:rPr>
          <w:rFonts w:hint="eastAsia"/>
        </w:rPr>
        <w:t>　　　　八、逐步建立风电行业准入制度</w:t>
      </w:r>
      <w:r>
        <w:rPr>
          <w:rFonts w:hint="eastAsia"/>
        </w:rPr>
        <w:br/>
      </w:r>
      <w:r>
        <w:rPr>
          <w:rFonts w:hint="eastAsia"/>
        </w:rPr>
        <w:t>　　　　九、我国风电产业“过剩”属瓶颈性过剩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四、中国风电设备自主化率已达86%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2025年中国风电设备产业面临的问题分析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2025年中国风电设备制造业的发展分析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2025年中国风电设备制造企业的优势分析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节2025年中国风电设备国产化分析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2025年中国风电主机行业运行分析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2025年中国风电主机产业发展综述</w:t>
      </w:r>
      <w:r>
        <w:rPr>
          <w:rFonts w:hint="eastAsia"/>
        </w:rPr>
        <w:br/>
      </w:r>
      <w:r>
        <w:rPr>
          <w:rFonts w:hint="eastAsia"/>
        </w:rPr>
        <w:t>　　　　一、风电主机行业整体回顾</w:t>
      </w:r>
      <w:r>
        <w:rPr>
          <w:rFonts w:hint="eastAsia"/>
        </w:rPr>
        <w:br/>
      </w:r>
      <w:r>
        <w:rPr>
          <w:rFonts w:hint="eastAsia"/>
        </w:rPr>
        <w:t>　　　　二、中国风电主机的特点分析</w:t>
      </w:r>
      <w:r>
        <w:rPr>
          <w:rFonts w:hint="eastAsia"/>
        </w:rPr>
        <w:br/>
      </w:r>
      <w:r>
        <w:rPr>
          <w:rFonts w:hint="eastAsia"/>
        </w:rPr>
        <w:t>　　　　三、国内风电主机行业增长情况分析</w:t>
      </w:r>
      <w:r>
        <w:rPr>
          <w:rFonts w:hint="eastAsia"/>
        </w:rPr>
        <w:br/>
      </w:r>
      <w:r>
        <w:rPr>
          <w:rFonts w:hint="eastAsia"/>
        </w:rPr>
        <w:t>　　　　四、风电主机原材料市场</w:t>
      </w:r>
      <w:r>
        <w:rPr>
          <w:rFonts w:hint="eastAsia"/>
        </w:rPr>
        <w:br/>
      </w:r>
      <w:r>
        <w:rPr>
          <w:rFonts w:hint="eastAsia"/>
        </w:rPr>
        <w:t>　　第二节 2025年中国风电主机企业营销分析</w:t>
      </w:r>
      <w:r>
        <w:rPr>
          <w:rFonts w:hint="eastAsia"/>
        </w:rPr>
        <w:br/>
      </w:r>
      <w:r>
        <w:rPr>
          <w:rFonts w:hint="eastAsia"/>
        </w:rPr>
        <w:t>　　　　一、风电主机销售情况分析</w:t>
      </w:r>
      <w:r>
        <w:rPr>
          <w:rFonts w:hint="eastAsia"/>
        </w:rPr>
        <w:br/>
      </w:r>
      <w:r>
        <w:rPr>
          <w:rFonts w:hint="eastAsia"/>
        </w:rPr>
        <w:t>　　　　二、风电主机营销模式分析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三、大型发电设备营销分析</w:t>
      </w:r>
      <w:r>
        <w:rPr>
          <w:rFonts w:hint="eastAsia"/>
        </w:rPr>
        <w:br/>
      </w:r>
      <w:r>
        <w:rPr>
          <w:rFonts w:hint="eastAsia"/>
        </w:rPr>
        <w:t>　　　　四、三大跨国输配电公司在中国的营销</w:t>
      </w:r>
      <w:r>
        <w:rPr>
          <w:rFonts w:hint="eastAsia"/>
        </w:rPr>
        <w:br/>
      </w:r>
      <w:r>
        <w:rPr>
          <w:rFonts w:hint="eastAsia"/>
        </w:rPr>
        <w:t>　　第三节 2025年中国电力设备存在的问题分析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一、行业标准成为风电主机发展的瓶颈</w:t>
      </w:r>
      <w:r>
        <w:rPr>
          <w:rFonts w:hint="eastAsia"/>
        </w:rPr>
        <w:br/>
      </w:r>
      <w:r>
        <w:rPr>
          <w:rFonts w:hint="eastAsia"/>
        </w:rPr>
        <w:t>　　　　二、风电主机生产企业存在的共同问题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三、风电主机行业产能透支现象严重</w:t>
      </w:r>
      <w:r>
        <w:rPr>
          <w:rFonts w:hint="eastAsia"/>
        </w:rPr>
        <w:br/>
      </w:r>
      <w:r>
        <w:rPr>
          <w:rFonts w:hint="eastAsia"/>
        </w:rPr>
        <w:t>　　第四节 2025年促进中国风电主机产业发展的建议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风电主机市场分析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一、2025年风电主机市场规模及增速</w:t>
      </w:r>
      <w:r>
        <w:rPr>
          <w:rFonts w:hint="eastAsia"/>
        </w:rPr>
        <w:br/>
      </w:r>
      <w:r>
        <w:rPr>
          <w:rFonts w:hint="eastAsia"/>
        </w:rPr>
        <w:t>　　　　二、风电主机市场饱和度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三、国内外经济形势对风电主机市场规模的影响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四、2025-2031年风电主机市场规模及增速预测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一、风电主机市场所处生命周期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二、技术变革与行业革新对风电主机市场的影响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2025年中国风电主机技术发展现状分析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2025年中国风电主机技术发展概况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一、中国风电主机技术现状分析</w:t>
      </w:r>
      <w:r>
        <w:rPr>
          <w:rFonts w:hint="eastAsia"/>
        </w:rPr>
        <w:br/>
      </w:r>
      <w:r>
        <w:rPr>
          <w:rFonts w:hint="eastAsia"/>
        </w:rPr>
        <w:t>　　　　二、我国风电主机技术发展概述</w:t>
      </w:r>
      <w:r>
        <w:rPr>
          <w:rFonts w:hint="eastAsia"/>
        </w:rPr>
        <w:br/>
      </w:r>
      <w:r>
        <w:rPr>
          <w:rFonts w:hint="eastAsia"/>
        </w:rPr>
        <w:t>　　　　三、风电主机安装技术管理浅析</w:t>
      </w:r>
      <w:r>
        <w:rPr>
          <w:rFonts w:hint="eastAsia"/>
        </w:rPr>
        <w:br/>
      </w:r>
      <w:r>
        <w:rPr>
          <w:rFonts w:hint="eastAsia"/>
        </w:rPr>
        <w:t>　　第二节 2025年中国风电主机技术发展面临的挑战与对策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一、国外风电主机垄断的技术根源</w:t>
      </w:r>
      <w:r>
        <w:rPr>
          <w:rFonts w:hint="eastAsia"/>
        </w:rPr>
        <w:br/>
      </w:r>
      <w:r>
        <w:rPr>
          <w:rFonts w:hint="eastAsia"/>
        </w:rPr>
        <w:t>　　　　二、我国风电主机制造技术发展存在的问题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三、提高我国风电主机制造技术水平的建议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2025年中国风电主机市场竞争格局分析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2025年中国风电主机市场竞争状况分析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一、风电主机竞争异常激烈</w:t>
      </w:r>
      <w:r>
        <w:rPr>
          <w:rFonts w:hint="eastAsia"/>
        </w:rPr>
        <w:br/>
      </w:r>
      <w:r>
        <w:rPr>
          <w:rFonts w:hint="eastAsia"/>
        </w:rPr>
        <w:t>　　　　二、风电主机领域有着较强的竞争优势</w:t>
      </w:r>
      <w:r>
        <w:rPr>
          <w:rFonts w:hint="eastAsia"/>
        </w:rPr>
        <w:br/>
      </w:r>
      <w:r>
        <w:rPr>
          <w:rFonts w:hint="eastAsia"/>
        </w:rPr>
        <w:t>　　第二节 2025年中国风电主机行业竞争格局分析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一、国产兆瓦级风机厂商成最大赢家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第三节 国际厂商之间的竞争分析</w:t>
      </w:r>
      <w:r>
        <w:rPr>
          <w:rFonts w:hint="eastAsia"/>
        </w:rPr>
        <w:br/>
      </w:r>
      <w:r>
        <w:rPr>
          <w:rFonts w:hint="eastAsia"/>
        </w:rPr>
        <w:t>　　第四节 2025年中国风电主机制造业竞争存在的风险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二、风电技术进步带来的风险</w:t>
      </w:r>
      <w:r>
        <w:rPr>
          <w:rFonts w:hint="eastAsia"/>
        </w:rPr>
        <w:br/>
      </w:r>
      <w:r>
        <w:rPr>
          <w:rFonts w:hint="eastAsia"/>
        </w:rPr>
        <w:t>　　　　三、行业竞争激烈带来的风险</w:t>
      </w:r>
      <w:r>
        <w:rPr>
          <w:rFonts w:hint="eastAsia"/>
        </w:rPr>
        <w:br/>
      </w:r>
      <w:r>
        <w:rPr>
          <w:rFonts w:hint="eastAsia"/>
        </w:rPr>
        <w:t>　　第五节 2025年中国风电主机市场的竞争力分析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2025年中国风电主机部分企业竞争力分析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第二节 国电联合动力技术有限公司</w:t>
      </w:r>
      <w:r>
        <w:rPr>
          <w:rFonts w:hint="eastAsia"/>
        </w:rPr>
        <w:br/>
      </w:r>
      <w:r>
        <w:rPr>
          <w:rFonts w:hint="eastAsia"/>
        </w:rPr>
        <w:t>　　第三节 华仪电气股份有限公司</w:t>
      </w:r>
      <w:r>
        <w:rPr>
          <w:rFonts w:hint="eastAsia"/>
        </w:rPr>
        <w:br/>
      </w:r>
      <w:r>
        <w:rPr>
          <w:rFonts w:hint="eastAsia"/>
        </w:rPr>
        <w:t>　　第四节 中国明阳风电集团有限公司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第六节 华锐风电科技有限公司</w:t>
      </w:r>
      <w:r>
        <w:rPr>
          <w:rFonts w:hint="eastAsia"/>
        </w:rPr>
        <w:br/>
      </w:r>
      <w:r>
        <w:rPr>
          <w:rFonts w:hint="eastAsia"/>
        </w:rPr>
        <w:t>　　第七节 东方汽轮机有限公司</w:t>
      </w:r>
      <w:r>
        <w:rPr>
          <w:rFonts w:hint="eastAsia"/>
        </w:rPr>
        <w:br/>
      </w:r>
      <w:r>
        <w:rPr>
          <w:rFonts w:hint="eastAsia"/>
        </w:rPr>
        <w:t>　　第八节 保定天威风电科技有限公司</w:t>
      </w:r>
      <w:r>
        <w:rPr>
          <w:rFonts w:hint="eastAsia"/>
        </w:rPr>
        <w:br/>
      </w:r>
      <w:r>
        <w:rPr>
          <w:rFonts w:hint="eastAsia"/>
        </w:rPr>
        <w:t>　　第九节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一节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第十二节 哈尔滨风电设备股份有限公司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2025年中国海上风力发电产业运行走势分析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一、欧洲海上风电发展状况及趋势分析</w:t>
      </w:r>
      <w:r>
        <w:rPr>
          <w:rFonts w:hint="eastAsia"/>
        </w:rPr>
        <w:br/>
      </w:r>
      <w:r>
        <w:rPr>
          <w:rFonts w:hint="eastAsia"/>
        </w:rPr>
        <w:t>　　　　二、德国大力发展海上风力发电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四、丹麦风力发电前景看好</w:t>
      </w:r>
      <w:r>
        <w:rPr>
          <w:rFonts w:hint="eastAsia"/>
        </w:rPr>
        <w:br/>
      </w:r>
      <w:r>
        <w:rPr>
          <w:rFonts w:hint="eastAsia"/>
        </w:rPr>
        <w:t>　　　　五、韩国大力推进海上风力发电业发展</w:t>
      </w:r>
      <w:r>
        <w:rPr>
          <w:rFonts w:hint="eastAsia"/>
        </w:rPr>
        <w:br/>
      </w:r>
      <w:r>
        <w:rPr>
          <w:rFonts w:hint="eastAsia"/>
        </w:rPr>
        <w:t>　　　　六、世界海上风电场塔架结构分析</w:t>
      </w:r>
      <w:r>
        <w:rPr>
          <w:rFonts w:hint="eastAsia"/>
        </w:rPr>
        <w:br/>
      </w:r>
      <w:r>
        <w:rPr>
          <w:rFonts w:hint="eastAsia"/>
        </w:rPr>
        <w:t>　　第二节 2025年中国海上风力发电发展分析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一、中国海上风电发展概况</w:t>
      </w:r>
      <w:r>
        <w:rPr>
          <w:rFonts w:hint="eastAsia"/>
        </w:rPr>
        <w:br/>
      </w:r>
      <w:r>
        <w:rPr>
          <w:rFonts w:hint="eastAsia"/>
        </w:rPr>
        <w:t>　　　　二、中国大力发展海上风电场</w:t>
      </w:r>
      <w:r>
        <w:rPr>
          <w:rFonts w:hint="eastAsia"/>
        </w:rPr>
        <w:br/>
      </w:r>
      <w:r>
        <w:rPr>
          <w:rFonts w:hint="eastAsia"/>
        </w:rPr>
        <w:t>　　　　三、中国海上风力发电储量丰富</w:t>
      </w:r>
      <w:r>
        <w:rPr>
          <w:rFonts w:hint="eastAsia"/>
        </w:rPr>
        <w:br/>
      </w:r>
      <w:r>
        <w:rPr>
          <w:rFonts w:hint="eastAsia"/>
        </w:rPr>
        <w:t>　　　　四、中国海上风电发展中存在的问题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五、中国海上风电产业发展</w:t>
      </w:r>
      <w:r>
        <w:rPr>
          <w:rFonts w:hint="eastAsia"/>
        </w:rPr>
        <w:br/>
      </w:r>
      <w:r>
        <w:rPr>
          <w:rFonts w:hint="eastAsia"/>
        </w:rPr>
        <w:t>　　第三节 2025年中国海上风力发电项目进展状况分析</w:t>
      </w:r>
      <w:r>
        <w:rPr>
          <w:rFonts w:hint="eastAsia"/>
        </w:rPr>
        <w:br/>
      </w:r>
      <w:r>
        <w:rPr>
          <w:rFonts w:hint="eastAsia"/>
        </w:rPr>
        <w:t>　　　　一、中国首个海上测风塔落成</w:t>
      </w:r>
      <w:r>
        <w:rPr>
          <w:rFonts w:hint="eastAsia"/>
        </w:rPr>
        <w:br/>
      </w:r>
      <w:r>
        <w:rPr>
          <w:rFonts w:hint="eastAsia"/>
        </w:rPr>
        <w:t>　　　　二、山东长岛海上风电开发正式启动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三、江苏如东海上示范风电场一期工程开工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四、2025年上海将建成国内首个大型海上风电厂</w:t>
      </w:r>
      <w:r>
        <w:rPr>
          <w:rFonts w:hint="eastAsia"/>
        </w:rPr>
        <w:br/>
      </w:r>
      <w:r>
        <w:rPr>
          <w:rFonts w:hint="eastAsia"/>
        </w:rPr>
        <w:t>　　第四节 2025年中国海上风力发电技术及应用分析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一、海上风力发电技术综述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五、中国发展海上风电技术刻不容缓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2025年中国主要地区风力发电产业发展分析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二、内蒙古风力发电重大项目进展状况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三、内蒙古风电装机突破万千瓦</w:t>
      </w:r>
      <w:r>
        <w:rPr>
          <w:rFonts w:hint="eastAsia"/>
        </w:rPr>
        <w:br/>
      </w:r>
      <w:r>
        <w:rPr>
          <w:rFonts w:hint="eastAsia"/>
        </w:rPr>
        <w:t>　　　　四、内蒙古风电产业建设热潮背后存在隐患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五、2025年内蒙古风电装机容量将达万千瓦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二、新疆风力发电重大项目进展状况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三、新疆风电市场前景展望</w:t>
      </w:r>
      <w:r>
        <w:rPr>
          <w:rFonts w:hint="eastAsia"/>
        </w:rPr>
        <w:br/>
      </w:r>
      <w:r>
        <w:rPr>
          <w:rFonts w:hint="eastAsia"/>
        </w:rPr>
        <w:t>　　　　四、加快新疆发展风电产业的必要性</w:t>
      </w:r>
      <w:r>
        <w:rPr>
          <w:rFonts w:hint="eastAsia"/>
        </w:rPr>
        <w:br/>
      </w:r>
      <w:r>
        <w:rPr>
          <w:rFonts w:hint="eastAsia"/>
        </w:rPr>
        <w:t>　　　　五、加快新疆发展风电产业的可行性</w:t>
      </w:r>
      <w:r>
        <w:rPr>
          <w:rFonts w:hint="eastAsia"/>
        </w:rPr>
        <w:br/>
      </w:r>
      <w:r>
        <w:rPr>
          <w:rFonts w:hint="eastAsia"/>
        </w:rPr>
        <w:t>　　　　六、加快新疆风电产业发展的困境及原因</w:t>
      </w:r>
      <w:r>
        <w:rPr>
          <w:rFonts w:hint="eastAsia"/>
        </w:rPr>
        <w:br/>
      </w:r>
      <w:r>
        <w:rPr>
          <w:rFonts w:hint="eastAsia"/>
        </w:rPr>
        <w:t>　　　　七、加快新疆风电产业发展的对策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二、辽宁省大力推动风电产业发展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三、辽宁省重点风电项目进展状况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五、辽宁葫芦岛建设大型风力发电场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二、山东风电装机容量分析</w:t>
      </w:r>
      <w:r>
        <w:rPr>
          <w:rFonts w:hint="eastAsia"/>
        </w:rPr>
        <w:br/>
      </w:r>
      <w:r>
        <w:rPr>
          <w:rFonts w:hint="eastAsia"/>
        </w:rPr>
        <w:t>　　　　三、山东省重点风电项目进展状况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一、广东风力发电发展迅猛</w:t>
      </w:r>
      <w:r>
        <w:rPr>
          <w:rFonts w:hint="eastAsia"/>
        </w:rPr>
        <w:br/>
      </w:r>
      <w:r>
        <w:rPr>
          <w:rFonts w:hint="eastAsia"/>
        </w:rPr>
        <w:t>　　　　二、广东风能资源开发潜力巨大</w:t>
      </w:r>
      <w:r>
        <w:rPr>
          <w:rFonts w:hint="eastAsia"/>
        </w:rPr>
        <w:br/>
      </w:r>
      <w:r>
        <w:rPr>
          <w:rFonts w:hint="eastAsia"/>
        </w:rPr>
        <w:t>　　　　三、广东省重点风电项目进展状况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四、广东大力发展风电以缓解能源紧张</w:t>
      </w:r>
      <w:r>
        <w:rPr>
          <w:rFonts w:hint="eastAsia"/>
        </w:rPr>
        <w:br/>
      </w:r>
      <w:r>
        <w:rPr>
          <w:rFonts w:hint="eastAsia"/>
        </w:rPr>
        <w:t>　　　　五、金融危机下广东风力发电面临发展机遇</w:t>
      </w:r>
      <w:r>
        <w:rPr>
          <w:rFonts w:hint="eastAsia"/>
        </w:rPr>
        <w:br/>
      </w:r>
      <w:r>
        <w:rPr>
          <w:rFonts w:hint="eastAsia"/>
        </w:rPr>
        <w:t>　　　　六、2025年广东风电总装机容量可达万千瓦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近几年国内风电主机投资状况分析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2025-2031年中国风电主机行业投资环境分析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二、中国风电主机行业政策环境分析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三、中国风电主机行业投资社会环境分析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2025-2031年中国风电主机投资机会分析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新能源战略对风电主机投资的影响分析</w:t>
      </w:r>
      <w:r>
        <w:rPr>
          <w:rFonts w:hint="eastAsia"/>
        </w:rPr>
        <w:br/>
      </w:r>
      <w:r>
        <w:rPr>
          <w:rFonts w:hint="eastAsia"/>
        </w:rPr>
        <w:t>　　第五节 2025-2031年中国风电主机行业投资前景研究分析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2025-2031年中国风电主机发展趋势及策略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2025-2031年中国风电主机行业发展趋势分析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一、风电设备市场前景广阔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第二节 2025-2031年中国风电主机制造业发展机遇</w:t>
      </w:r>
      <w:r>
        <w:rPr>
          <w:rFonts w:hint="eastAsia"/>
        </w:rPr>
        <w:br/>
      </w:r>
      <w:r>
        <w:rPr>
          <w:rFonts w:hint="eastAsia"/>
        </w:rPr>
        <w:t>　　第三节 2025-2031年中国风电主机行业投资策略</w:t>
      </w:r>
      <w:r>
        <w:rPr>
          <w:rFonts w:hint="eastAsia"/>
        </w:rPr>
        <w:br/>
      </w:r>
      <w:r>
        <w:rPr>
          <w:rFonts w:hint="eastAsia"/>
        </w:rPr>
        <w:t>　　　　一、我国风电主机制造技术发展的建议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二、中国风电主机制造业面临的挑战及应对策略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[.中.智.林]专家建议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609c1f6f4e02" w:history="1">
        <w:r>
          <w:rPr>
            <w:rStyle w:val="Hyperlink"/>
          </w:rPr>
          <w:t>2025年版中国风电主机市场专题研究分析与发展趋势预测报告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f609c1f6f4e02" w:history="1">
        <w:r>
          <w:rPr>
            <w:rStyle w:val="Hyperlink"/>
          </w:rPr>
          <w:t>https://www.20087.com/M_JiXieJiDian/25/FengDianZhuJiShiChangDiaoYanYuQianJingYuCe.html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热点：国家大型风力发电机价格、风电主机厂、风电设备、风电主机价格、风电塔筒、风电主机多重、风力发电设备up5主机是什么、风电主机架、风电整机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202703c95471a" w:history="1">
      <w:r>
        <w:rPr>
          <w:rStyle w:val="Hyperlink"/>
        </w:rPr>
        <w:t>2025年版中国风电主机市场专题研究分析与发展趋势预测报告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FengDianZhuJiShiChangDiaoYanYuQianJingYuCe.html" TargetMode="External" Id="R976f609c1f6f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FengDianZhuJiShiChangDiaoYanYuQianJingYuCe.html" TargetMode="External" Id="R85a202703c95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2025-02-11T07:06:00Z</dcterms:created>
  <dcterms:modified xsi:type="dcterms:W3CDTF">2025-02-11T08:06:00Z</dcterms:modified>
  <dc:subject>2025年版中国风电主机市场专题研究分析与发展趋势预测报告</dc:subject>
  <dc:title>2025年版中国风电主机市场专题研究分析与发展趋势预测报告</dc:title>
  <cp:keywords>2025年版中国风电主机市场专题研究分析与发展趋势预测报告</cp:keywords>
  <dc:description>2025年版中国风电主机市场专题研究分析与发展趋势预测报告</dc:description>
</cp:coreProperties>
</file>