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a127b9b9b459b" w:history="1">
              <w:r>
                <w:rPr>
                  <w:rStyle w:val="Hyperlink"/>
                </w:rPr>
                <w:t>2025-2031年中国GPU加速卡行业市场调研与行业前景分析报告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a127b9b9b459b" w:history="1">
              <w:r>
                <w:rPr>
                  <w:rStyle w:val="Hyperlink"/>
                </w:rPr>
                <w:t>2025-2031年中国GPU加速卡行业市场调研与行业前景分析报告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a127b9b9b459b" w:history="1">
                <w:r>
                  <w:rPr>
                    <w:rStyle w:val="Hyperlink"/>
                  </w:rPr>
                  <w:t>https://www.20087.com/5/92/GPUJiaSuKaXianZhuangYuQianJingFenXi.html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加速卡是基于图形处理器（GPU）架构设计的高性能计算硬件设备，广泛用于深度学习、科学计算、图像渲染、视频编码、金融建模等领域。相较于传统CPU，GPU具备强大的并行计算能力，特别适合处理大规模数据集与复杂算法任务。目前主流产品由NVIDIA、AMD、Intel等厂商主导，支持CUDA、OpenCL、SYCL等多种编程框架，逐步形成软硬一体化的生态系统。随着人工智能与边缘计算的发展，GPU加速卡不仅在数据中心发挥关键作用，也在自动驾驶、医疗影像分析、智能制造等场景中实现广泛应用。</w:t>
      </w:r>
      <w:r>
        <w:rPr>
          <w:rFonts w:hint="eastAsia"/>
        </w:rPr>
        <w:br/>
      </w:r>
      <w:r>
        <w:rPr>
          <w:rFonts w:hint="eastAsia"/>
        </w:rPr>
        <w:t>　　未来，GPU加速卡将朝着异构计算融合、能效优化与专用化定制方向持续推进。一方面，随着AI训练模型规模不断扩大，GPU将与TPU、FPGA等专用芯片协同工作，构建多层次异构计算架构，提高整体运算效率；另一方面，在绿色数据中心建设背景下，低功耗架构设计、液冷散热系统及先进封装技术将成为竞争焦点，以降低运行成本和碳排放。此外，针对垂直行业需求，GPU厂商将推出更多面向自动驾驶、语音识别、自然语言处理等领域的专用加速卡，提升算力利用率与应用适配性，拓展其在边缘端与终端设备中的部署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a127b9b9b459b" w:history="1">
        <w:r>
          <w:rPr>
            <w:rStyle w:val="Hyperlink"/>
          </w:rPr>
          <w:t>2025-2031年中国GPU加速卡行业市场调研与行业前景分析报告</w:t>
        </w:r>
      </w:hyperlink>
      <w:r>
        <w:rPr>
          <w:rFonts w:hint="eastAsia"/>
        </w:rPr>
        <w:t>深入剖析了GPU加速卡行业的现状、市场规模及需求，详细分析了产业链结构，并对市场价格进行了科学解读。通过对GPU加速卡细分市场的调研，以及对重点企业的竞争力、市场集中度和品牌影响力进行深入研究，预测了GPU加速卡行业的市场前景及发展趋势。GPU加速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GPU加速卡行业概述</w:t>
      </w:r>
      <w:r>
        <w:rPr>
          <w:rFonts w:hint="eastAsia"/>
        </w:rPr>
        <w:br/>
      </w:r>
      <w:r>
        <w:rPr>
          <w:rFonts w:hint="eastAsia"/>
        </w:rPr>
        <w:t>　　第一节 GPU加速卡定义与分类</w:t>
      </w:r>
      <w:r>
        <w:rPr>
          <w:rFonts w:hint="eastAsia"/>
        </w:rPr>
        <w:br/>
      </w:r>
      <w:r>
        <w:rPr>
          <w:rFonts w:hint="eastAsia"/>
        </w:rPr>
        <w:t>　　第二节 GPU加速卡应用领域</w:t>
      </w:r>
      <w:r>
        <w:rPr>
          <w:rFonts w:hint="eastAsia"/>
        </w:rPr>
        <w:br/>
      </w:r>
      <w:r>
        <w:rPr>
          <w:rFonts w:hint="eastAsia"/>
        </w:rPr>
        <w:t>　　第三节 GPU加速卡行业经济指标分析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GPU加速卡产业链及经营模式分析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三、GPU加速卡销售模式及销售渠道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全球GPU加速卡市场发展综述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2019-2024年全球GPU加速卡市场规模与趋势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主要国家与地区GPU加速卡市场分析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2025-2031年全球GPU加速卡行业发展趋势与前景预测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中国GPU加速卡行业市场分析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2024-2025年GPU加速卡产能与投资动态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一、国内GPU加速卡产能及利用情况</w:t>
      </w:r>
      <w:r>
        <w:rPr>
          <w:rFonts w:hint="eastAsia"/>
        </w:rPr>
        <w:br/>
      </w:r>
      <w:r>
        <w:rPr>
          <w:rFonts w:hint="eastAsia"/>
        </w:rPr>
        <w:t>　　　　二、GPU加速卡产能扩张与投资动态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2025-2031年GPU加速卡行业产量统计与趋势预测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一、2019-2024年GPU加速卡行业产量数据统计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1、2019-2024年GPU加速卡产量及增长趋势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2、2019-2024年GPU加速卡细分产品产量及份额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二、影响GPU加速卡产量的关键因素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三、2025-2031年GPU加速卡产量预测</w:t>
      </w:r>
      <w:r>
        <w:rPr>
          <w:rFonts w:hint="eastAsia"/>
        </w:rPr>
        <w:br/>
      </w:r>
      <w:r>
        <w:rPr>
          <w:rFonts w:hint="eastAsia"/>
        </w:rPr>
        <w:t>　　第三节 2025-2031年GPU加速卡市场需求与销售分析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一、2024-2025年GPU加速卡行业需求现状</w:t>
      </w:r>
      <w:r>
        <w:rPr>
          <w:rFonts w:hint="eastAsia"/>
        </w:rPr>
        <w:br/>
      </w:r>
      <w:r>
        <w:rPr>
          <w:rFonts w:hint="eastAsia"/>
        </w:rPr>
        <w:t>　　　　二、GPU加速卡客户群体与需求特点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三、2019-2024年GPU加速卡行业销售规模分析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四、2025-2031年GPU加速卡市场增长潜力与规模预测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中国GPU加速卡细分市场与下游应用领域分析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GPU加速卡细分市场分析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一、2024-2025年GPU加速卡主要细分产品市场现状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GPU加速卡下游应用与客户群体分析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一、2024-2025年GPU加速卡各应用领域市场现状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2024-2025年GPU加速卡行业技术发展现状及趋势分析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GPU加速卡行业技术发展现状分析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国内外GPU加速卡行业技术差异与原因</w:t>
      </w:r>
      <w:r>
        <w:rPr>
          <w:rFonts w:hint="eastAsia"/>
        </w:rPr>
        <w:br/>
      </w:r>
      <w:r>
        <w:rPr>
          <w:rFonts w:hint="eastAsia"/>
        </w:rPr>
        <w:t>　　第三节 GPU加速卡行业技术发展方向、趋势预测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提升GPU加速卡行业技术能力策略建议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GPU加速卡价格机制与竞争策略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一、2019-2024年GPU加速卡市场价格走势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GPU加速卡定价策略与方法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2025-2031年GPU加速卡价格竞争态势与趋势预测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中国GPU加速卡行业重点区域市场研究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2024-2025年重点区域GPU加速卡市场发展概况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二、2019-2024年GPU加速卡市场需求规模情况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三、2025-2031年GPU加速卡行业发展潜力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二、2019-2024年GPU加速卡市场需求规模情况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三、2025-2031年GPU加速卡行业发展潜力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二、2019-2024年GPU加速卡市场需求规模情况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三、2025-2031年GPU加速卡行业发展潜力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二、2019-2024年GPU加速卡市场需求规模情况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三、2025-2031年GPU加速卡行业发展潜力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二、2019-2024年GPU加速卡市场需求规模情况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三、2025-2031年GPU加速卡行业发展潜力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2019-2024年中国GPU加速卡行业进出口情况分析</w:t>
      </w:r>
      <w:r>
        <w:rPr>
          <w:rFonts w:hint="eastAsia"/>
        </w:rPr>
        <w:br/>
      </w:r>
      <w:r>
        <w:rPr>
          <w:rFonts w:hint="eastAsia"/>
        </w:rPr>
        <w:t>　　第一节 GPU加速卡行业进口情况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一、2019-2024年GPU加速卡进口规模及增长情况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二、GPU加速卡主要进口来源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GPU加速卡行业出口情况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一、2019-2024年GPU加速卡出口规模及增长情况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二、GPU加速卡主要出口目的地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2019-2024年中国GPU加速卡行业总体发展与财务状况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2019-2024年中国GPU加速卡行业规模情况</w:t>
      </w:r>
      <w:r>
        <w:rPr>
          <w:rFonts w:hint="eastAsia"/>
        </w:rPr>
        <w:br/>
      </w:r>
      <w:r>
        <w:rPr>
          <w:rFonts w:hint="eastAsia"/>
        </w:rPr>
        <w:t>　　　　一、GPU加速卡行业企业数量规模</w:t>
      </w:r>
      <w:r>
        <w:rPr>
          <w:rFonts w:hint="eastAsia"/>
        </w:rPr>
        <w:br/>
      </w:r>
      <w:r>
        <w:rPr>
          <w:rFonts w:hint="eastAsia"/>
        </w:rPr>
        <w:t>　　　　二、GPU加速卡行业从业人员规模</w:t>
      </w:r>
      <w:r>
        <w:rPr>
          <w:rFonts w:hint="eastAsia"/>
        </w:rPr>
        <w:br/>
      </w:r>
      <w:r>
        <w:rPr>
          <w:rFonts w:hint="eastAsia"/>
        </w:rPr>
        <w:t>　　　　三、GPU加速卡行业市场敏感性分析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2019-2024年中国GPU加速卡行业财务能力分析</w:t>
      </w:r>
      <w:r>
        <w:rPr>
          <w:rFonts w:hint="eastAsia"/>
        </w:rPr>
        <w:br/>
      </w:r>
      <w:r>
        <w:rPr>
          <w:rFonts w:hint="eastAsia"/>
        </w:rPr>
        <w:t>　　　　一、GPU加速卡行业盈利能力</w:t>
      </w:r>
      <w:r>
        <w:rPr>
          <w:rFonts w:hint="eastAsia"/>
        </w:rPr>
        <w:br/>
      </w:r>
      <w:r>
        <w:rPr>
          <w:rFonts w:hint="eastAsia"/>
        </w:rPr>
        <w:t>　　　　二、GPU加速卡行业偿债能力</w:t>
      </w:r>
      <w:r>
        <w:rPr>
          <w:rFonts w:hint="eastAsia"/>
        </w:rPr>
        <w:br/>
      </w:r>
      <w:r>
        <w:rPr>
          <w:rFonts w:hint="eastAsia"/>
        </w:rPr>
        <w:t>　　　　三、GPU加速卡行业营运能力</w:t>
      </w:r>
      <w:r>
        <w:rPr>
          <w:rFonts w:hint="eastAsia"/>
        </w:rPr>
        <w:br/>
      </w:r>
      <w:r>
        <w:rPr>
          <w:rFonts w:hint="eastAsia"/>
        </w:rPr>
        <w:t>　　　　四、GPU加速卡行业发展能力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GPU加速卡行业重点企业调研分析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二、企业GPU加速卡业务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二、企业GPU加速卡业务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二、企业GPU加速卡业务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二、企业GPU加速卡业务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二、企业GPU加速卡业务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二、企业GPU加速卡业务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中国GPU加速卡行业竞争格局分析</w:t>
      </w:r>
      <w:r>
        <w:rPr>
          <w:rFonts w:hint="eastAsia"/>
        </w:rPr>
        <w:br/>
      </w:r>
      <w:r>
        <w:rPr>
          <w:rFonts w:hint="eastAsia"/>
        </w:rPr>
        <w:t>　　第一节 GPU加速卡行业竞争格局总览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2024-2025年GPU加速卡行业竞争力分析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2019-2024年GPU加速卡行业企业并购活动分析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2024-2025年GPU加速卡行业会展与招投标活动分析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一、GPU加速卡行业会展活动及其市场影响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2025年中国GPU加速卡企业发展企业发展策略与建议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GPU加速卡销售模式与渠道策略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GPU加速卡品牌与市场推广策略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GPU加速卡研发投入与技术创新能力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GPU加速卡合作联盟与资源整合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中国GPU加速卡行业风险与对策</w:t>
      </w:r>
      <w:r>
        <w:rPr>
          <w:rFonts w:hint="eastAsia"/>
        </w:rPr>
        <w:br/>
      </w:r>
      <w:r>
        <w:rPr>
          <w:rFonts w:hint="eastAsia"/>
        </w:rPr>
        <w:t>　　第一节 GPU加速卡行业SWOT分析</w:t>
      </w:r>
      <w:r>
        <w:rPr>
          <w:rFonts w:hint="eastAsia"/>
        </w:rPr>
        <w:br/>
      </w:r>
      <w:r>
        <w:rPr>
          <w:rFonts w:hint="eastAsia"/>
        </w:rPr>
        <w:t>　　　　一、GPU加速卡行业优势</w:t>
      </w:r>
      <w:r>
        <w:rPr>
          <w:rFonts w:hint="eastAsia"/>
        </w:rPr>
        <w:br/>
      </w:r>
      <w:r>
        <w:rPr>
          <w:rFonts w:hint="eastAsia"/>
        </w:rPr>
        <w:t>　　　　二、GPU加速卡行业劣势</w:t>
      </w:r>
      <w:r>
        <w:rPr>
          <w:rFonts w:hint="eastAsia"/>
        </w:rPr>
        <w:br/>
      </w:r>
      <w:r>
        <w:rPr>
          <w:rFonts w:hint="eastAsia"/>
        </w:rPr>
        <w:t>　　　　三、GPU加速卡市场机会</w:t>
      </w:r>
      <w:r>
        <w:rPr>
          <w:rFonts w:hint="eastAsia"/>
        </w:rPr>
        <w:br/>
      </w:r>
      <w:r>
        <w:rPr>
          <w:rFonts w:hint="eastAsia"/>
        </w:rPr>
        <w:t>　　　　四、GPU加速卡市场威胁</w:t>
      </w:r>
      <w:r>
        <w:rPr>
          <w:rFonts w:hint="eastAsia"/>
        </w:rPr>
        <w:br/>
      </w:r>
      <w:r>
        <w:rPr>
          <w:rFonts w:hint="eastAsia"/>
        </w:rPr>
        <w:t>　　第二节 GPU加速卡行业风险及对策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2025-2031年中国GPU加速卡行业前景与发展趋势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2024-2025年GPU加速卡行业发展环境分析</w:t>
      </w:r>
      <w:r>
        <w:rPr>
          <w:rFonts w:hint="eastAsia"/>
        </w:rPr>
        <w:br/>
      </w:r>
      <w:r>
        <w:rPr>
          <w:rFonts w:hint="eastAsia"/>
        </w:rPr>
        <w:t>　　　　一、GPU加速卡行业主管部门与监管体制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二、GPU加速卡行业主要法律法规及政策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三、GPU加速卡行业标准与质量监管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2025-2031年GPU加速卡行业发展趋势与方向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2025-2031年GPU加速卡行业发展潜力与机遇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GPU加速卡行业研究结论与建议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中^智^林：GPU加速卡行业发展建议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GPU加速卡行业类别</w:t>
      </w:r>
      <w:r>
        <w:rPr>
          <w:rFonts w:hint="eastAsia"/>
        </w:rPr>
        <w:br/>
      </w:r>
      <w:r>
        <w:rPr>
          <w:rFonts w:hint="eastAsia"/>
        </w:rPr>
        <w:t>　　图表 GPU加速卡行业产业链调研</w:t>
      </w:r>
      <w:r>
        <w:rPr>
          <w:rFonts w:hint="eastAsia"/>
        </w:rPr>
        <w:br/>
      </w:r>
      <w:r>
        <w:rPr>
          <w:rFonts w:hint="eastAsia"/>
        </w:rPr>
        <w:t>　　图表 GPU加速卡行业现状</w:t>
      </w:r>
      <w:r>
        <w:rPr>
          <w:rFonts w:hint="eastAsia"/>
        </w:rPr>
        <w:br/>
      </w:r>
      <w:r>
        <w:rPr>
          <w:rFonts w:hint="eastAsia"/>
        </w:rPr>
        <w:t>　　图表 GPU加速卡行业标准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2019-2024年中国GPU加速卡行业市场规模</w:t>
      </w:r>
      <w:r>
        <w:rPr>
          <w:rFonts w:hint="eastAsia"/>
        </w:rPr>
        <w:br/>
      </w:r>
      <w:r>
        <w:rPr>
          <w:rFonts w:hint="eastAsia"/>
        </w:rPr>
        <w:t>　　图表 2024年中国GPU加速卡行业产能</w:t>
      </w:r>
      <w:r>
        <w:rPr>
          <w:rFonts w:hint="eastAsia"/>
        </w:rPr>
        <w:br/>
      </w:r>
      <w:r>
        <w:rPr>
          <w:rFonts w:hint="eastAsia"/>
        </w:rPr>
        <w:t>　　图表 2019-2024年中国GPU加速卡行业产量统计</w:t>
      </w:r>
      <w:r>
        <w:rPr>
          <w:rFonts w:hint="eastAsia"/>
        </w:rPr>
        <w:br/>
      </w:r>
      <w:r>
        <w:rPr>
          <w:rFonts w:hint="eastAsia"/>
        </w:rPr>
        <w:t>　　图表 GPU加速卡行业动态</w:t>
      </w:r>
      <w:r>
        <w:rPr>
          <w:rFonts w:hint="eastAsia"/>
        </w:rPr>
        <w:br/>
      </w:r>
      <w:r>
        <w:rPr>
          <w:rFonts w:hint="eastAsia"/>
        </w:rPr>
        <w:t>　　图表 2019-2024年中国GPU加速卡市场需求量</w:t>
      </w:r>
      <w:r>
        <w:rPr>
          <w:rFonts w:hint="eastAsia"/>
        </w:rPr>
        <w:br/>
      </w:r>
      <w:r>
        <w:rPr>
          <w:rFonts w:hint="eastAsia"/>
        </w:rPr>
        <w:t>　　图表 2024年中国GPU加速卡行业需求区域调研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2019-2024年中国GPU加速卡行情</w:t>
      </w:r>
      <w:r>
        <w:rPr>
          <w:rFonts w:hint="eastAsia"/>
        </w:rPr>
        <w:br/>
      </w:r>
      <w:r>
        <w:rPr>
          <w:rFonts w:hint="eastAsia"/>
        </w:rPr>
        <w:t>　　图表 2019-2024年中国GPU加速卡价格走势图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2019-2024年中国GPU加速卡行业销售收入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2019-2024年中国GPU加速卡行业盈利情况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2019-2024年中国GPU加速卡行业利润总额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2019-2024年中国GPU加速卡进口统计</w:t>
      </w:r>
      <w:r>
        <w:rPr>
          <w:rFonts w:hint="eastAsia"/>
        </w:rPr>
        <w:br/>
      </w:r>
      <w:r>
        <w:rPr>
          <w:rFonts w:hint="eastAsia"/>
        </w:rPr>
        <w:t>　　图表 2019-2024年中国GPU加速卡出口统计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2019-2024年中国GPU加速卡行业企业数量统计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**地区GPU加速卡市场规模</w:t>
      </w:r>
      <w:r>
        <w:rPr>
          <w:rFonts w:hint="eastAsia"/>
        </w:rPr>
        <w:br/>
      </w:r>
      <w:r>
        <w:rPr>
          <w:rFonts w:hint="eastAsia"/>
        </w:rPr>
        <w:t>　　图表 **地区GPU加速卡行业市场需求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**地区GPU加速卡市场调研</w:t>
      </w:r>
      <w:r>
        <w:rPr>
          <w:rFonts w:hint="eastAsia"/>
        </w:rPr>
        <w:br/>
      </w:r>
      <w:r>
        <w:rPr>
          <w:rFonts w:hint="eastAsia"/>
        </w:rPr>
        <w:t>　　图表 **地区GPU加速卡行业市场需求分析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**地区GPU加速卡市场规模</w:t>
      </w:r>
      <w:r>
        <w:rPr>
          <w:rFonts w:hint="eastAsia"/>
        </w:rPr>
        <w:br/>
      </w:r>
      <w:r>
        <w:rPr>
          <w:rFonts w:hint="eastAsia"/>
        </w:rPr>
        <w:t>　　图表 **地区GPU加速卡行业市场需求</w:t>
      </w:r>
      <w:r>
        <w:rPr>
          <w:rFonts w:hint="eastAsia"/>
        </w:rPr>
        <w:br/>
      </w:r>
      <w:r>
        <w:rPr>
          <w:rFonts w:hint="eastAsia"/>
        </w:rPr>
        <w:t>　　图表 **地区GPU加速卡市场调研</w:t>
      </w:r>
      <w:r>
        <w:rPr>
          <w:rFonts w:hint="eastAsia"/>
        </w:rPr>
        <w:br/>
      </w:r>
      <w:r>
        <w:rPr>
          <w:rFonts w:hint="eastAsia"/>
        </w:rPr>
        <w:t>　　图表 **地区GPU加速卡行业市场需求分析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GPU加速卡行业竞争对手分析</w:t>
      </w:r>
      <w:r>
        <w:rPr>
          <w:rFonts w:hint="eastAsia"/>
        </w:rPr>
        <w:br/>
      </w:r>
      <w:r>
        <w:rPr>
          <w:rFonts w:hint="eastAsia"/>
        </w:rPr>
        <w:t>　　图表 GPU加速卡重点企业（一）基本信息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GPU加速卡重点企业（一）经营情况分析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GPU加速卡重点企业（一）主要经济指标情况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GPU加速卡重点企业（二）经营情况分析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GPU加速卡重点企业（二）主要经济指标情况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GPU加速卡重点企业（二）盈利能力情况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GPU加速卡重点企业（三）经营情况分析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GPU加速卡重点企业（三）主要经济指标情况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GPU加速卡重点企业（三）成长能力情况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2025-2031年中国GPU加速卡行业产能预测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2025-2031年中国GPU加速卡行业产量预测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2025-2031年中国GPU加速卡市场需求预测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2025-2031年中国GPU加速卡行业市场规模预测</w:t>
      </w:r>
      <w:r>
        <w:rPr>
          <w:rFonts w:hint="eastAsia"/>
        </w:rPr>
        <w:br/>
      </w:r>
      <w:r>
        <w:rPr>
          <w:rFonts w:hint="eastAsia"/>
        </w:rPr>
        <w:t>　　图表 GPU加速卡行业准入条件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2025-2031年中国GPU加速卡行业信息化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2025-2031年中国GPU加速卡市场前景</w:t>
      </w:r>
      <w:r>
        <w:rPr>
          <w:rFonts w:hint="eastAsia"/>
        </w:rPr>
        <w:br/>
      </w:r>
      <w:r>
        <w:rPr>
          <w:rFonts w:hint="eastAsia"/>
        </w:rPr>
        <w:t>　　图表 2025-2031年中国GPU加速卡行业风险分析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2025-2031年中国GPU加速卡行业发展趋势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a127b9b9b459b" w:history="1">
        <w:r>
          <w:rPr>
            <w:rStyle w:val="Hyperlink"/>
          </w:rPr>
          <w:t>2025-2031年中国GPU加速卡行业市场调研与行业前景分析报告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a127b9b9b459b" w:history="1">
        <w:r>
          <w:rPr>
            <w:rStyle w:val="Hyperlink"/>
          </w:rPr>
          <w:t>https://www.20087.com/5/92/GPUJiaSuKaXianZhuangYuQianJingFenXi.html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热点：gpu算力对照表、GPU加速卡有什么用、如何确定显卡爆显存了、GPU加速卡的PCB照片、深算智能加速卡、GPU加速卡硬件设计、ai加速卡是什么、GPU加速卡 3D 设计、gmahd相当于什么显卡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87a4875a43d4" w:history="1">
      <w:r>
        <w:rPr>
          <w:rStyle w:val="Hyperlink"/>
        </w:rPr>
        <w:t>2025-2031年中国GPU加速卡行业市场调研与行业前景分析报告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PUJiaSuKaXianZhuangYuQianJingFenXi.html" TargetMode="External" Id="Ra45a127b9b9b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PUJiaSuKaXianZhuangYuQianJingFenXi.html" TargetMode="External" Id="Rc36b87a4875a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2025-05-02T00:27:56Z</dcterms:created>
  <dcterms:modified xsi:type="dcterms:W3CDTF">2025-05-02T01:27:56Z</dcterms:modified>
  <dc:subject>2025-2031年中国GPU加速卡行业市场调研与行业前景分析报告</dc:subject>
  <dc:title>2025-2031年中国GPU加速卡行业市场调研与行业前景分析报告</dc:title>
  <cp:keywords>2025-2031年中国GPU加速卡行业市场调研与行业前景分析报告</cp:keywords>
  <dc:description>2025-2031年中国GPU加速卡行业市场调研与行业前景分析报告</dc:description>
</cp:coreProperties>
</file>