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d462df6874998" w:history="1">
              <w:r>
                <w:rPr>
                  <w:rStyle w:val="Hyperlink"/>
                </w:rPr>
                <w:t>2024-2030年中国IGBT市场调研与前景趋势预测报告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d462df6874998" w:history="1">
              <w:r>
                <w:rPr>
                  <w:rStyle w:val="Hyperlink"/>
                </w:rPr>
                <w:t>2024-2030年中国IGBT市场调研与前景趋势预测报告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d462df6874998" w:history="1">
                <w:r>
                  <w:rPr>
                    <w:rStyle w:val="Hyperlink"/>
                  </w:rPr>
                  <w:t>https://www.20087.com/5/32/IGBTDeQianJingQuShi.html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作为电力电子领域的重要器件，近年来在全球范围内得到了广泛应用。随着新能源汽车、轨道交通、风力发电、光伏发电等行业的快速发展，IGBT作为高效、可靠的能量转换和控制器件，市场需求持续增长。目前，IGBT行业正从传统IGBT芯片向SiC（碳化硅）、GaN（氮化镓）等宽禁带半导体材料方向发展，通过采用新材料、新工艺，提高IGBT的耐压、耐温、高频性能。</w:t>
      </w:r>
      <w:r>
        <w:rPr>
          <w:rFonts w:hint="eastAsia"/>
        </w:rPr>
        <w:br/>
      </w:r>
      <w:r>
        <w:rPr>
          <w:rFonts w:hint="eastAsia"/>
        </w:rPr>
        <w:t>　　未来，IGBT行业的发展将更加注重技术创新和应用拓展。技术创新方面，将研发更高效、更环保、更智能的IGBT技术，如高密度封装、智能驱动、动态特性优化等，推动IGBT行业的技术革新和产业升级；应用拓展方面，将探索IGBT在新能源、环保、生物医学、航空航天等新兴领域的应用，推动IGBT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d462df6874998" w:history="1">
        <w:r>
          <w:rPr>
            <w:rStyle w:val="Hyperlink"/>
          </w:rPr>
          <w:t>2024-2030年中国IGBT市场调研与前景趋势预测报告</w:t>
        </w:r>
      </w:hyperlink>
      <w:r>
        <w:rPr>
          <w:rFonts w:hint="eastAsia"/>
        </w:rPr>
        <w:t>》依据国家统计局、海关总署及IGBT相关协会等部门的权威资料数据，以及对IGBT行业重点区域实地调研，结合IGBT行业发展所处的环境，从理论到实践、从宏观到微观等多个角度对IGBT行业进行调研分析。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d462df6874998" w:history="1">
        <w:r>
          <w:rPr>
            <w:rStyle w:val="Hyperlink"/>
          </w:rPr>
          <w:t>2024-2030年中国IGBT市场调研与前景趋势预测报告</w:t>
        </w:r>
      </w:hyperlink>
      <w:r>
        <w:rPr>
          <w:rFonts w:hint="eastAsia"/>
        </w:rPr>
        <w:t>》内容严谨、数据翔实，通过辅以大量直观的图表，帮助IGBT企业准确把握IGBT行业发展动向、正确制定IGBT企业发展战略和IGBT投资策略。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IGBT行业界定及应用领域</w:t>
      </w:r>
      <w:r>
        <w:rPr>
          <w:rFonts w:hint="eastAsia"/>
        </w:rPr>
        <w:br/>
      </w:r>
      <w:r>
        <w:rPr>
          <w:rFonts w:hint="eastAsia"/>
        </w:rPr>
        <w:t>　　第一节 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2023-2024年全球IGBT行业市场调研分析</w:t>
      </w:r>
      <w:r>
        <w:rPr>
          <w:rFonts w:hint="eastAsia"/>
        </w:rPr>
        <w:br/>
      </w:r>
      <w:r>
        <w:rPr>
          <w:rFonts w:hint="eastAsia"/>
        </w:rPr>
        <w:t>　　第一节 全球IGBT行业经济环境分析</w:t>
      </w:r>
      <w:r>
        <w:rPr>
          <w:rFonts w:hint="eastAsia"/>
        </w:rPr>
        <w:br/>
      </w:r>
      <w:r>
        <w:rPr>
          <w:rFonts w:hint="eastAsia"/>
        </w:rPr>
        <w:t>　　第二节 全球IGBT市场总体情况分析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一、全球IGBT行业的发展特点</w:t>
      </w:r>
      <w:r>
        <w:rPr>
          <w:rFonts w:hint="eastAsia"/>
        </w:rPr>
        <w:br/>
      </w:r>
      <w:r>
        <w:rPr>
          <w:rFonts w:hint="eastAsia"/>
        </w:rPr>
        <w:t>　　　　二、全球IGBT市场结构</w:t>
      </w:r>
      <w:r>
        <w:rPr>
          <w:rFonts w:hint="eastAsia"/>
        </w:rPr>
        <w:br/>
      </w:r>
      <w:r>
        <w:rPr>
          <w:rFonts w:hint="eastAsia"/>
        </w:rPr>
        <w:t>　　　　三、全球IGBT行业竞争格局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全球主要国家（地区）IGBT市场分析</w:t>
      </w:r>
      <w:r>
        <w:rPr>
          <w:rFonts w:hint="eastAsia"/>
        </w:rPr>
        <w:br/>
      </w:r>
      <w:r>
        <w:rPr>
          <w:rFonts w:hint="eastAsia"/>
        </w:rPr>
        <w:t>　　第四节 2024-2030年全球IGBT行业发展趋势预测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2023-2024年IGBT行业发展环境分析</w:t>
      </w:r>
      <w:r>
        <w:rPr>
          <w:rFonts w:hint="eastAsia"/>
        </w:rPr>
        <w:br/>
      </w:r>
      <w:r>
        <w:rPr>
          <w:rFonts w:hint="eastAsia"/>
        </w:rPr>
        <w:t>　　第一节 IGBT行业环境分析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IGBT行业相关政策、法规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2023-2024年中国IGBT市场现状</w:t>
      </w:r>
      <w:r>
        <w:rPr>
          <w:rFonts w:hint="eastAsia"/>
        </w:rPr>
        <w:br/>
      </w:r>
      <w:r>
        <w:rPr>
          <w:rFonts w:hint="eastAsia"/>
        </w:rPr>
        <w:t>　　第二节 中国IGBT产量分析及预测</w:t>
      </w:r>
      <w:r>
        <w:rPr>
          <w:rFonts w:hint="eastAsia"/>
        </w:rPr>
        <w:br/>
      </w:r>
      <w:r>
        <w:rPr>
          <w:rFonts w:hint="eastAsia"/>
        </w:rPr>
        <w:t>　　　　一、IGBT总体产能规模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、2019-2024年中国IGBT产量统计</w:t>
      </w:r>
      <w:r>
        <w:rPr>
          <w:rFonts w:hint="eastAsia"/>
        </w:rPr>
        <w:br/>
      </w:r>
      <w:r>
        <w:rPr>
          <w:rFonts w:hint="eastAsia"/>
        </w:rPr>
        <w:t>　　　　三、IGBT生产区域分布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四、2024-2030年中国IGBT产量预测</w:t>
      </w:r>
      <w:r>
        <w:rPr>
          <w:rFonts w:hint="eastAsia"/>
        </w:rPr>
        <w:br/>
      </w:r>
      <w:r>
        <w:rPr>
          <w:rFonts w:hint="eastAsia"/>
        </w:rPr>
        <w:t>　　第三节 中国IGBT市场需求分析及预测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二、2019-2024年中国IGBT市场需求统计</w:t>
      </w:r>
      <w:r>
        <w:rPr>
          <w:rFonts w:hint="eastAsia"/>
        </w:rPr>
        <w:br/>
      </w:r>
      <w:r>
        <w:rPr>
          <w:rFonts w:hint="eastAsia"/>
        </w:rPr>
        <w:t>　　　　三、IGBT市场饱和度</w:t>
      </w:r>
      <w:r>
        <w:rPr>
          <w:rFonts w:hint="eastAsia"/>
        </w:rPr>
        <w:br/>
      </w:r>
      <w:r>
        <w:rPr>
          <w:rFonts w:hint="eastAsia"/>
        </w:rPr>
        <w:t>　　　　四、影响IGBT市场需求的因素</w:t>
      </w:r>
      <w:r>
        <w:rPr>
          <w:rFonts w:hint="eastAsia"/>
        </w:rPr>
        <w:br/>
      </w:r>
      <w:r>
        <w:rPr>
          <w:rFonts w:hint="eastAsia"/>
        </w:rPr>
        <w:t>　　　　五、IGBT市场潜力分析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六、2024-2030年中国IGBT市场需求预测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一、2019-2024年IGBT进口量及增速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三、2024-2030年IGBT进口量及增速预测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一、2019-2024年IGBT出口量及增速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三、2024-2030年IGBT出口量及增速预测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一、中国IGBT行业区域市场分布情况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二、**地区IGBT行业市场需求规模情况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三、**地区IGBT行业市场需求规模情况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四、**地区IGBT行业市场需求规模情况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五、**地区IGBT行业市场需求规模情况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六、**地区IGBT行业市场需求规模情况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2023-2024年中国IGBT细分行业调研</w:t>
      </w:r>
      <w:r>
        <w:rPr>
          <w:rFonts w:hint="eastAsia"/>
        </w:rPr>
        <w:br/>
      </w:r>
      <w:r>
        <w:rPr>
          <w:rFonts w:hint="eastAsia"/>
        </w:rPr>
        <w:t>　　第一节 主要IGBT细分行业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2024年中国IGBT企业营销及发展建议</w:t>
      </w:r>
      <w:r>
        <w:rPr>
          <w:rFonts w:hint="eastAsia"/>
        </w:rPr>
        <w:br/>
      </w:r>
      <w:r>
        <w:rPr>
          <w:rFonts w:hint="eastAsia"/>
        </w:rPr>
        <w:t>　　第一节 IGBT企业营销策略分析及建议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IGBT企业营销策略分析</w:t>
      </w:r>
      <w:r>
        <w:rPr>
          <w:rFonts w:hint="eastAsia"/>
        </w:rPr>
        <w:br/>
      </w:r>
      <w:r>
        <w:rPr>
          <w:rFonts w:hint="eastAsia"/>
        </w:rPr>
        <w:t>　　　　一、IGBT企业营销策略</w:t>
      </w:r>
      <w:r>
        <w:rPr>
          <w:rFonts w:hint="eastAsia"/>
        </w:rPr>
        <w:br/>
      </w:r>
      <w:r>
        <w:rPr>
          <w:rFonts w:hint="eastAsia"/>
        </w:rPr>
        <w:t>　　　　二、IGBT企业经验借鉴</w:t>
      </w:r>
      <w:r>
        <w:rPr>
          <w:rFonts w:hint="eastAsia"/>
        </w:rPr>
        <w:br/>
      </w:r>
      <w:r>
        <w:rPr>
          <w:rFonts w:hint="eastAsia"/>
        </w:rPr>
        <w:t>　　第三节 IGBT企业营销模式演化与创新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IGBT企业经营发展分析及建议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一、IGBT企业存在的问题</w:t>
      </w:r>
      <w:r>
        <w:rPr>
          <w:rFonts w:hint="eastAsia"/>
        </w:rPr>
        <w:br/>
      </w:r>
      <w:r>
        <w:rPr>
          <w:rFonts w:hint="eastAsia"/>
        </w:rPr>
        <w:t>　　　　二、IGBT企业应对的策略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2024年IGBT市场前景分析</w:t>
      </w:r>
      <w:r>
        <w:rPr>
          <w:rFonts w:hint="eastAsia"/>
        </w:rPr>
        <w:br/>
      </w:r>
      <w:r>
        <w:rPr>
          <w:rFonts w:hint="eastAsia"/>
        </w:rPr>
        <w:t>　　第二节 2024年IGBT行业发展趋势预测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五、2024年我国IGBT行业发展面临的机遇</w:t>
      </w:r>
      <w:r>
        <w:rPr>
          <w:rFonts w:hint="eastAsia"/>
        </w:rPr>
        <w:br/>
      </w:r>
      <w:r>
        <w:rPr>
          <w:rFonts w:hint="eastAsia"/>
        </w:rPr>
        <w:t>　　第四节 IGBT行业投资风险预警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一、2024-2030年IGBT行业市场风险及控制策略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三、2024-2030年IGBT行业经营风险及控制策略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IGBT行业投资战略研究</w:t>
      </w:r>
      <w:r>
        <w:rPr>
          <w:rFonts w:hint="eastAsia"/>
        </w:rPr>
        <w:br/>
      </w:r>
      <w:r>
        <w:rPr>
          <w:rFonts w:hint="eastAsia"/>
        </w:rPr>
        <w:t>　　第一节 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对我国IGBT品牌的战略思考</w:t>
      </w:r>
      <w:r>
        <w:rPr>
          <w:rFonts w:hint="eastAsia"/>
        </w:rPr>
        <w:br/>
      </w:r>
      <w:r>
        <w:rPr>
          <w:rFonts w:hint="eastAsia"/>
        </w:rPr>
        <w:t>　　　　一、IGBT品牌的重要性</w:t>
      </w:r>
      <w:r>
        <w:rPr>
          <w:rFonts w:hint="eastAsia"/>
        </w:rPr>
        <w:br/>
      </w:r>
      <w:r>
        <w:rPr>
          <w:rFonts w:hint="eastAsia"/>
        </w:rPr>
        <w:t>　　　　二、IGBT实施品牌战略的意义</w:t>
      </w:r>
      <w:r>
        <w:rPr>
          <w:rFonts w:hint="eastAsia"/>
        </w:rPr>
        <w:br/>
      </w:r>
      <w:r>
        <w:rPr>
          <w:rFonts w:hint="eastAsia"/>
        </w:rPr>
        <w:t>　　　　三、IGBT企业品牌的现状分析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四、我国IGBT企业的品牌战略</w:t>
      </w:r>
      <w:r>
        <w:rPr>
          <w:rFonts w:hint="eastAsia"/>
        </w:rPr>
        <w:br/>
      </w:r>
      <w:r>
        <w:rPr>
          <w:rFonts w:hint="eastAsia"/>
        </w:rPr>
        <w:t>　　　　五、IGBT品牌战略管理的策略</w:t>
      </w:r>
      <w:r>
        <w:rPr>
          <w:rFonts w:hint="eastAsia"/>
        </w:rPr>
        <w:br/>
      </w:r>
      <w:r>
        <w:rPr>
          <w:rFonts w:hint="eastAsia"/>
        </w:rPr>
        <w:t>　　第三节 IGBT经营策略分析</w:t>
      </w:r>
      <w:r>
        <w:rPr>
          <w:rFonts w:hint="eastAsia"/>
        </w:rPr>
        <w:br/>
      </w:r>
      <w:r>
        <w:rPr>
          <w:rFonts w:hint="eastAsia"/>
        </w:rPr>
        <w:t>　　　　一、IGBT市场细分策略</w:t>
      </w:r>
      <w:r>
        <w:rPr>
          <w:rFonts w:hint="eastAsia"/>
        </w:rPr>
        <w:br/>
      </w:r>
      <w:r>
        <w:rPr>
          <w:rFonts w:hint="eastAsia"/>
        </w:rPr>
        <w:t>　　　　二、IGBT市场创新策略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四、IGBT新产品差异化战略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中^智^林^－IGBT行业投资战略研究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一、2024-2030年IGBT行业投资战略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IGBT行业类别</w:t>
      </w:r>
      <w:r>
        <w:rPr>
          <w:rFonts w:hint="eastAsia"/>
        </w:rPr>
        <w:br/>
      </w:r>
      <w:r>
        <w:rPr>
          <w:rFonts w:hint="eastAsia"/>
        </w:rPr>
        <w:t>　　图表 IGBT行业产业链调研</w:t>
      </w:r>
      <w:r>
        <w:rPr>
          <w:rFonts w:hint="eastAsia"/>
        </w:rPr>
        <w:br/>
      </w:r>
      <w:r>
        <w:rPr>
          <w:rFonts w:hint="eastAsia"/>
        </w:rPr>
        <w:t>　　图表 IGBT行业现状</w:t>
      </w:r>
      <w:r>
        <w:rPr>
          <w:rFonts w:hint="eastAsia"/>
        </w:rPr>
        <w:br/>
      </w:r>
      <w:r>
        <w:rPr>
          <w:rFonts w:hint="eastAsia"/>
        </w:rPr>
        <w:t>　　图表 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</w:t>
      </w:r>
      <w:r>
        <w:rPr>
          <w:rFonts w:hint="eastAsia"/>
        </w:rPr>
        <w:br/>
      </w:r>
      <w:r>
        <w:rPr>
          <w:rFonts w:hint="eastAsia"/>
        </w:rPr>
        <w:t>　　图表 2024年中国IGBT行业产能</w:t>
      </w:r>
      <w:r>
        <w:rPr>
          <w:rFonts w:hint="eastAsia"/>
        </w:rPr>
        <w:br/>
      </w:r>
      <w:r>
        <w:rPr>
          <w:rFonts w:hint="eastAsia"/>
        </w:rPr>
        <w:t>　　图表 2019-2024年中国IGBT行业产量统计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</w:t>
      </w:r>
      <w:r>
        <w:rPr>
          <w:rFonts w:hint="eastAsia"/>
        </w:rPr>
        <w:br/>
      </w:r>
      <w:r>
        <w:rPr>
          <w:rFonts w:hint="eastAsia"/>
        </w:rPr>
        <w:t>　　图表 2024年中国IGBT行业需求区域调研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2019-2024年中国IGBT行情</w:t>
      </w:r>
      <w:r>
        <w:rPr>
          <w:rFonts w:hint="eastAsia"/>
        </w:rPr>
        <w:br/>
      </w:r>
      <w:r>
        <w:rPr>
          <w:rFonts w:hint="eastAsia"/>
        </w:rPr>
        <w:t>　　图表 2019-2024年中国IGBT价格走势图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2019-2024年中国IGBT进口统计</w:t>
      </w:r>
      <w:r>
        <w:rPr>
          <w:rFonts w:hint="eastAsia"/>
        </w:rPr>
        <w:br/>
      </w:r>
      <w:r>
        <w:rPr>
          <w:rFonts w:hint="eastAsia"/>
        </w:rPr>
        <w:t>　　图表 2019-2024年中国IGBT出口统计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IGBT行业竞争对手分析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IGBT行业准入条件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2024-2030年中国IGBT市场前景</w:t>
      </w:r>
      <w:r>
        <w:rPr>
          <w:rFonts w:hint="eastAsia"/>
        </w:rPr>
        <w:br/>
      </w:r>
      <w:r>
        <w:rPr>
          <w:rFonts w:hint="eastAsia"/>
        </w:rPr>
        <w:t>　　图表 2024-2030年中国IGBT行业信息化</w:t>
      </w:r>
      <w:r>
        <w:rPr>
          <w:rFonts w:hint="eastAsia"/>
        </w:rPr>
        <w:br/>
      </w:r>
      <w:r>
        <w:rPr>
          <w:rFonts w:hint="eastAsia"/>
        </w:rPr>
        <w:t>　　图表 2024-2030年中国IGBT行业风险分析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2024-2030年中国IGBT行业发展趋势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d462df6874998" w:history="1">
        <w:r>
          <w:rPr>
            <w:rStyle w:val="Hyperlink"/>
          </w:rPr>
          <w:t>2024-2030年中国IGBT市场调研与前景趋势预测报告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d462df6874998" w:history="1">
        <w:r>
          <w:rPr>
            <w:rStyle w:val="Hyperlink"/>
          </w:rPr>
          <w:t>https://www.20087.com/5/32/IGBTDeQianJingQuShi.html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a5f6dedfe4f34" w:history="1">
      <w:r>
        <w:rPr>
          <w:rStyle w:val="Hyperlink"/>
        </w:rPr>
        <w:t>2024-2030年中国IGBT市场调研与前景趋势预测报告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IGBTDeQianJingQuShi.html" TargetMode="External" Id="R6efd462df687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IGBTDeQianJingQuShi.html" TargetMode="External" Id="Rab4a5f6dedfe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2024-04-14T03:50:00Z</dcterms:created>
  <dcterms:modified xsi:type="dcterms:W3CDTF">2024-04-14T04:50:00Z</dcterms:modified>
  <dc:subject>2024-2030年中国IGBT市场调研与前景趋势预测报告</dc:subject>
  <dc:title>2024-2030年中国IGBT市场调研与前景趋势预测报告</dc:title>
  <cp:keywords>2024-2030年中国IGBT市场调研与前景趋势预测报告</cp:keywords>
  <dc:description>2024-2030年中国IGBT市场调研与前景趋势预测报告</dc:description>
</cp:coreProperties>
</file>