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729ea3234cda" w:history="1">
              <w:r>
                <w:rPr>
                  <w:rStyle w:val="Hyperlink"/>
                </w:rPr>
                <w:t>2025-2031年中国丙烷压缩机市场现状分析与前景趋势报告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729ea3234cda" w:history="1">
              <w:r>
                <w:rPr>
                  <w:rStyle w:val="Hyperlink"/>
                </w:rPr>
                <w:t>2025-2031年中国丙烷压缩机市场现状分析与前景趋势报告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f729ea3234cda" w:history="1">
                <w:r>
                  <w:rPr>
                    <w:rStyle w:val="Hyperlink"/>
                  </w:rPr>
                  <w:t>https://www.20087.com/5/92/BingWanYaSuoJiHangYeXianZhuangJiQianJing.html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压缩机是一种用于压缩和输送丙烷气体的设备，在石油和天然气加工、化工生产、制冷系统等领域有着广泛的应用。近年来，随着能源行业的快速发展和技术的进步，丙烷压缩机的技术水平和效率得到了显著提升。新型丙烷压缩机不仅能够提供更高的压缩比，还能在更宽泛的操作条件下保持稳定性能。此外，为了提高能效和减少排放，市场上出现了更多节能型丙烷压缩机。</w:t>
      </w:r>
      <w:r>
        <w:rPr>
          <w:rFonts w:hint="eastAsia"/>
        </w:rPr>
        <w:br/>
      </w:r>
      <w:r>
        <w:rPr>
          <w:rFonts w:hint="eastAsia"/>
        </w:rPr>
        <w:t>　　未来，丙烷压缩机的发展将更加注重能效提升和环保性能。随着对节能减排要求的不断提高，丙烷压缩机的设计将更加注重减少能源消耗和降低运行成本。同时，为了适应可再生能源和清洁能源的发展趋势，丙烷压缩机将更多地应用于LNG（液化天然气）和生物气的处理过程。此外，随着工业4.0的推进，丙烷压缩机将更加智能化，能够实现远程监控和故障预测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729ea3234cda" w:history="1">
        <w:r>
          <w:rPr>
            <w:rStyle w:val="Hyperlink"/>
          </w:rPr>
          <w:t>2025-2031年中国丙烷压缩机市场现状分析与前景趋势报告</w:t>
        </w:r>
      </w:hyperlink>
      <w:r>
        <w:rPr>
          <w:rFonts w:hint="eastAsia"/>
        </w:rPr>
        <w:t>》主要分析了丙烷压缩机行业的市场规模、丙烷压缩机市场供需状况、丙烷压缩机市场竞争状况和丙烷压缩机主要企业经营情况，同时对丙烷压缩机行业的未来发展做出了科学预测。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729ea3234cda" w:history="1">
        <w:r>
          <w:rPr>
            <w:rStyle w:val="Hyperlink"/>
          </w:rPr>
          <w:t>2025-2031年中国丙烷压缩机市场现状分析与前景趋势报告</w:t>
        </w:r>
      </w:hyperlink>
      <w:r>
        <w:rPr>
          <w:rFonts w:hint="eastAsia"/>
        </w:rPr>
        <w:t>》在多年丙烷压缩机行业研究的基础上，结合中国丙烷压缩机行业市场的发展现状，通过资深研究团队对丙烷压缩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f729ea3234cda" w:history="1">
        <w:r>
          <w:rPr>
            <w:rStyle w:val="Hyperlink"/>
          </w:rPr>
          <w:t>2025-2031年中国丙烷压缩机市场现状分析与前景趋势报告</w:t>
        </w:r>
      </w:hyperlink>
      <w:r>
        <w:rPr>
          <w:rFonts w:hint="eastAsia"/>
        </w:rPr>
        <w:t>》可以帮助投资者准确把握丙烷压缩机行业的市场现状，为投资者进行投资作出丙烷压缩机行业前景预判，挖掘丙烷压缩机行业投资价值，同时提出丙烷压缩机行业投资策略、生产策略、营销策略等方面的建议。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丙烷压缩机行业界定</w:t>
      </w:r>
      <w:r>
        <w:rPr>
          <w:rFonts w:hint="eastAsia"/>
        </w:rPr>
        <w:br/>
      </w:r>
      <w:r>
        <w:rPr>
          <w:rFonts w:hint="eastAsia"/>
        </w:rPr>
        <w:t>　　第一节 丙烷压缩机行业定义</w:t>
      </w:r>
      <w:r>
        <w:rPr>
          <w:rFonts w:hint="eastAsia"/>
        </w:rPr>
        <w:br/>
      </w:r>
      <w:r>
        <w:rPr>
          <w:rFonts w:hint="eastAsia"/>
        </w:rPr>
        <w:t>　　第二节 丙烷压缩机行业特点分析</w:t>
      </w:r>
      <w:r>
        <w:rPr>
          <w:rFonts w:hint="eastAsia"/>
        </w:rPr>
        <w:br/>
      </w:r>
      <w:r>
        <w:rPr>
          <w:rFonts w:hint="eastAsia"/>
        </w:rPr>
        <w:t>　　第三节 丙烷压缩机行业发展历程</w:t>
      </w:r>
      <w:r>
        <w:rPr>
          <w:rFonts w:hint="eastAsia"/>
        </w:rPr>
        <w:br/>
      </w:r>
      <w:r>
        <w:rPr>
          <w:rFonts w:hint="eastAsia"/>
        </w:rPr>
        <w:t>　　第四节 丙烷压缩机产业链分析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2024-2025年国外丙烷压缩机行业发展态势分析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国外丙烷压缩机行业总体情况</w:t>
      </w:r>
      <w:r>
        <w:rPr>
          <w:rFonts w:hint="eastAsia"/>
        </w:rPr>
        <w:br/>
      </w:r>
      <w:r>
        <w:rPr>
          <w:rFonts w:hint="eastAsia"/>
        </w:rPr>
        <w:t>　　第二节 丙烷压缩机行业重点国家、地区市场分析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国外丙烷压缩机行业发展前景预测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丙烷压缩机行业经济环境分析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丙烷压缩机行业政策环境分析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一、丙烷压缩机行业相关政策</w:t>
      </w:r>
      <w:r>
        <w:rPr>
          <w:rFonts w:hint="eastAsia"/>
        </w:rPr>
        <w:br/>
      </w:r>
      <w:r>
        <w:rPr>
          <w:rFonts w:hint="eastAsia"/>
        </w:rPr>
        <w:t>　　　　二、丙烷压缩机行业相关标准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中外丙烷压缩机技术差距及产生差距的主要原因分析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提高我国丙烷压缩机技术的对策</w:t>
      </w:r>
      <w:r>
        <w:rPr>
          <w:rFonts w:hint="eastAsia"/>
        </w:rPr>
        <w:br/>
      </w:r>
      <w:r>
        <w:rPr>
          <w:rFonts w:hint="eastAsia"/>
        </w:rPr>
        <w:t>　　第四节 我国丙烷压缩机研发、设计发展趋势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中国丙烷压缩机行业市场规模情况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中国丙烷压缩机行业市场需求状况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一、2019-2024年丙烷压缩机行业市场需求情况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二、丙烷压缩机行业市场需求特点分析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中国丙烷压缩机行业市场供给状况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一、2019-2024年丙烷压缩机行业市场供给情况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二、丙烷压缩机行业市场供给特点分析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三、2025-2031年丙烷压缩机行业市场供给预测</w:t>
      </w:r>
      <w:r>
        <w:rPr>
          <w:rFonts w:hint="eastAsia"/>
        </w:rPr>
        <w:br/>
      </w:r>
      <w:r>
        <w:rPr>
          <w:rFonts w:hint="eastAsia"/>
        </w:rPr>
        <w:t>　　第四节 丙烷压缩机行业市场供需平衡状况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丙烷压缩机行业出口情况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一、2019-2024年丙烷压缩机行业出口情况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丙烷压缩机行业进口情况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一、2019-2024年丙烷压缩机行业进口情况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丙烷压缩机行业进出口面临的挑战及对策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一、丙烷压缩机市场价格特征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二、当前丙烷压缩机市场价格评述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三、影响丙烷压缩机市场价格因素分析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四、未来丙烷压缩机市场价格走势预测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中国丙烷压缩机行业重点区域市场分析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丙烷压缩机行业区域市场分布情况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丙烷压缩机细分产品（一）市场调研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丙烷压缩机细分产品（二）市场调研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丙烷压缩机行业上游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丙烷压缩机行业下游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丙烷压缩机重点企业（一）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丙烷压缩机重点企业（二）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丙烷压缩机重点企业（三）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丙烷压缩机重点企业（四）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丙烷压缩机重点企业（五）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丙烷压缩机重点企业（六）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2025-2031年丙烷压缩机行业发展环境分析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2025-2031年丙烷压缩机行业投资特性分析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一、丙烷压缩机行业进入壁垒</w:t>
      </w:r>
      <w:r>
        <w:rPr>
          <w:rFonts w:hint="eastAsia"/>
        </w:rPr>
        <w:br/>
      </w:r>
      <w:r>
        <w:rPr>
          <w:rFonts w:hint="eastAsia"/>
        </w:rPr>
        <w:t>　　　　二、丙烷压缩机行业盈利模式</w:t>
      </w:r>
      <w:r>
        <w:rPr>
          <w:rFonts w:hint="eastAsia"/>
        </w:rPr>
        <w:br/>
      </w:r>
      <w:r>
        <w:rPr>
          <w:rFonts w:hint="eastAsia"/>
        </w:rPr>
        <w:t>　　　　三、丙烷压缩机行业盈利因素</w:t>
      </w:r>
      <w:r>
        <w:rPr>
          <w:rFonts w:hint="eastAsia"/>
        </w:rPr>
        <w:br/>
      </w:r>
      <w:r>
        <w:rPr>
          <w:rFonts w:hint="eastAsia"/>
        </w:rPr>
        <w:t>　　第三节 丙烷压缩机行业“波特五力模型”分析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2025-2031年丙烷压缩机行业风险及对策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丙烷压缩机市场竞争策略分析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一、2025-2031年中国丙烷压缩机市场增长潜力分析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二、2025-2031年中国丙烷压缩机主要潜力品种分析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三、现有丙烷压缩机产品竞争策略分析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四、潜力丙烷压缩机品种竞争策略选择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2025-2031年中国丙烷压缩机企业竞争策略分析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一、2025-2031年我国丙烷压缩机市场竞争趋势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二、2025-2031年丙烷压缩机行业竞争格局展望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四、2025-2031年丙烷压缩机企业竞争策略分析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2025-2031年中国丙烷压缩机行业发展趋势分析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一、2025-2031年丙烷压缩机技术发展趋势分析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二、2025-2031年丙烷压缩机产品发展趋势分析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三、2025-2031年丙烷压缩机行业竞争格局展望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2025-2031年中国丙烷压缩机市场趋势分析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一、2025-2031年丙烷压缩机发展趋势预测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二、2025-2031年丙烷压缩机市场前景分析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三、2025-2031年丙烷压缩机产业政策趋向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2025-2031年丙烷压缩机行业投资价值评估分析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丙烷压缩机行业发展建议分析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丙烷压缩机行业研究结论及建议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丙烷压缩机细分行业研究结论及建议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中^智^林^－丙烷压缩机行业竞争策略总结及建议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丙烷压缩机行业历程</w:t>
      </w:r>
      <w:r>
        <w:rPr>
          <w:rFonts w:hint="eastAsia"/>
        </w:rPr>
        <w:br/>
      </w:r>
      <w:r>
        <w:rPr>
          <w:rFonts w:hint="eastAsia"/>
        </w:rPr>
        <w:t>　　图表 丙烷压缩机行业生命周期</w:t>
      </w:r>
      <w:r>
        <w:rPr>
          <w:rFonts w:hint="eastAsia"/>
        </w:rPr>
        <w:br/>
      </w:r>
      <w:r>
        <w:rPr>
          <w:rFonts w:hint="eastAsia"/>
        </w:rPr>
        <w:t>　　图表 丙烷压缩机行业产业链分析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2025年中国丙烷压缩机行业需求领域分布格局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2025年中国丙烷压缩机进口国家及地区分析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2025年中国丙烷压缩机出口国家及地区分析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2025-2031年中国丙烷压缩机行业供需平衡预测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2025-2031年中国丙烷压缩机市场规模预测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729ea3234cda" w:history="1">
        <w:r>
          <w:rPr>
            <w:rStyle w:val="Hyperlink"/>
          </w:rPr>
          <w:t>2025-2031年中国丙烷压缩机市场现状分析与前景趋势报告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f729ea3234cda" w:history="1">
        <w:r>
          <w:rPr>
            <w:rStyle w:val="Hyperlink"/>
          </w:rPr>
          <w:t>https://www.20087.com/5/92/BingWanYaSuoJiHangYeXianZhuangJiQianJing.html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8931440824855" w:history="1">
      <w:r>
        <w:rPr>
          <w:rStyle w:val="Hyperlink"/>
        </w:rPr>
        <w:t>2025-2031年中国丙烷压缩机市场现状分析与前景趋势报告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ngWanYaSuoJiHangYeXianZhuangJiQianJing.html" TargetMode="External" Id="R6e1f729ea32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ngWanYaSuoJiHangYeXianZhuangJiQianJing.html" TargetMode="External" Id="Rcf1893144082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2024-10-19T01:47:00Z</dcterms:created>
  <dcterms:modified xsi:type="dcterms:W3CDTF">2024-10-19T02:47:00Z</dcterms:modified>
  <dc:subject>2025-2031年中国丙烷压缩机市场现状分析与前景趋势报告</dc:subject>
  <dc:title>2025-2031年中国丙烷压缩机市场现状分析与前景趋势报告</dc:title>
  <cp:keywords>2025-2031年中国丙烷压缩机市场现状分析与前景趋势报告</cp:keywords>
  <dc:description>2025-2031年中国丙烷压缩机市场现状分析与前景趋势报告</dc:description>
</cp:coreProperties>
</file>