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397332019463e" w:history="1">
              <w:r>
                <w:rPr>
                  <w:rStyle w:val="Hyperlink"/>
                </w:rPr>
                <w:t>2025-2031年中国光幕传感器行业研究与市场前景预测报告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397332019463e" w:history="1">
              <w:r>
                <w:rPr>
                  <w:rStyle w:val="Hyperlink"/>
                </w:rPr>
                <w:t>2025-2031年中国光幕传感器行业研究与市场前景预测报告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397332019463e" w:history="1">
                <w:r>
                  <w:rPr>
                    <w:rStyle w:val="Hyperlink"/>
                  </w:rPr>
                  <w:t>https://www.20087.com/5/52/GuangMuChuanGanQiDeFaZhanQianJing.html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幕传感器作为一种非接触式安全防护设备，广泛应用于自动门、电梯、流水线等领域，通过红外光线形成保护区域，实现障碍物的检测和安全防护。随着技术的进步，光幕传感器在分辨率、响应速度和抗干扰能力上都有了显著提升，且体积更小、安装更灵活。</w:t>
      </w:r>
      <w:r>
        <w:rPr>
          <w:rFonts w:hint="eastAsia"/>
        </w:rPr>
        <w:br/>
      </w:r>
      <w:r>
        <w:rPr>
          <w:rFonts w:hint="eastAsia"/>
        </w:rPr>
        <w:t>　　未来光幕传感器将向更加智能化和定制化方向发展。集成机器视觉和深度学习技术，使得光幕不仅能进行简单的存在检测，还能实现物体识别和行为分析，拓展应用领域。同时，随着工业4.0和智能工厂的推进，光幕传感器将与工业物联网（IIoT）更紧密地结合，实现远程监控、预测性维护等功能，提升生产效率和安全性。此外，适应更复杂环境（如极端温度、高湿度）的特种光幕传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397332019463e" w:history="1">
        <w:r>
          <w:rPr>
            <w:rStyle w:val="Hyperlink"/>
          </w:rPr>
          <w:t>2025-2031年中国光幕传感器行业研究与市场前景预测报告</w:t>
        </w:r>
      </w:hyperlink>
      <w:r>
        <w:rPr>
          <w:rFonts w:hint="eastAsia"/>
        </w:rPr>
        <w:t>》基于多年行业研究经验，系统分析了光幕传感器产业链、市场规模、需求特征及价格趋势，客观呈现光幕传感器行业现状。报告科学预测了光幕传感器市场前景与发展方向，重点评估了光幕传感器重点企业的竞争格局与品牌影响力，同时挖掘光幕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光幕传感器行业概述</w:t>
      </w:r>
      <w:r>
        <w:rPr>
          <w:rFonts w:hint="eastAsia"/>
        </w:rPr>
        <w:br/>
      </w:r>
      <w:r>
        <w:rPr>
          <w:rFonts w:hint="eastAsia"/>
        </w:rPr>
        <w:t>　　第一节 光幕传感器定义与分类</w:t>
      </w:r>
      <w:r>
        <w:rPr>
          <w:rFonts w:hint="eastAsia"/>
        </w:rPr>
        <w:br/>
      </w:r>
      <w:r>
        <w:rPr>
          <w:rFonts w:hint="eastAsia"/>
        </w:rPr>
        <w:t>　　第二节 光幕传感器应用领域</w:t>
      </w:r>
      <w:r>
        <w:rPr>
          <w:rFonts w:hint="eastAsia"/>
        </w:rPr>
        <w:br/>
      </w:r>
      <w:r>
        <w:rPr>
          <w:rFonts w:hint="eastAsia"/>
        </w:rPr>
        <w:t>　　第三节 光幕传感器行业经济指标分析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光幕传感器产业链及经营模式分析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三、光幕传感器销售模式及销售渠道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全球光幕传感器市场发展综述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2019-2024年全球光幕传感器市场规模与趋势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主要国家与地区光幕传感器市场分析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2025-2031年全球光幕传感器行业发展趋势与前景预测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中国光幕传感器行业市场分析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2024-2025年光幕传感器产能与投资动态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一、国内光幕传感器产能及利用情况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二、光幕传感器产能扩张与投资动态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光幕传感器行业产量情况分析与趋势预测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一、2019-2024年光幕传感器行业产量数据统计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1、2019-2024年光幕传感器产量及增长趋势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2、2019-2024年光幕传感器细分产品产量及份额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二、影响光幕传感器产量的关键因素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三、2025-2031年光幕传感器产量预测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2025-2031年光幕传感器市场需求与销售分析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一、2024-2025年光幕传感器行业需求现状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二、光幕传感器客户群体与需求特点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三、2019-2024年光幕传感器行业销售规模分析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四、2025-2031年光幕传感器市场增长潜力与规模预测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2024-2025年光幕传感器行业技术发展现状及趋势分析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光幕传感器行业技术发展现状分析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国内外光幕传感器行业技术差异与原因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光幕传感器行业技术发展方向、趋势预测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提升光幕传感器行业技术能力策略建议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中国光幕传感器细分市场与下游应用领域分析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光幕传感器细分市场分析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一、2024-2025年光幕传感器主要细分产品市场现状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光幕传感器下游应用与客户群体分析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一、2024-2025年光幕传感器各应用领域市场现状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光幕传感器价格机制与竞争策略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一、2019-2024年光幕传感器市场价格走势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光幕传感器定价策略与方法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2025-2031年光幕传感器价格竞争态势与趋势预测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中国光幕传感器行业重点区域市场研究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2024-2025年重点区域光幕传感器市场发展概况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二、2019-2024年光幕传感器市场需求规模情况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三、2025-2031年光幕传感器行业发展潜力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2019-2024年中国光幕传感器行业进出口情况分析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光幕传感器行业进口情况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一、2019-2024年光幕传感器进口规模及增长情况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二、光幕传感器主要进口来源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光幕传感器行业出口情况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一、2019-2024年光幕传感器出口规模及增长情况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二、光幕传感器主要出口目的地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2019-2024年中国光幕传感器行业总体发展与财务状况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2019-2024年中国光幕传感器行业规模情况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一、光幕传感器行业企业数量规模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二、光幕传感器行业从业人员规模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三、光幕传感器行业市场敏感性分析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2019-2024年中国光幕传感器行业财务能力分析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一、光幕传感器行业盈利能力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二、光幕传感器行业偿债能力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三、光幕传感器行业营运能力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四、光幕传感器行业发展能力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光幕传感器行业重点企业调研分析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二、企业光幕传感器业务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中国光幕传感器行业竞争格局分析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光幕传感器行业竞争格局总览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2024-2025年光幕传感器行业竞争力分析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2019-2024年光幕传感器行业企业并购活动分析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2024-2025年光幕传感器行业会展与招投标活动分析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一、光幕传感器行业会展活动及其市场影响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2025年中国光幕传感器企业发展企业发展策略与建议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光幕传感器销售模式与渠道策略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光幕传感器品牌与市场推广策略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光幕传感器研发投入与技术创新能力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光幕传感器合作联盟与资源整合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中国光幕传感器行业风险与对策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光幕传感器行业SWOT分析</w:t>
      </w:r>
      <w:r>
        <w:rPr>
          <w:rFonts w:hint="eastAsia"/>
        </w:rPr>
        <w:br/>
      </w:r>
      <w:r>
        <w:rPr>
          <w:rFonts w:hint="eastAsia"/>
        </w:rPr>
        <w:t>　　　　一、光幕传感器行业优势</w:t>
      </w:r>
      <w:r>
        <w:rPr>
          <w:rFonts w:hint="eastAsia"/>
        </w:rPr>
        <w:br/>
      </w:r>
      <w:r>
        <w:rPr>
          <w:rFonts w:hint="eastAsia"/>
        </w:rPr>
        <w:t>　　　　二、光幕传感器行业劣势</w:t>
      </w:r>
      <w:r>
        <w:rPr>
          <w:rFonts w:hint="eastAsia"/>
        </w:rPr>
        <w:br/>
      </w:r>
      <w:r>
        <w:rPr>
          <w:rFonts w:hint="eastAsia"/>
        </w:rPr>
        <w:t>　　　　三、光幕传感器市场机会</w:t>
      </w:r>
      <w:r>
        <w:rPr>
          <w:rFonts w:hint="eastAsia"/>
        </w:rPr>
        <w:br/>
      </w:r>
      <w:r>
        <w:rPr>
          <w:rFonts w:hint="eastAsia"/>
        </w:rPr>
        <w:t>　　　　四、光幕传感器市场威胁</w:t>
      </w:r>
      <w:r>
        <w:rPr>
          <w:rFonts w:hint="eastAsia"/>
        </w:rPr>
        <w:br/>
      </w:r>
      <w:r>
        <w:rPr>
          <w:rFonts w:hint="eastAsia"/>
        </w:rPr>
        <w:t>　　第二节 光幕传感器行业风险及对策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2025-2031年中国光幕传感器行业前景与发展趋势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2024-2025年光幕传感器行业发展环境分析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一、光幕传感器行业主管部门与监管体制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二、光幕传感器行业主要法律法规及政策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三、光幕传感器行业标准与质量监管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2025-2031年光幕传感器行业发展趋势与方向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2025-2031年光幕传感器行业发展潜力与机遇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光幕传感器行业研究结论与建议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光幕传感器行业发展建议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光幕传感器行业历程</w:t>
      </w:r>
      <w:r>
        <w:rPr>
          <w:rFonts w:hint="eastAsia"/>
        </w:rPr>
        <w:br/>
      </w:r>
      <w:r>
        <w:rPr>
          <w:rFonts w:hint="eastAsia"/>
        </w:rPr>
        <w:t>　　图表 光幕传感器行业生命周期</w:t>
      </w:r>
      <w:r>
        <w:rPr>
          <w:rFonts w:hint="eastAsia"/>
        </w:rPr>
        <w:br/>
      </w:r>
      <w:r>
        <w:rPr>
          <w:rFonts w:hint="eastAsia"/>
        </w:rPr>
        <w:t>　　图表 光幕传感器行业产业链分析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2019-2024年光幕传感器行业市场容量分析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2019-2024年中国光幕传感器市场需求量及增速统计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2025年中国光幕传感器行业需求领域分布格局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2019-2024年中国光幕传感器进口数量分析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2019-2024年中国光幕传感器进口金额分析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2019-2024年中国光幕传感器出口数量分析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2019-2024年中国光幕传感器出口金额分析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2025年中国光幕传感器进口国家及地区分析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2025年中国光幕传感器出口国家及地区分析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2019-2024年中国光幕传感器行业企业平均规模情况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**地区光幕传感器行业市场需求情况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光幕传感器重点企业（三）成长能力情况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2025-2031年中国光幕传感器市场需求量预测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2025-2031年中国光幕传感器行业市场规模预测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2025年中国光幕传感器市场前景分析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2025年中国光幕传感器发展趋势预测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397332019463e" w:history="1">
        <w:r>
          <w:rPr>
            <w:rStyle w:val="Hyperlink"/>
          </w:rPr>
          <w:t>2025-2031年中国光幕传感器行业研究与市场前景预测报告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397332019463e" w:history="1">
        <w:r>
          <w:rPr>
            <w:rStyle w:val="Hyperlink"/>
          </w:rPr>
          <w:t>https://www.20087.com/5/52/GuangMuChuanGanQiDeFaZhanQianJing.html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热点：光栅传感器、电梯门光幕传感器、科力光栅官网、光幕传感器接线图、科力光栅、光幕传感器和光栅传感器区别、霍尔传感器价格、光幕传感器的特点、基恩士传感器调试方法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46ae6f8b14d28" w:history="1">
      <w:r>
        <w:rPr>
          <w:rStyle w:val="Hyperlink"/>
        </w:rPr>
        <w:t>2025-2031年中国光幕传感器行业研究与市场前景预测报告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MuChuanGanQiDeFaZhanQianJing.html" TargetMode="External" Id="Raac397332019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MuChuanGanQiDeFaZhanQianJing.html" TargetMode="External" Id="R0b046ae6f8b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2024-12-29T23:30:00Z</dcterms:created>
  <dcterms:modified xsi:type="dcterms:W3CDTF">2024-12-30T00:30:00Z</dcterms:modified>
  <dc:subject>2025-2031年中国光幕传感器行业研究与市场前景预测报告</dc:subject>
  <dc:title>2025-2031年中国光幕传感器行业研究与市场前景预测报告</dc:title>
  <cp:keywords>2025-2031年中国光幕传感器行业研究与市场前景预测报告</cp:keywords>
  <dc:description>2025-2031年中国光幕传感器行业研究与市场前景预测报告</dc:description>
</cp:coreProperties>
</file>