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3fef8ac84473" w:history="1">
              <w:r>
                <w:rPr>
                  <w:rStyle w:val="Hyperlink"/>
                </w:rPr>
                <w:t>中国六轴力传感器行业现状与市场前景分析报告（2026-2032年）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3fef8ac84473" w:history="1">
              <w:r>
                <w:rPr>
                  <w:rStyle w:val="Hyperlink"/>
                </w:rPr>
                <w:t>中国六轴力传感器行业现状与市场前景分析报告（2026-2032年）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3fef8ac84473" w:history="1">
                <w:r>
                  <w:rPr>
                    <w:rStyle w:val="Hyperlink"/>
                  </w:rPr>
                  <w:t>https://www.20087.com/5/72/LiuZhouLiChuanGanQiShiChangXianZhuangHeQianJing.html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力传感器是可同步测量三维空间中三个方向的力（Fx、Fy、Fz）与三个方向的力矩（Mx、My、Mz）的高精度传感装置，广泛应用于工业机器人精密装配、手术机器人触觉反馈、航空航天结构测试及生物力学研究等领域。主流产品采用应变片电桥阵列或光学干涉原理，结合温度补偿算法与高分辨率模数转换器，实现微牛级力与毫牛米级力矩的稳定输出。行业正推动小型化封装（如直径&lt;20mm）、高刚度-低串扰结构设计及抗电磁干扰能力提升，以适配狭小安装空间与严苛工业环境。然而，在长期动态载荷下零点漂移、多轴耦合误差校准复杂性以及高频响应带宽受限（通常&lt;1kHz），仍是制约其在高速交互场景中应用的关键瓶颈。</w:t>
      </w:r>
      <w:r>
        <w:rPr>
          <w:rFonts w:hint="eastAsia"/>
        </w:rPr>
        <w:br/>
      </w:r>
      <w:r>
        <w:rPr>
          <w:rFonts w:hint="eastAsia"/>
        </w:rPr>
        <w:t>　　未来，六轴力传感器将向更高集成度、智能边缘处理与新型敏感材料方向演进。市场调研网指出，MEMS工艺有望实现硅基六轴传感芯片的批量制造，显著降低成本并提升一致性；嵌入式AI协处理器可实时解耦交叉敏感并滤除振动噪声。在材料层面，压电单晶（如PMN-PT）或光纤光栅阵列将突破传统应变片带宽限制，支持超声级动态力检测。此外，无线供电与数据传输技术将消除线缆束缚，赋能柔性协作机器人全身力感知网络。长远看，在人机共融与精密操作需求激增背景下，六轴力传感器将从实验室级测量工具转型为支撑智能装备安全交互、自主决策与技能学习的核心感知器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5a3fef8ac84473" w:history="1">
        <w:r>
          <w:rPr>
            <w:rStyle w:val="Hyperlink"/>
          </w:rPr>
          <w:t>中国六轴力传感器行业现状与市场前景分析报告（2026-2032年）</w:t>
        </w:r>
      </w:hyperlink>
      <w:r>
        <w:rPr>
          <w:rFonts w:hint="eastAsia"/>
        </w:rPr>
        <w:t>》，2025年六轴力传感器行业市场规模达 亿元，预计2032年市场规模将达 亿元，期间年均复合增长率（CAGR）达 %。报告以专业、客观的视角，全面分析了六轴力传感器行业的产业链结构、市场规模与需求，探讨了六轴力传感器价格走势。六轴力传感器报告客观展现了行业现状，科学预测了六轴力传感器市场前景与发展趋势。同时，报告聚焦于六轴力传感器重点企业，剖析了市场竞争格局、集中度及品牌影响力。进一步细分市场，挖掘了六轴力传感器各细分领域的增长潜能。六轴力传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六轴力传感器行业概述</w:t>
      </w:r>
      <w:r>
        <w:rPr>
          <w:rFonts w:hint="eastAsia"/>
        </w:rPr>
        <w:br/>
      </w:r>
      <w:r>
        <w:rPr>
          <w:rFonts w:hint="eastAsia"/>
        </w:rPr>
        <w:t>　　第一节 六轴力传感器定义与分类</w:t>
      </w:r>
      <w:r>
        <w:rPr>
          <w:rFonts w:hint="eastAsia"/>
        </w:rPr>
        <w:br/>
      </w:r>
      <w:r>
        <w:rPr>
          <w:rFonts w:hint="eastAsia"/>
        </w:rPr>
        <w:t>　　第二节 六轴力传感器应用领域</w:t>
      </w:r>
      <w:r>
        <w:rPr>
          <w:rFonts w:hint="eastAsia"/>
        </w:rPr>
        <w:br/>
      </w:r>
      <w:r>
        <w:rPr>
          <w:rFonts w:hint="eastAsia"/>
        </w:rPr>
        <w:t>　　第三节 六轴力传感器行业经济指标分析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二、六轴力传感器行业成长速度分析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三、六轴力传感器附加值提升空间探讨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四、六轴力传感器行业进入壁垒分析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五、六轴力传感器行业风险性评估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六、六轴力传感器行业周期性分析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七、六轴力传感器行业竞争程度指标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八、六轴力传感器行业成熟度综合分析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六轴力传感器产业链及经营模式分析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三、六轴力传感器销售模式与渠道策略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全球六轴力传感器市场发展分析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2025-2026年全球六轴力传感器行业发展分析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一、全球六轴力传感器行业市场规模与趋势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二、全球六轴力传感器行业发展特点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三、全球六轴力传感器行业竞争格局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主要国家与地区六轴力传感器市场分析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2026-2032年全球六轴力传感器行业发展趋势与前景预测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一、六轴力传感器行业发展趋势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二、六轴力传感器行业发展潜力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中国六轴力传感器行业市场分析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2025-2026年六轴力传感器产能与投资动态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一、国内六轴力传感器产能现状与利用效率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二、六轴力传感器产能扩张与投资动态分析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2026-2032年六轴力传感器行业产量统计与趋势预测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1、2020-2025年六轴力传感器产量及增长趋势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2、2020-2025年六轴力传感器细分产品产量及份额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二、六轴力传感器产量影响因素分析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2026-2032年六轴力传感器市场需求与销售分析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一、2025-2026年六轴力传感器行业需求现状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二、六轴力传感器客户群体与需求特点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三、2020-2025年六轴力传感器行业销售规模分析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四、2026-2032年六轴力传感器市场增长潜力与规模预测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2025-2026年六轴力传感器行业技术发展现状及趋势分析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六轴力传感器行业技术发展现状分析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国内外六轴力传感器行业技术差距分析及差距形成的主要原因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六轴力传感器行业技术发展方向、趋势预测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提升六轴力传感器行业技术能力策略建议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中国六轴力传感器细分市场分析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一、2025-2026年六轴力传感器主要细分产品市场现状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六轴力传感器价格机制与竞争策略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六轴力传感器定价策略与方法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2026-2032年六轴力传感器价格竞争态势与趋势预测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中国六轴力传感器行业重点区域市场研究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2025-2026年重点区域六轴力传感器市场发展概况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2020-2025年中国六轴力传感器行业进出口情况分析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六轴力传感器行业进口规模与来源分析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二、六轴力传感器主要进口来源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六轴力传感器行业出口规模与目的地分析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一、2020-2025年六轴力传感器出口规模分析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二、六轴力传感器主要出口目的地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2020-2025年中国六轴力传感器总体规模与财务指标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中国六轴力传感器行业总体规模分析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一、六轴力传感器企业数量与结构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二、六轴力传感器从业人员规模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三、六轴力传感器行业资产状况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中国六轴力传感器行业财务指标总体分析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六轴力传感器行业重点企业经营状况分析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六轴力传感器重点企业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六轴力传感器领先企业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六轴力传感器标杆企业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六轴力传感器代表企业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六轴力传感器龙头企业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六轴力传感器重点企业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中国六轴力传感器行业竞争格局分析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六轴力传感器行业竞争格局总览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2025-2026年六轴力传感器行业竞争力分析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一、六轴力传感器供应商议价能力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四、六轴力传感器替代品威胁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2020-2025年六轴力传感器行业企业并购活动分析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2025-2026年六轴力传感器行业会展与招投标活动分析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2026年中国六轴力传感器企业发展策略分析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六轴力传感器市场策略分析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一、六轴力传感器市场定位与拓展策略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二、六轴力传感器市场细分与目标客户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六轴力传感器销售策略分析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一、六轴力传感器销售渠道与网络建设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提高六轴力传感器企业竞争力建议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一、六轴力传感器技术创新与管理优化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六轴力传感器品牌战略思考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一、六轴力传感器品牌建设与维护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二、六轴力传感器品牌影响力与市场竞争力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中国六轴力传感器行业风险与对策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六轴力传感器行业SWOT分析</w:t>
      </w:r>
      <w:r>
        <w:rPr>
          <w:rFonts w:hint="eastAsia"/>
        </w:rPr>
        <w:br/>
      </w:r>
      <w:r>
        <w:rPr>
          <w:rFonts w:hint="eastAsia"/>
        </w:rPr>
        <w:t>　　　　一、六轴力传感器行业优势分析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二、六轴力传感器行业劣势分析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三、六轴力传感器市场机会探索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四、六轴力传感器市场威胁评估</w:t>
      </w:r>
      <w:r>
        <w:rPr>
          <w:rFonts w:hint="eastAsia"/>
        </w:rPr>
        <w:br/>
      </w:r>
      <w:r>
        <w:rPr>
          <w:rFonts w:hint="eastAsia"/>
        </w:rPr>
        <w:t>　　第二节 六轴力传感器行业风险及对策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2026-2032年中国六轴力传感器行业前景与发展趋势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六轴力传感器行业发展环境分析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2026-2032年六轴力传感器行业发展趋势与方向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一、六轴力传感器行业发展方向预测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二、六轴力传感器发展趋势分析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2026-2032年六轴力传感器行业发展潜力与机遇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一、六轴力传感器市场发展潜力评估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二、六轴力传感器新兴市场与机遇探索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六轴力传感器行业研究结论与建议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六轴力传感器行业发展建议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六轴力传感器行业历程</w:t>
      </w:r>
      <w:r>
        <w:rPr>
          <w:rFonts w:hint="eastAsia"/>
        </w:rPr>
        <w:br/>
      </w:r>
      <w:r>
        <w:rPr>
          <w:rFonts w:hint="eastAsia"/>
        </w:rPr>
        <w:t>　　图表 六轴力传感器行业生命周期</w:t>
      </w:r>
      <w:r>
        <w:rPr>
          <w:rFonts w:hint="eastAsia"/>
        </w:rPr>
        <w:br/>
      </w:r>
      <w:r>
        <w:rPr>
          <w:rFonts w:hint="eastAsia"/>
        </w:rPr>
        <w:t>　　图表 六轴力传感器行业产业链分析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2020-2025年六轴力传感器行业市场容量分析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2025年中国六轴力传感器行业需求领域分布格局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2025年中国六轴力传感器进口国家及地区分析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2025年中国六轴力传感器出口国家及地区分析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2020-2025年中国六轴力传感器行业企业平均规模情况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**地区六轴力传感器市场规模及增长情况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**地区六轴力传感器行业市场需求情况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六轴力传感器重点企业（三）成长能力情况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2026-2032年中国六轴力传感器发展趋势预测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3fef8ac84473" w:history="1">
        <w:r>
          <w:rPr>
            <w:rStyle w:val="Hyperlink"/>
          </w:rPr>
          <w:t>中国六轴力传感器行业现状与市场前景分析报告（2026-2032年）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3fef8ac84473" w:history="1">
        <w:r>
          <w:rPr>
            <w:rStyle w:val="Hyperlink"/>
          </w:rPr>
          <w:t>https://www.20087.com/5/72/LiuZhouLiChuanGanQiShiChangXianZhuangHeQianJing.html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热点：六轴力传感器拆解视频讲解图、六轴力传感器原理、六轴传感器怎么用、六轴传感器能做什么、六轴传感器百度百科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851e2c1745cd" w:history="1">
      <w:r>
        <w:rPr>
          <w:rStyle w:val="Hyperlink"/>
        </w:rPr>
        <w:t>中国六轴力传感器行业现状与市场前景分析报告（2026-2032年）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uZhouLiChuanGanQiShiChangXianZhuangHeQianJing.html" TargetMode="External" Id="R515a3fef8ac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uZhouLiChuanGanQiShiChangXianZhuangHeQianJing.html" TargetMode="External" Id="R67b1851e2c1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2026-04-02T02:08:18Z</dcterms:created>
  <dcterms:modified xsi:type="dcterms:W3CDTF">2026-04-02T03:08:18Z</dcterms:modified>
  <dc:subject>中国六轴力传感器行业现状与市场前景分析报告（2026-2032年）</dc:subject>
  <dc:title>中国六轴力传感器行业现状与市场前景分析报告（2026-2032年）</dc:title>
  <cp:keywords>中国六轴力传感器行业现状与市场前景分析报告（2026-2032年）</cp:keywords>
  <dc:description>中国六轴力传感器行业现状与市场前景分析报告（2026-2032年）</dc:description>
</cp:coreProperties>
</file>