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a5b6683cf472c" w:history="1">
              <w:r>
                <w:rPr>
                  <w:rStyle w:val="Hyperlink"/>
                </w:rPr>
                <w:t>2025-2031年全球与中国内部刷子行业现状及市场前景分析报告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a5b6683cf472c" w:history="1">
              <w:r>
                <w:rPr>
                  <w:rStyle w:val="Hyperlink"/>
                </w:rPr>
                <w:t>2025-2031年全球与中国内部刷子行业现状及市场前景分析报告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aa5b6683cf472c" w:history="1">
                <w:r>
                  <w:rPr>
                    <w:rStyle w:val="Hyperlink"/>
                  </w:rPr>
                  <w:t>https://www.20087.com/5/92/NeiBuShuaZiShiChangQianJingFenXi.html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部刷子是一种用于清洁、打磨、去毛刺等内表面处理作业的专用工具，广泛应用于管道清洗、机械维修、汽车制造、食品加工、医疗器械、航空航天等领域。目前，该类产品已实现多样化设计，包括弹簧式、螺旋式、伸缩式、旋转式等多种结构形式，适用于不同口径、长度和材质的内壁处理需求。部分高端产品采用耐磨、耐腐蚀、抗静电材料，以满足高洁净度、高精度作业环境的要求。随着制造业对清洁度和表面质量要求的提高，内部刷子正逐步向专用化、定制化、高效化方向发展。然而，传统内部刷子仍存在清洁效率低、适用范围有限、更换频繁、操作不便等问题，影响其在复杂结构件或精密部件中的应用效果。</w:t>
      </w:r>
      <w:r>
        <w:rPr>
          <w:rFonts w:hint="eastAsia"/>
        </w:rPr>
        <w:br/>
      </w:r>
      <w:r>
        <w:rPr>
          <w:rFonts w:hint="eastAsia"/>
        </w:rPr>
        <w:t>　　未来，内部刷子将朝着高性能材料、智能适配和多功能集成方向发展。随着新型复合材料、纳米涂层和智能驱动技术的应用，刷具的耐磨性、清洁效率和使用寿命将大大提升，同时具备更好的适应性和稳定性。智能化刷具的出现将实现自动调节压力、识别内壁状态、反馈清洁效果等功能，提升作业的可控性与一致性。此外，随着工业机器人和自动化设备的发展，内部刷子将与机械臂、视觉系统深度融合，实现自动化内壁清洁与检测，减少人工干预，提高作业安全性与效率。在环保与可持续发展趋势下，可降解刷毛、低污染工艺等绿色制造理念也将在该行业中逐步推广，推动内部刷具向更环保、更高效、更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a5b6683cf472c" w:history="1">
        <w:r>
          <w:rPr>
            <w:rStyle w:val="Hyperlink"/>
          </w:rPr>
          <w:t>2025-2031年全球与中国内部刷子行业现状及市场前景分析报告</w:t>
        </w:r>
      </w:hyperlink>
      <w:r>
        <w:rPr>
          <w:rFonts w:hint="eastAsia"/>
        </w:rPr>
        <w:t>》通过严谨的分析、翔实的数据及直观的图表，系统解析了内部刷子行业的市场规模、需求变化、价格波动及产业链结构。报告全面评估了当前内部刷子市场现状，科学预测了未来市场前景与发展趋势，重点剖析了内部刷子细分市场的机遇与挑战。同时，报告对内部刷子重点企业的竞争地位及市场集中度进行了评估，为内部刷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内部刷子市场概述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按照不同产品类型，内部刷子主要可以分为如下几个类别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全球不同产品类型内部刷子销售额增长趋势2020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金属丝刷</w:t>
      </w:r>
      <w:r>
        <w:rPr>
          <w:rFonts w:hint="eastAsia"/>
        </w:rPr>
        <w:br/>
      </w:r>
      <w:r>
        <w:rPr>
          <w:rFonts w:hint="eastAsia"/>
        </w:rPr>
        <w:t>　　　　1.2.3 尼龙刷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从不同应用，内部刷子主要包括如下几个方面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全球不同应用内部刷子销售额增长趋势2020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食品加工</w:t>
      </w:r>
      <w:r>
        <w:rPr>
          <w:rFonts w:hint="eastAsia"/>
        </w:rPr>
        <w:br/>
      </w:r>
      <w:r>
        <w:rPr>
          <w:rFonts w:hint="eastAsia"/>
        </w:rPr>
        <w:t>　　　　1.3.4 医疗与制药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内部刷子行业背景、发展历史、现状及趋势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内部刷子行业目前现状分析</w:t>
      </w:r>
      <w:r>
        <w:rPr>
          <w:rFonts w:hint="eastAsia"/>
        </w:rPr>
        <w:br/>
      </w:r>
      <w:r>
        <w:rPr>
          <w:rFonts w:hint="eastAsia"/>
        </w:rPr>
        <w:t>　　　　1.4.2 内部刷子发展趋势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全球内部刷子总体规模分析</w:t>
      </w:r>
      <w:r>
        <w:rPr>
          <w:rFonts w:hint="eastAsia"/>
        </w:rPr>
        <w:br/>
      </w:r>
      <w:r>
        <w:rPr>
          <w:rFonts w:hint="eastAsia"/>
        </w:rPr>
        <w:t>　　2.1 全球内部刷子供需现状及预测（2020-2031）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全球内部刷子产能、产量、产能利用率及发展趋势（2020-2031）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全球内部刷子产量、需求量及发展趋势（2020-2031）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全球主要地区内部刷子产量及发展趋势（2020-2031）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全球主要地区内部刷子产量（2020-2025）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全球主要地区内部刷子产量（2026-2031）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全球主要地区内部刷子产量市场份额（2020-2031）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中国内部刷子供需现状及预测（2020-2031）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中国内部刷子产能、产量、产能利用率及发展趋势（2020-2031）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中国内部刷子产量、市场需求量及发展趋势（2020-2031）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全球内部刷子销量及销售额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全球市场内部刷子销售额（2020-2031）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全球市场内部刷子销量（2020-2031）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全球市场内部刷子价格趋势（2020-2031）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全球内部刷子主要地区分析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全球主要地区内部刷子市场规模分析：2020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全球主要地区内部刷子销售收入及市场份额（2020-2025年）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全球主要地区内部刷子销售收入预测（2026-2031年）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全球主要地区内部刷子销量分析：2020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全球主要地区内部刷子销量及市场份额（2020-2025年）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全球主要地区内部刷子销量及市场份额预测（2026-2031）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北美市场内部刷子销量、收入及增长率（2020-2031）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欧洲市场内部刷子销量、收入及增长率（2020-2031）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中国市场内部刷子销量、收入及增长率（2020-2031）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日本市场内部刷子销量、收入及增长率（2020-2031）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东南亚市场内部刷子销量、收入及增长率（2020-2031）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印度市场内部刷子销量、收入及增长率（2020-2031）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全球市场主要厂商内部刷子产能市场份额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全球市场主要厂商内部刷子销量（2020-2025）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全球市场主要厂商内部刷子销量（2020-2025）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全球市场主要厂商内部刷子销售收入（2020-2025）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全球市场主要厂商内部刷子销售价格（2020-2025）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2024年全球主要生产商内部刷子收入排名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中国市场主要厂商内部刷子销量（2020-2025）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中国市场主要厂商内部刷子销量（2020-2025）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中国市场主要厂商内部刷子销售收入（2020-2025）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2024年中国主要生产商内部刷子收入排名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中国市场主要厂商内部刷子销售价格（2020-2025）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全球主要厂商内部刷子总部及产地分布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全球主要厂商成立时间及内部刷子商业化日期</w:t>
      </w:r>
      <w:r>
        <w:rPr>
          <w:rFonts w:hint="eastAsia"/>
        </w:rPr>
        <w:br/>
      </w:r>
      <w:r>
        <w:rPr>
          <w:rFonts w:hint="eastAsia"/>
        </w:rPr>
        <w:t>　　4.6 全球主要厂商内部刷子产品类型及应用</w:t>
      </w:r>
      <w:r>
        <w:rPr>
          <w:rFonts w:hint="eastAsia"/>
        </w:rPr>
        <w:br/>
      </w:r>
      <w:r>
        <w:rPr>
          <w:rFonts w:hint="eastAsia"/>
        </w:rPr>
        <w:t>　　4.7 内部刷子行业集中度、竞争程度分析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内部刷子行业集中度分析：2024年全球Top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全球内部刷子第一梯队、第二梯队和第三梯队生产商（品牌）及市场份额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内部刷子销量、收入、价格及毛利率（2020-2025）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内部刷子销量、收入、价格及毛利率（2020-2025）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内部刷子销量、收入、价格及毛利率（2020-2025）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内部刷子销量、收入、价格及毛利率（2020-2025）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内部刷子销量、收入、价格及毛利率（2020-2025）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内部刷子销量、收入、价格及毛利率（2020-2025）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内部刷子销量、收入、价格及毛利率（2020-2025）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内部刷子销量、收入、价格及毛利率（2020-2025）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内部刷子销量、收入、价格及毛利率（2020-2025）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内部刷子销量、收入、价格及毛利率（2020-2025）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内部刷子销量、收入、价格及毛利率（2020-2025）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内部刷子销量、收入、价格及毛利率（2020-2025）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内部刷子销量、收入、价格及毛利率（2020-2025）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内部刷子销量、收入、价格及毛利率（2020-2025）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内部刷子销量、收入、价格及毛利率（2020-2025）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内部刷子销量、收入、价格及毛利率（2020-2025）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内部刷子销量、收入、价格及毛利率（2020-2025）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内部刷子销量、收入、价格及毛利率（2020-2025）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不同产品类型内部刷子分析</w:t>
      </w:r>
      <w:r>
        <w:rPr>
          <w:rFonts w:hint="eastAsia"/>
        </w:rPr>
        <w:br/>
      </w:r>
      <w:r>
        <w:rPr>
          <w:rFonts w:hint="eastAsia"/>
        </w:rPr>
        <w:t>　　6.1 全球不同产品类型内部刷子销量（2020-2031）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全球不同产品类型内部刷子销量及市场份额（2020-2025）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全球不同产品类型内部刷子销量预测（2026-2031）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全球不同产品类型内部刷子收入（2020-2031）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全球不同产品类型内部刷子收入及市场份额（2020-2025）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全球不同产品类型内部刷子收入预测（2026-2031）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全球不同产品类型内部刷子价格走势（2020-2031）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不同应用内部刷子分析</w:t>
      </w:r>
      <w:r>
        <w:rPr>
          <w:rFonts w:hint="eastAsia"/>
        </w:rPr>
        <w:br/>
      </w:r>
      <w:r>
        <w:rPr>
          <w:rFonts w:hint="eastAsia"/>
        </w:rPr>
        <w:t>　　7.1 全球不同应用内部刷子销量（2020-2031）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全球不同应用内部刷子销量及市场份额（2020-2025）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全球不同应用内部刷子销量预测（2026-2031）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全球不同应用内部刷子收入（2020-2031）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全球不同应用内部刷子收入及市场份额（2020-2025）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全球不同应用内部刷子收入预测（2026-2031）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全球不同应用内部刷子价格走势（2020-2031）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内部刷子产业链分析</w:t>
      </w:r>
      <w:r>
        <w:rPr>
          <w:rFonts w:hint="eastAsia"/>
        </w:rPr>
        <w:br/>
      </w:r>
      <w:r>
        <w:rPr>
          <w:rFonts w:hint="eastAsia"/>
        </w:rPr>
        <w:t>　　8.2 内部刷子工艺制造技术分析</w:t>
      </w:r>
      <w:r>
        <w:rPr>
          <w:rFonts w:hint="eastAsia"/>
        </w:rPr>
        <w:br/>
      </w:r>
      <w:r>
        <w:rPr>
          <w:rFonts w:hint="eastAsia"/>
        </w:rPr>
        <w:t>　　8.3 内部刷子产业上游供应分析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内部刷子下游客户分析</w:t>
      </w:r>
      <w:r>
        <w:rPr>
          <w:rFonts w:hint="eastAsia"/>
        </w:rPr>
        <w:br/>
      </w:r>
      <w:r>
        <w:rPr>
          <w:rFonts w:hint="eastAsia"/>
        </w:rPr>
        <w:t>　　8.5 内部刷子销售渠道分析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内部刷子行业发展机遇及主要驱动因素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内部刷子行业发展面临的风险</w:t>
      </w:r>
      <w:r>
        <w:rPr>
          <w:rFonts w:hint="eastAsia"/>
        </w:rPr>
        <w:br/>
      </w:r>
      <w:r>
        <w:rPr>
          <w:rFonts w:hint="eastAsia"/>
        </w:rPr>
        <w:t>　　9.3 内部刷子行业政策分析</w:t>
      </w:r>
      <w:r>
        <w:rPr>
          <w:rFonts w:hint="eastAsia"/>
        </w:rPr>
        <w:br/>
      </w:r>
      <w:r>
        <w:rPr>
          <w:rFonts w:hint="eastAsia"/>
        </w:rPr>
        <w:t>　　9.4 内部刷子中国企业SWOT分析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全球不同产品类型内部刷子销售额增长（CAGR）趋势2020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内部刷子行业目前发展现状</w:t>
      </w:r>
      <w:r>
        <w:rPr>
          <w:rFonts w:hint="eastAsia"/>
        </w:rPr>
        <w:br/>
      </w:r>
      <w:r>
        <w:rPr>
          <w:rFonts w:hint="eastAsia"/>
        </w:rPr>
        <w:t>　　表 4： 内部刷子发展趋势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全球主要地区内部刷子产量增速（CAGR）：（2020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全球主要地区内部刷子产量（2020-2025）&amp;（千件）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全球主要地区内部刷子产量（2026-2031）&amp;（千件）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全球主要地区内部刷子产量市场份额（2020-2025）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全球主要地区内部刷子产量（2026-2031）&amp;（千件）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全球主要地区内部刷子销售收入增速：（2020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全球主要地区内部刷子销售收入（2020-2025）&amp;（百万美元）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全球主要地区内部刷子销售收入市场份额（2020-2025）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全球主要地区内部刷子收入（2026-2031）&amp;（百万美元）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全球主要地区内部刷子收入市场份额（2026-2031）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全球主要地区内部刷子销量（千件）：2020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全球主要地区内部刷子销量（2020-2025）&amp;（千件）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全球主要地区内部刷子销量市场份额（2020-2025）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全球主要地区内部刷子销量（2026-2031）&amp;（千件）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全球主要地区内部刷子销量份额（2026-2031）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全球市场主要厂商内部刷子产能（2024-2025）&amp;（千件）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全球市场主要厂商内部刷子销量（2020-2025）&amp;（千件）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全球市场主要厂商内部刷子销量市场份额（2020-2025）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全球市场主要厂商内部刷子销售收入（2020-2025）&amp;（百万美元）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全球市场主要厂商内部刷子销售收入市场份额（2020-2025）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全球市场主要厂商内部刷子销售价格（2020-2025）&amp;（美元/件）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2024年全球主要生产商内部刷子收入排名（百万美元）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中国市场主要厂商内部刷子销量（2020-2025）&amp;（千件）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中国市场主要厂商内部刷子销量市场份额（2020-2025）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中国市场主要厂商内部刷子销售收入（2020-2025）&amp;（百万美元）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中国市场主要厂商内部刷子销售收入市场份额（2020-2025）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2024年中国主要生产商内部刷子收入排名（百万美元）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中国市场主要厂商内部刷子销售价格（2020-2025）&amp;（美元/件）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全球主要厂商内部刷子总部及产地分布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全球主要厂商成立时间及内部刷子商业化日期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全球主要厂商内部刷子产品类型及应用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2024年全球内部刷子主要厂商市场地位（第一梯队、第二梯队和第三梯队）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全球内部刷子市场投资、并购等现状分析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内部刷子销量（千件）、收入（百万美元）、价格（美元/件）及毛利率（2020-2025）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内部刷子销量（千件）、收入（百万美元）、价格（美元/件）及毛利率（2020-2025）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内部刷子销量（千件）、收入（百万美元）、价格（美元/件）及毛利率（2020-2025）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内部刷子销量（千件）、收入（百万美元）、价格（美元/件）及毛利率（2020-2025）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内部刷子销量（千件）、收入（百万美元）、价格（美元/件）及毛利率（2020-2025）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内部刷子销量（千件）、收入（百万美元）、价格（美元/件）及毛利率（2020-2025）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内部刷子销量（千件）、收入（百万美元）、价格（美元/件）及毛利率（2020-2025）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内部刷子销量（千件）、收入（百万美元）、价格（美元/件）及毛利率（2020-2025）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内部刷子销量（千件）、收入（百万美元）、价格（美元/件）及毛利率（2020-2025）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内部刷子销量（千件）、收入（百万美元）、价格（美元/件）及毛利率（2020-2025）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内部刷子销量（千件）、收入（百万美元）、价格（美元/件）及毛利率（2020-2025）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内部刷子销量（千件）、收入（百万美元）、价格（美元/件）及毛利率（2020-2025）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内部刷子销量（千件）、收入（百万美元）、价格（美元/件）及毛利率（2020-2025）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内部刷子销量（千件）、收入（百万美元）、价格（美元/件）及毛利率（2020-2025）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内部刷子销量（千件）、收入（百万美元）、价格（美元/件）及毛利率（2020-2025）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内部刷子销量（千件）、收入（百万美元）、价格（美元/件）及毛利率（2020-2025）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内部刷子销量（千件）、收入（百万美元）、价格（美元/件）及毛利率（2020-2025）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内部刷子生产基地、销售区域、竞争对手及市场地位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内部刷子产品规格、参数及市场应用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内部刷子销量（千件）、收入（百万美元）、价格（美元/件）及毛利率（2020-2025）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全球不同产品类型内部刷子销量（2020-2025年）&amp;（千件）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全球不同产品类型内部刷子销量市场份额（2020-2025）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全球不同产品类型内部刷子销量预测（2026-2031）&amp;（千件）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全球市场不同产品类型内部刷子销量市场份额预测（2026-2031）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全球不同产品类型内部刷子收入（2020-2025年）&amp;（百万美元）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全球不同产品类型内部刷子收入市场份额（2020-2025）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全球不同产品类型内部刷子收入预测（2026-2031）&amp;（百万美元）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全球不同产品类型内部刷子收入市场份额预测（2026-2031）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全球不同应用内部刷子销量（2020-2025年）&amp;（千件）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全球不同应用内部刷子销量市场份额（2020-2025）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全球不同应用内部刷子销量预测（2026-2031）&amp;（千件）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全球市场不同应用内部刷子销量市场份额预测（2026-2031）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全球不同应用内部刷子收入（2020-2025年）&amp;（百万美元）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全球不同应用内部刷子收入市场份额（2020-2025）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全球不同应用内部刷子收入预测（2026-2031）&amp;（百万美元）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全球不同应用内部刷子收入市场份额预测（2026-2031）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内部刷子上游原料供应商及联系方式列表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内部刷子典型客户列表</w:t>
      </w:r>
      <w:r>
        <w:rPr>
          <w:rFonts w:hint="eastAsia"/>
        </w:rPr>
        <w:br/>
      </w:r>
      <w:r>
        <w:rPr>
          <w:rFonts w:hint="eastAsia"/>
        </w:rPr>
        <w:t>　　表 146： 内部刷子主要销售模式及销售渠道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内部刷子行业发展机遇及主要驱动因素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内部刷子行业发展面临的风险</w:t>
      </w:r>
      <w:r>
        <w:rPr>
          <w:rFonts w:hint="eastAsia"/>
        </w:rPr>
        <w:br/>
      </w:r>
      <w:r>
        <w:rPr>
          <w:rFonts w:hint="eastAsia"/>
        </w:rPr>
        <w:t>　　表 149： 内部刷子行业政策分析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内部刷子产品图片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全球不同产品类型内部刷子销售额2020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全球不同产品类型内部刷子市场份额2024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金属丝刷产品图片</w:t>
      </w:r>
      <w:r>
        <w:rPr>
          <w:rFonts w:hint="eastAsia"/>
        </w:rPr>
        <w:br/>
      </w:r>
      <w:r>
        <w:rPr>
          <w:rFonts w:hint="eastAsia"/>
        </w:rPr>
        <w:t>　　图 5： 尼龙刷产品图片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全球不同应用内部刷子市场份额2024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汽车制造</w:t>
      </w:r>
      <w:r>
        <w:rPr>
          <w:rFonts w:hint="eastAsia"/>
        </w:rPr>
        <w:br/>
      </w:r>
      <w:r>
        <w:rPr>
          <w:rFonts w:hint="eastAsia"/>
        </w:rPr>
        <w:t>　　图 10： 食品加工</w:t>
      </w:r>
      <w:r>
        <w:rPr>
          <w:rFonts w:hint="eastAsia"/>
        </w:rPr>
        <w:br/>
      </w:r>
      <w:r>
        <w:rPr>
          <w:rFonts w:hint="eastAsia"/>
        </w:rPr>
        <w:t>　　图 11： 医疗与制药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全球内部刷子产能、产量、产能利用率及发展趋势（2020-2031）&amp;（千件）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全球内部刷子产量、需求量及发展趋势（2020-2031）&amp;（千件）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全球主要地区内部刷子产量（2020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全球主要地区内部刷子产量市场份额（2020-2031）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中国内部刷子产能、产量、产能利用率及发展趋势（2020-2031）&amp;（千件）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中国内部刷子产量、市场需求量及发展趋势（2020-2031）&amp;（千件）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全球内部刷子市场销售额及增长率：（2020-2031）&amp;（百万美元）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全球市场内部刷子市场规模：2020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全球市场内部刷子销量及增长率（2020-2031）&amp;（千件）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全球市场内部刷子价格趋势（2020-2031）&amp;（美元/件）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全球主要地区内部刷子销售收入（2020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全球主要地区内部刷子销售收入市场份额（2020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北美市场内部刷子销量及增长率（2020-2031）&amp;（千件）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北美市场内部刷子收入及增长率（2020-2031）&amp;（百万美元）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欧洲市场内部刷子销量及增长率（2020-2031）&amp;（千件）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欧洲市场内部刷子收入及增长率（2020-2031）&amp;（百万美元）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中国市场内部刷子销量及增长率（2020-2031）&amp;（千件）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中国市场内部刷子收入及增长率（2020-2031）&amp;（百万美元）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日本市场内部刷子销量及增长率（2020-2031）&amp;（千件）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日本市场内部刷子收入及增长率（2020-2031）&amp;（百万美元）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东南亚市场内部刷子销量及增长率（2020-2031）&amp;（千件）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东南亚市场内部刷子收入及增长率（2020-2031）&amp;（百万美元）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印度市场内部刷子销量及增长率（2020-2031）&amp;（千件）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印度市场内部刷子收入及增长率（2020-2031）&amp;（百万美元）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2024年全球市场主要厂商内部刷子销量市场份额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2024年全球市场主要厂商内部刷子收入市场份额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2024年中国市场主要厂商内部刷子销量市场份额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2024年中国市场主要厂商内部刷子收入市场份额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2024年全球前五大生产商内部刷子市场份额</w:t>
      </w:r>
      <w:r>
        <w:rPr>
          <w:rFonts w:hint="eastAsia"/>
        </w:rPr>
        <w:br/>
      </w:r>
      <w:r>
        <w:rPr>
          <w:rFonts w:hint="eastAsia"/>
        </w:rPr>
        <w:t>　　图 42： 2024年全球内部刷子第一梯队、第二梯队和第三梯队厂商及市场份额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全球不同产品类型内部刷子价格走势（2020-2031）&amp;（美元/件）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全球不同应用内部刷子价格走势（2020-2031）&amp;（美元/件）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内部刷子产业链</w:t>
      </w:r>
      <w:r>
        <w:rPr>
          <w:rFonts w:hint="eastAsia"/>
        </w:rPr>
        <w:br/>
      </w:r>
      <w:r>
        <w:rPr>
          <w:rFonts w:hint="eastAsia"/>
        </w:rPr>
        <w:t>　　图 46： 内部刷子中国企业SWOT分析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a5b6683cf472c" w:history="1">
        <w:r>
          <w:rPr>
            <w:rStyle w:val="Hyperlink"/>
          </w:rPr>
          <w:t>2025-2031年全球与中国内部刷子行业现状及市场前景分析报告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aa5b6683cf472c" w:history="1">
        <w:r>
          <w:rPr>
            <w:rStyle w:val="Hyperlink"/>
          </w:rPr>
          <w:t>https://www.20087.com/5/92/NeiBuShuaZiShiChangQianJingFenXi.html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a8723d0834f2d" w:history="1">
      <w:r>
        <w:rPr>
          <w:rStyle w:val="Hyperlink"/>
        </w:rPr>
        <w:t>2025-2031年全球与中国内部刷子行业现状及市场前景分析报告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eiBuShuaZiShiChangQianJingFenXi.html" TargetMode="External" Id="R71aa5b6683cf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eiBuShuaZiShiChangQianJingFenXi.html" TargetMode="External" Id="R33ca8723d083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2025-07-12T04:54:35Z</dcterms:created>
  <dcterms:modified xsi:type="dcterms:W3CDTF">2025-07-12T05:54:35Z</dcterms:modified>
  <dc:subject>2025-2031年全球与中国内部刷子行业现状及市场前景分析报告</dc:subject>
  <dc:title>2025-2031年全球与中国内部刷子行业现状及市场前景分析报告</dc:title>
  <cp:keywords>2025-2031年全球与中国内部刷子行业现状及市场前景分析报告</cp:keywords>
  <dc:description>2025-2031年全球与中国内部刷子行业现状及市场前景分析报告</dc:description>
</cp:coreProperties>
</file>