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5f4413e1c4c86" w:history="1">
              <w:r>
                <w:rPr>
                  <w:rStyle w:val="Hyperlink"/>
                </w:rPr>
                <w:t>2026-2032年中国制动单元行业现状调研与发展前景预测报告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5f4413e1c4c86" w:history="1">
              <w:r>
                <w:rPr>
                  <w:rStyle w:val="Hyperlink"/>
                </w:rPr>
                <w:t>2026-2032年中国制动单元行业现状调研与发展前景预测报告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5f4413e1c4c86" w:history="1">
                <w:r>
                  <w:rPr>
                    <w:rStyle w:val="Hyperlink"/>
                  </w:rPr>
                  <w:t>https://www.20087.com/5/62/ZhiDongDanYuanXianZhuangYuQianJingFenXi.html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单元是工业变频驱动系统中的关键安全组件，主要用于消耗电机在减速或停机过程中产生的再生能量，防止直流母线过压。目前，制动单元主流制动单元采用IGBT或MOSFET作为开关器件，配合制动电阻实现能量泄放，广泛应用于电梯、起重机、机床及新能源测试台架等场景。产品设计注重响应速度、过载能力与散热效率，部分高端型号已集成温度监控与故障自诊断功能。然而，传统制动单元能效较低，再生能量以热能形式耗散，造成能源浪费；且在多电机协同系统中，缺乏能量共享机制，导致冗余配置。此外，电磁兼容设计不足可能干扰周边敏感设备，影响系统稳定性。</w:t>
      </w:r>
      <w:r>
        <w:rPr>
          <w:rFonts w:hint="eastAsia"/>
        </w:rPr>
        <w:br/>
      </w:r>
      <w:r>
        <w:rPr>
          <w:rFonts w:hint="eastAsia"/>
        </w:rPr>
        <w:t>　　未来，制动单元将向能量回馈与智能协同方向跃迁。四象限变流技术将使制动单元具备将再生能量回馈电网的能力，显著提升系统能效，契合工业碳中和目标。在微网与储能融合趋势下，制动单元或与超级电容、锂电池组耦合，实现能量暂存与再利用。智能化方面，基于工业物联网的制动单元可实时上报能耗、温度与寿命状态，并参与上位机调度优化。材料与结构上，SiC宽禁带半导体的应用将降低开关损耗，提升功率密度；液冷散热方案则适用于高动态负载场景。长远看，制动单元将从“被动耗能”装置转型为“主动能源管理节点”，成为绿色智能制造基础设施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b5f4413e1c4c86" w:history="1">
        <w:r>
          <w:rPr>
            <w:rStyle w:val="Hyperlink"/>
          </w:rPr>
          <w:t>2026-2032年中国制动单元行业现状调研与发展前景预测报告</w:t>
        </w:r>
      </w:hyperlink>
      <w:r>
        <w:rPr>
          <w:rFonts w:hint="eastAsia"/>
        </w:rPr>
        <w:t>基于统计局、相关行业协会及科研机构的详实数据，系统分析制动单元行业发展现状，涵盖制动单元市场规模、生产经营、技术发展、品牌竞争及进出口情况，评估制动单元重点企业市场表现与行业竞争格局。通过分析政策环境与投资风险，对制动单元行业发展趋势做出客观预测，客观呈现行业发展机遇与挑战，为制动单元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制动单元行业概述</w:t>
      </w:r>
      <w:r>
        <w:rPr>
          <w:rFonts w:hint="eastAsia"/>
        </w:rPr>
        <w:br/>
      </w:r>
      <w:r>
        <w:rPr>
          <w:rFonts w:hint="eastAsia"/>
        </w:rPr>
        <w:t>　　第一节 制动单元定义与分类</w:t>
      </w:r>
      <w:r>
        <w:rPr>
          <w:rFonts w:hint="eastAsia"/>
        </w:rPr>
        <w:br/>
      </w:r>
      <w:r>
        <w:rPr>
          <w:rFonts w:hint="eastAsia"/>
        </w:rPr>
        <w:t>　　第二节 制动单元应用领域</w:t>
      </w:r>
      <w:r>
        <w:rPr>
          <w:rFonts w:hint="eastAsia"/>
        </w:rPr>
        <w:br/>
      </w:r>
      <w:r>
        <w:rPr>
          <w:rFonts w:hint="eastAsia"/>
        </w:rPr>
        <w:t>　　第三节 制动单元行业经济指标分析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一、制动单元行业赢利性评估</w:t>
      </w:r>
      <w:r>
        <w:rPr>
          <w:rFonts w:hint="eastAsia"/>
        </w:rPr>
        <w:br/>
      </w:r>
      <w:r>
        <w:rPr>
          <w:rFonts w:hint="eastAsia"/>
        </w:rPr>
        <w:t>　　　　二、制动单元行业成长速度分析</w:t>
      </w:r>
      <w:r>
        <w:rPr>
          <w:rFonts w:hint="eastAsia"/>
        </w:rPr>
        <w:br/>
      </w:r>
      <w:r>
        <w:rPr>
          <w:rFonts w:hint="eastAsia"/>
        </w:rPr>
        <w:t>　　　　三、制动单元附加值提升空间探讨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四、制动单元行业进入壁垒分析</w:t>
      </w:r>
      <w:r>
        <w:rPr>
          <w:rFonts w:hint="eastAsia"/>
        </w:rPr>
        <w:br/>
      </w:r>
      <w:r>
        <w:rPr>
          <w:rFonts w:hint="eastAsia"/>
        </w:rPr>
        <w:t>　　　　五、制动单元行业风险性评估</w:t>
      </w:r>
      <w:r>
        <w:rPr>
          <w:rFonts w:hint="eastAsia"/>
        </w:rPr>
        <w:br/>
      </w:r>
      <w:r>
        <w:rPr>
          <w:rFonts w:hint="eastAsia"/>
        </w:rPr>
        <w:t>　　　　六、制动单元行业周期性分析</w:t>
      </w:r>
      <w:r>
        <w:rPr>
          <w:rFonts w:hint="eastAsia"/>
        </w:rPr>
        <w:br/>
      </w:r>
      <w:r>
        <w:rPr>
          <w:rFonts w:hint="eastAsia"/>
        </w:rPr>
        <w:t>　　　　七、制动单元行业竞争程度指标</w:t>
      </w:r>
      <w:r>
        <w:rPr>
          <w:rFonts w:hint="eastAsia"/>
        </w:rPr>
        <w:br/>
      </w:r>
      <w:r>
        <w:rPr>
          <w:rFonts w:hint="eastAsia"/>
        </w:rPr>
        <w:t>　　　　八、制动单元行业成熟度综合分析</w:t>
      </w:r>
      <w:r>
        <w:rPr>
          <w:rFonts w:hint="eastAsia"/>
        </w:rPr>
        <w:br/>
      </w:r>
      <w:r>
        <w:rPr>
          <w:rFonts w:hint="eastAsia"/>
        </w:rPr>
        <w:t>　　第四节 制动单元产业链及经营模式分析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三、制动单元销售模式与渠道策略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全球制动单元市场发展分析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2025-2026年全球制动单元行业发展分析</w:t>
      </w:r>
      <w:r>
        <w:rPr>
          <w:rFonts w:hint="eastAsia"/>
        </w:rPr>
        <w:br/>
      </w:r>
      <w:r>
        <w:rPr>
          <w:rFonts w:hint="eastAsia"/>
        </w:rPr>
        <w:t>　　　　一、全球制动单元行业市场规模与趋势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二、全球制动单元行业发展特点</w:t>
      </w:r>
      <w:r>
        <w:rPr>
          <w:rFonts w:hint="eastAsia"/>
        </w:rPr>
        <w:br/>
      </w:r>
      <w:r>
        <w:rPr>
          <w:rFonts w:hint="eastAsia"/>
        </w:rPr>
        <w:t>　　　　三、全球制动单元行业竞争格局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主要国家与地区制动单元市场分析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2026-2032年全球制动单元行业发展趋势与前景预测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一、制动单元行业发展趋势</w:t>
      </w:r>
      <w:r>
        <w:rPr>
          <w:rFonts w:hint="eastAsia"/>
        </w:rPr>
        <w:br/>
      </w:r>
      <w:r>
        <w:rPr>
          <w:rFonts w:hint="eastAsia"/>
        </w:rPr>
        <w:t>　　　　二、制动单元行业发展潜力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中国制动单元行业市场分析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2025-2026年制动单元产能与投资动态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一、国内制动单元产能现状与利用效率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二、制动单元产能扩张与投资动态分析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2026-2032年制动单元行业产量统计与趋势预测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一、2020-2025年制动单元行业产量与增长趋势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1、2020-2025年制动单元产量及增长趋势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2、2020-2025年制动单元细分产品产量及份额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二、制动单元产量影响因素分析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三、2026-2032年制动单元产量预测</w:t>
      </w:r>
      <w:r>
        <w:rPr>
          <w:rFonts w:hint="eastAsia"/>
        </w:rPr>
        <w:br/>
      </w:r>
      <w:r>
        <w:rPr>
          <w:rFonts w:hint="eastAsia"/>
        </w:rPr>
        <w:t>　　第三节 2026-2032年制动单元市场需求与销售分析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一、2025-2026年制动单元行业需求现状</w:t>
      </w:r>
      <w:r>
        <w:rPr>
          <w:rFonts w:hint="eastAsia"/>
        </w:rPr>
        <w:br/>
      </w:r>
      <w:r>
        <w:rPr>
          <w:rFonts w:hint="eastAsia"/>
        </w:rPr>
        <w:t>　　　　二、制动单元客户群体与需求特点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三、2020-2025年制动单元行业销售规模分析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四、2026-2032年制动单元市场增长潜力与规模预测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2025-2026年制动单元行业技术发展现状及趋势分析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国内外制动单元行业技术差距分析及差距形成的主要原因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制动单元行业技术发展方向、趋势预测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中国制动单元细分市场分析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一、2025-2026年制动单元主要细分产品市场现状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一、2020-2025年制动单元市场价格走势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制动单元定价策略与方法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2026-2032年制动单元价格竞争态势与趋势预测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2025-2026年重点区域制动单元市场发展概况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二、2020-2025年制动单元市场需求规模情况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三、2026-2032年制动单元行业发展潜力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二、2020-2025年制动单元市场需求规模情况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三、2026-2032年制动单元行业发展潜力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二、2020-2025年制动单元市场需求规模情况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三、2026-2032年制动单元行业发展潜力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二、2020-2025年制动单元市场需求规模情况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三、2026-2032年制动单元行业发展潜力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二、2020-2025年制动单元市场需求规模情况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三、2026-2032年制动单元行业发展潜力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2020-2025年中国制动单元行业进出口情况分析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制动单元行业进口规模与来源分析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一、2020-2025年制动单元进口规模分析</w:t>
      </w:r>
      <w:r>
        <w:rPr>
          <w:rFonts w:hint="eastAsia"/>
        </w:rPr>
        <w:br/>
      </w:r>
      <w:r>
        <w:rPr>
          <w:rFonts w:hint="eastAsia"/>
        </w:rPr>
        <w:t>　　　　二、制动单元主要进口来源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制动单元行业出口规模与目的地分析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一、2020-2025年制动单元出口规模分析</w:t>
      </w:r>
      <w:r>
        <w:rPr>
          <w:rFonts w:hint="eastAsia"/>
        </w:rPr>
        <w:br/>
      </w:r>
      <w:r>
        <w:rPr>
          <w:rFonts w:hint="eastAsia"/>
        </w:rPr>
        <w:t>　　　　二、制动单元主要出口目的地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2020-2025年中国制动单元总体规模与财务指标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中国制动单元行业总体规模分析</w:t>
      </w:r>
      <w:r>
        <w:rPr>
          <w:rFonts w:hint="eastAsia"/>
        </w:rPr>
        <w:br/>
      </w:r>
      <w:r>
        <w:rPr>
          <w:rFonts w:hint="eastAsia"/>
        </w:rPr>
        <w:t>　　　　一、制动单元企业数量与结构</w:t>
      </w:r>
      <w:r>
        <w:rPr>
          <w:rFonts w:hint="eastAsia"/>
        </w:rPr>
        <w:br/>
      </w:r>
      <w:r>
        <w:rPr>
          <w:rFonts w:hint="eastAsia"/>
        </w:rPr>
        <w:t>　　　　二、制动单元从业人员规模</w:t>
      </w:r>
      <w:r>
        <w:rPr>
          <w:rFonts w:hint="eastAsia"/>
        </w:rPr>
        <w:br/>
      </w:r>
      <w:r>
        <w:rPr>
          <w:rFonts w:hint="eastAsia"/>
        </w:rPr>
        <w:t>　　　　三、制动单元行业资产状况</w:t>
      </w:r>
      <w:r>
        <w:rPr>
          <w:rFonts w:hint="eastAsia"/>
        </w:rPr>
        <w:br/>
      </w:r>
      <w:r>
        <w:rPr>
          <w:rFonts w:hint="eastAsia"/>
        </w:rPr>
        <w:t>　　第二节 中国制动单元行业财务指标总体分析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制动单元行业重点企业经营状况分析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制动单元重点企业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制动单元领先企业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制动单元标杆企业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制动单元代表企业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制动单元龙头企业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制动单元重点企业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中国制动单元行业竞争格局分析</w:t>
      </w:r>
      <w:r>
        <w:rPr>
          <w:rFonts w:hint="eastAsia"/>
        </w:rPr>
        <w:br/>
      </w:r>
      <w:r>
        <w:rPr>
          <w:rFonts w:hint="eastAsia"/>
        </w:rPr>
        <w:t>　　第一节 制动单元行业竞争格局总览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2025-2026年制动单元行业竞争力分析</w:t>
      </w:r>
      <w:r>
        <w:rPr>
          <w:rFonts w:hint="eastAsia"/>
        </w:rPr>
        <w:br/>
      </w:r>
      <w:r>
        <w:rPr>
          <w:rFonts w:hint="eastAsia"/>
        </w:rPr>
        <w:t>　　　　一、制动单元供应商议价能力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四、制动单元替代品威胁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2020-2025年制动单元行业企业并购活动分析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2025-2026年制动单元行业会展与招投标活动分析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一、制动单元行业会展活动及其市场影响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2026年中国制动单元企业发展策略分析</w:t>
      </w:r>
      <w:r>
        <w:rPr>
          <w:rFonts w:hint="eastAsia"/>
        </w:rPr>
        <w:br/>
      </w:r>
      <w:r>
        <w:rPr>
          <w:rFonts w:hint="eastAsia"/>
        </w:rPr>
        <w:t>　　第一节 制动单元市场策略分析</w:t>
      </w:r>
      <w:r>
        <w:rPr>
          <w:rFonts w:hint="eastAsia"/>
        </w:rPr>
        <w:br/>
      </w:r>
      <w:r>
        <w:rPr>
          <w:rFonts w:hint="eastAsia"/>
        </w:rPr>
        <w:t>　　　　一、制动单元市场定位与拓展策略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二、制动单元市场细分与目标客户</w:t>
      </w:r>
      <w:r>
        <w:rPr>
          <w:rFonts w:hint="eastAsia"/>
        </w:rPr>
        <w:br/>
      </w:r>
      <w:r>
        <w:rPr>
          <w:rFonts w:hint="eastAsia"/>
        </w:rPr>
        <w:t>　　第二节 制动单元销售策略分析</w:t>
      </w:r>
      <w:r>
        <w:rPr>
          <w:rFonts w:hint="eastAsia"/>
        </w:rPr>
        <w:br/>
      </w:r>
      <w:r>
        <w:rPr>
          <w:rFonts w:hint="eastAsia"/>
        </w:rPr>
        <w:t>　　　　一、制动单元销售渠道与网络建设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提高制动单元企业竞争力建议</w:t>
      </w:r>
      <w:r>
        <w:rPr>
          <w:rFonts w:hint="eastAsia"/>
        </w:rPr>
        <w:br/>
      </w:r>
      <w:r>
        <w:rPr>
          <w:rFonts w:hint="eastAsia"/>
        </w:rPr>
        <w:t>　　　　一、制动单元技术创新与管理优化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制动单元品牌战略思考</w:t>
      </w:r>
      <w:r>
        <w:rPr>
          <w:rFonts w:hint="eastAsia"/>
        </w:rPr>
        <w:br/>
      </w:r>
      <w:r>
        <w:rPr>
          <w:rFonts w:hint="eastAsia"/>
        </w:rPr>
        <w:t>　　　　一、制动单元品牌建设与维护</w:t>
      </w:r>
      <w:r>
        <w:rPr>
          <w:rFonts w:hint="eastAsia"/>
        </w:rPr>
        <w:br/>
      </w:r>
      <w:r>
        <w:rPr>
          <w:rFonts w:hint="eastAsia"/>
        </w:rPr>
        <w:t>　　　　二、制动单元品牌影响力与市场竞争力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中国制动单元行业风险与对策</w:t>
      </w:r>
      <w:r>
        <w:rPr>
          <w:rFonts w:hint="eastAsia"/>
        </w:rPr>
        <w:br/>
      </w:r>
      <w:r>
        <w:rPr>
          <w:rFonts w:hint="eastAsia"/>
        </w:rPr>
        <w:t>　　第一节 制动单元行业SWOT分析</w:t>
      </w:r>
      <w:r>
        <w:rPr>
          <w:rFonts w:hint="eastAsia"/>
        </w:rPr>
        <w:br/>
      </w:r>
      <w:r>
        <w:rPr>
          <w:rFonts w:hint="eastAsia"/>
        </w:rPr>
        <w:t>　　　　一、制动单元行业优势分析</w:t>
      </w:r>
      <w:r>
        <w:rPr>
          <w:rFonts w:hint="eastAsia"/>
        </w:rPr>
        <w:br/>
      </w:r>
      <w:r>
        <w:rPr>
          <w:rFonts w:hint="eastAsia"/>
        </w:rPr>
        <w:t>　　　　二、制动单元行业劣势分析</w:t>
      </w:r>
      <w:r>
        <w:rPr>
          <w:rFonts w:hint="eastAsia"/>
        </w:rPr>
        <w:br/>
      </w:r>
      <w:r>
        <w:rPr>
          <w:rFonts w:hint="eastAsia"/>
        </w:rPr>
        <w:t>　　　　三、制动单元市场机会探索</w:t>
      </w:r>
      <w:r>
        <w:rPr>
          <w:rFonts w:hint="eastAsia"/>
        </w:rPr>
        <w:br/>
      </w:r>
      <w:r>
        <w:rPr>
          <w:rFonts w:hint="eastAsia"/>
        </w:rPr>
        <w:t>　　　　四、制动单元市场威胁评估</w:t>
      </w:r>
      <w:r>
        <w:rPr>
          <w:rFonts w:hint="eastAsia"/>
        </w:rPr>
        <w:br/>
      </w:r>
      <w:r>
        <w:rPr>
          <w:rFonts w:hint="eastAsia"/>
        </w:rPr>
        <w:t>　　第二节 制动单元行业风险及对策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2026-2032年中国制动单元行业前景与发展趋势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制动单元行业发展环境分析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2026-2032年制动单元行业发展趋势与方向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一、制动单元行业发展方向预测</w:t>
      </w:r>
      <w:r>
        <w:rPr>
          <w:rFonts w:hint="eastAsia"/>
        </w:rPr>
        <w:br/>
      </w:r>
      <w:r>
        <w:rPr>
          <w:rFonts w:hint="eastAsia"/>
        </w:rPr>
        <w:t>　　　　二、制动单元发展趋势分析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2026-2032年制动单元行业发展潜力与机遇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一、制动单元市场发展潜力评估</w:t>
      </w:r>
      <w:r>
        <w:rPr>
          <w:rFonts w:hint="eastAsia"/>
        </w:rPr>
        <w:br/>
      </w:r>
      <w:r>
        <w:rPr>
          <w:rFonts w:hint="eastAsia"/>
        </w:rPr>
        <w:t>　　　　二、制动单元新兴市场与机遇探索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制动单元行业研究结论与建议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中智:林:：制动单元行业发展建议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2020-2025年中国制动单元市场规模及增长情况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2020-2025年中国制动单元行业产量及增长趋势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2026-2032年中国制动单元行业产量预测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2020-2025年中国制动单元行业市场需求及增长情况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2026-2032年中国制动单元行业市场需求预测</w:t>
      </w:r>
      <w:r>
        <w:rPr>
          <w:rFonts w:hint="eastAsia"/>
        </w:rPr>
        <w:br/>
      </w:r>
      <w:r>
        <w:rPr>
          <w:rFonts w:hint="eastAsia"/>
        </w:rPr>
        <w:t>　　图表 **地区制动单元市场规模及增长情况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**地区制动单元行业市场需求情况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2020-2025年中国制动单元行业出口情况分析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制动单元重点企业经营情况分析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2026年制动单元行业壁垒</w:t>
      </w:r>
      <w:r>
        <w:rPr>
          <w:rFonts w:hint="eastAsia"/>
        </w:rPr>
        <w:br/>
      </w:r>
      <w:r>
        <w:rPr>
          <w:rFonts w:hint="eastAsia"/>
        </w:rPr>
        <w:t>　　图表 2026年制动单元市场前景分析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2026-2032年中国制动单元市场规模预测</w:t>
      </w:r>
      <w:r>
        <w:rPr>
          <w:rFonts w:hint="eastAsia"/>
        </w:rPr>
        <w:br/>
      </w:r>
      <w:r>
        <w:rPr>
          <w:rFonts w:hint="eastAsia"/>
        </w:rPr>
        <w:t>　　图表 2026年制动单元发展趋势预测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5f4413e1c4c86" w:history="1">
        <w:r>
          <w:rPr>
            <w:rStyle w:val="Hyperlink"/>
          </w:rPr>
          <w:t>2026-2032年中国制动单元行业现状调研与发展前景预测报告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5f4413e1c4c86" w:history="1">
        <w:r>
          <w:rPr>
            <w:rStyle w:val="Hyperlink"/>
          </w:rPr>
          <w:t>https://www.20087.com/5/62/ZhiDongDanYuanXianZhuangYuQianJingFenXi.html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74fb616aa412e" w:history="1">
      <w:r>
        <w:rPr>
          <w:rStyle w:val="Hyperlink"/>
        </w:rPr>
        <w:t>2026-2032年中国制动单元行业现状调研与发展前景预测报告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iDongDanYuanXianZhuangYuQianJingFenXi.html" TargetMode="External" Id="R5bb5f4413e1c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iDongDanYuanXianZhuangYuQianJingFenXi.html" TargetMode="External" Id="R45174fb616aa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2026-01-26T03:41:10Z</dcterms:created>
  <dcterms:modified xsi:type="dcterms:W3CDTF">2026-01-26T04:41:10Z</dcterms:modified>
  <dc:subject>2026-2032年中国制动单元行业现状调研与发展前景预测报告</dc:subject>
  <dc:title>2026-2032年中国制动单元行业现状调研与发展前景预测报告</dc:title>
  <cp:keywords>2026-2032年中国制动单元行业现状调研与发展前景预测报告</cp:keywords>
  <dc:description>2026-2032年中国制动单元行业现状调研与发展前景预测报告</dc:description>
</cp:coreProperties>
</file>