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ff98e34c042f7" w:history="1">
              <w:r>
                <w:rPr>
                  <w:rStyle w:val="Hyperlink"/>
                </w:rPr>
                <w:t>2024-2030年全球与中国卫星导航定位芯片行业市场调研及行业前景分析报告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ff98e34c042f7" w:history="1">
              <w:r>
                <w:rPr>
                  <w:rStyle w:val="Hyperlink"/>
                </w:rPr>
                <w:t>2024-2030年全球与中国卫星导航定位芯片行业市场调研及行业前景分析报告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ff98e34c042f7" w:history="1">
                <w:r>
                  <w:rPr>
                    <w:rStyle w:val="Hyperlink"/>
                  </w:rPr>
                  <w:t>https://www.20087.com/5/92/WeiXingDaoHangDingWeiXinPianShiChangQianJing.html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定位芯片是全球定位系统（GPS）、北斗、伽利略等卫星导航系统的核心组件，用于接收和解码卫星信号，计算位置、速度和时间信息。随着智能手机、汽车导航、无人机和物联网设备的普及，对高精度、低功耗定位芯片的需求日益增加。目前，芯片制造商正致力于提高定位精度至亚米级，同时降低功耗，以满足移动设备的长时间使用需求。</w:t>
      </w:r>
      <w:r>
        <w:rPr>
          <w:rFonts w:hint="eastAsia"/>
        </w:rPr>
        <w:br/>
      </w:r>
      <w:r>
        <w:rPr>
          <w:rFonts w:hint="eastAsia"/>
        </w:rPr>
        <w:t>　　未来的卫星导航定位芯片将更加智能化，集成多频带接收能力和先进的信号处理算法，以提供更准确、更稳定的定位服务，即使在城市峡谷或恶劣天气条件下也不例外。同时，芯片将支持多种卫星导航系统，实现全球无缝覆盖。随着5G网络的部署，芯片还将集成通信功能，支持实时数据传输，增强位置服务的互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ff98e34c042f7" w:history="1">
        <w:r>
          <w:rPr>
            <w:rStyle w:val="Hyperlink"/>
          </w:rPr>
          <w:t>2024-2030年全球与中国卫星导航定位芯片行业市场调研及行业前景分析报告</w:t>
        </w:r>
      </w:hyperlink>
      <w:r>
        <w:rPr>
          <w:rFonts w:hint="eastAsia"/>
        </w:rPr>
        <w:t>》全面分析了全球及我国卫星导航定位芯片行业的现状、市场需求、市场规模以及价格动态，探讨了卫星导航定位芯片产业链的结构与发展。卫星导航定位芯片报告对卫星导航定位芯片细分市场进行了剖析，同时基于科学数据，对卫星导航定位芯片市场前景及发展趋势进行了预测。报告还聚焦卫星导航定位芯片重点企业，并对其品牌影响力、市场竞争力以及行业集中度进行了评估。卫星导航定位芯片报告为投资者、产业链相关企业及政府决策部门提供了专业、客观的参考，是了解和把握卫星导航定位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中国卫星导航定位芯片概述</w:t>
      </w:r>
      <w:r>
        <w:rPr>
          <w:rFonts w:hint="eastAsia"/>
        </w:rPr>
        <w:br/>
      </w:r>
      <w:r>
        <w:rPr>
          <w:rFonts w:hint="eastAsia"/>
        </w:rPr>
        <w:t>　　第一节 卫星导航定位芯片行业定义</w:t>
      </w:r>
      <w:r>
        <w:rPr>
          <w:rFonts w:hint="eastAsia"/>
        </w:rPr>
        <w:br/>
      </w:r>
      <w:r>
        <w:rPr>
          <w:rFonts w:hint="eastAsia"/>
        </w:rPr>
        <w:t>　　第二节 卫星导航定位芯片行业发展特性</w:t>
      </w:r>
      <w:r>
        <w:rPr>
          <w:rFonts w:hint="eastAsia"/>
        </w:rPr>
        <w:br/>
      </w:r>
      <w:r>
        <w:rPr>
          <w:rFonts w:hint="eastAsia"/>
        </w:rPr>
        <w:t>　　第三节 卫星导航定位芯片产业链分析</w:t>
      </w:r>
      <w:r>
        <w:rPr>
          <w:rFonts w:hint="eastAsia"/>
        </w:rPr>
        <w:br/>
      </w:r>
      <w:r>
        <w:rPr>
          <w:rFonts w:hint="eastAsia"/>
        </w:rPr>
        <w:t>　　第四节 卫星导航定位芯片行业生命周期分析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国外主要卫星导航定位芯片市场发展概况</w:t>
      </w:r>
      <w:r>
        <w:rPr>
          <w:rFonts w:hint="eastAsia"/>
        </w:rPr>
        <w:br/>
      </w:r>
      <w:r>
        <w:rPr>
          <w:rFonts w:hint="eastAsia"/>
        </w:rPr>
        <w:t>　　第一节 全球卫星导航定位芯片市场发展分析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欧洲地区主要国家卫星导航定位芯片市场概况</w:t>
      </w:r>
      <w:r>
        <w:rPr>
          <w:rFonts w:hint="eastAsia"/>
        </w:rPr>
        <w:br/>
      </w:r>
      <w:r>
        <w:rPr>
          <w:rFonts w:hint="eastAsia"/>
        </w:rPr>
        <w:t>　　第三节 北美地区卫星导航定位芯片市场概况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亚洲地区主要国家卫星导航定位芯片市场概况</w:t>
      </w:r>
      <w:r>
        <w:rPr>
          <w:rFonts w:hint="eastAsia"/>
        </w:rPr>
        <w:br/>
      </w:r>
      <w:r>
        <w:rPr>
          <w:rFonts w:hint="eastAsia"/>
        </w:rPr>
        <w:t>　　第五节 全球卫星导航定位芯片市场发展预测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中国卫星导航定位芯片发展环境分析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卫星导航定位芯片行业相关政策、标准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卫星导航定位芯片行业相关发展规划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中国卫星导航定位芯片技术发展分析</w:t>
      </w:r>
      <w:r>
        <w:rPr>
          <w:rFonts w:hint="eastAsia"/>
        </w:rPr>
        <w:br/>
      </w:r>
      <w:r>
        <w:rPr>
          <w:rFonts w:hint="eastAsia"/>
        </w:rPr>
        <w:t>　　第一节 当前卫星导航定位芯片技术发展现状分析</w:t>
      </w:r>
      <w:r>
        <w:rPr>
          <w:rFonts w:hint="eastAsia"/>
        </w:rPr>
        <w:br/>
      </w:r>
      <w:r>
        <w:rPr>
          <w:rFonts w:hint="eastAsia"/>
        </w:rPr>
        <w:t>　　第二节 卫星导航定位芯片生产中需注意的问题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卫星导航定位芯片行业主要技术发展趋势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卫星导航定位芯片市场特性分析</w:t>
      </w:r>
      <w:r>
        <w:rPr>
          <w:rFonts w:hint="eastAsia"/>
        </w:rPr>
        <w:br/>
      </w:r>
      <w:r>
        <w:rPr>
          <w:rFonts w:hint="eastAsia"/>
        </w:rPr>
        <w:t>　　第一节 卫星导航定位芯片行业集中度分析</w:t>
      </w:r>
      <w:r>
        <w:rPr>
          <w:rFonts w:hint="eastAsia"/>
        </w:rPr>
        <w:br/>
      </w:r>
      <w:r>
        <w:rPr>
          <w:rFonts w:hint="eastAsia"/>
        </w:rPr>
        <w:t>　　第二节 卫星导航定位芯片行业SWOT分析</w:t>
      </w:r>
      <w:r>
        <w:rPr>
          <w:rFonts w:hint="eastAsia"/>
        </w:rPr>
        <w:br/>
      </w:r>
      <w:r>
        <w:rPr>
          <w:rFonts w:hint="eastAsia"/>
        </w:rPr>
        <w:t>　　　　一、卫星导航定位芯片行业优势</w:t>
      </w:r>
      <w:r>
        <w:rPr>
          <w:rFonts w:hint="eastAsia"/>
        </w:rPr>
        <w:br/>
      </w:r>
      <w:r>
        <w:rPr>
          <w:rFonts w:hint="eastAsia"/>
        </w:rPr>
        <w:t>　　　　二、卫星导航定位芯片行业劣势</w:t>
      </w:r>
      <w:r>
        <w:rPr>
          <w:rFonts w:hint="eastAsia"/>
        </w:rPr>
        <w:br/>
      </w:r>
      <w:r>
        <w:rPr>
          <w:rFonts w:hint="eastAsia"/>
        </w:rPr>
        <w:t>　　　　三、卫星导航定位芯片行业机会</w:t>
      </w:r>
      <w:r>
        <w:rPr>
          <w:rFonts w:hint="eastAsia"/>
        </w:rPr>
        <w:br/>
      </w:r>
      <w:r>
        <w:rPr>
          <w:rFonts w:hint="eastAsia"/>
        </w:rPr>
        <w:t>　　　　四、卫星导航定位芯片行业风险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中国卫星导航定位芯片发展现状</w:t>
      </w:r>
      <w:r>
        <w:rPr>
          <w:rFonts w:hint="eastAsia"/>
        </w:rPr>
        <w:br/>
      </w:r>
      <w:r>
        <w:rPr>
          <w:rFonts w:hint="eastAsia"/>
        </w:rPr>
        <w:t>　　第一节 中国卫星导航定位芯片市场现状分析</w:t>
      </w:r>
      <w:r>
        <w:rPr>
          <w:rFonts w:hint="eastAsia"/>
        </w:rPr>
        <w:br/>
      </w:r>
      <w:r>
        <w:rPr>
          <w:rFonts w:hint="eastAsia"/>
        </w:rPr>
        <w:t>　　第二节 中国卫星导航定位芯片产量分析及预测</w:t>
      </w:r>
      <w:r>
        <w:rPr>
          <w:rFonts w:hint="eastAsia"/>
        </w:rPr>
        <w:br/>
      </w:r>
      <w:r>
        <w:rPr>
          <w:rFonts w:hint="eastAsia"/>
        </w:rPr>
        <w:t>　　　　一、卫星导航定位芯片总体产能规模</w:t>
      </w:r>
      <w:r>
        <w:rPr>
          <w:rFonts w:hint="eastAsia"/>
        </w:rPr>
        <w:br/>
      </w:r>
      <w:r>
        <w:rPr>
          <w:rFonts w:hint="eastAsia"/>
        </w:rPr>
        <w:t>　　　　二、卫星导航定位芯片生产区域分布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三、2019-2024年中国卫星导航定位芯片产量统计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四、2024-2030年中国卫星导航定位芯片产量预测</w:t>
      </w:r>
      <w:r>
        <w:rPr>
          <w:rFonts w:hint="eastAsia"/>
        </w:rPr>
        <w:br/>
      </w:r>
      <w:r>
        <w:rPr>
          <w:rFonts w:hint="eastAsia"/>
        </w:rPr>
        <w:t>　　第三节 中国卫星导航定位芯片市场需求分析及预测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一、中国卫星导航定位芯片市场需求特点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二、2019-2024年中国卫星导航定位芯片市场需求量统计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三、2024-2030年中国卫星导航定位芯片市场需求量预测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中国卫星导航定位芯片价格趋势分析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一、2019-2024年中国卫星导航定位芯片市场价格趋势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二、2024-2030年中国卫星导航定位芯片市场价格走势预测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2019-2024年卫星导航定位芯片行业经济运行状况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2019-2024年中国卫星导航定位芯片行业盈利能力分析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2019-2024年中国卫星导航定位芯片行业发展能力分析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2019-2024年卫星导航定位芯片行业偿债能力分析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2019-2024年卫星导航定位芯片制造企业数量分析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卫星导航定位芯片行业上、下游市场分析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卫星导航定位芯片行业上游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卫星导航定位芯片行业下游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中国卫星导航定位芯片行业重点地区发展分析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卫星导航定位芯片行业重点区域市场结构调研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**地区卫星导航定位芯片市场发展分析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**地区卫星导航定位芯片市场发展分析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**地区卫星导航定位芯片市场发展分析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**地区卫星导航定位芯片市场发展分析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**地区卫星导航定位芯片市场发展分析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2019-2024年中国卫星导航定位芯片进出口分析</w:t>
      </w:r>
      <w:r>
        <w:rPr>
          <w:rFonts w:hint="eastAsia"/>
        </w:rPr>
        <w:br/>
      </w:r>
      <w:r>
        <w:rPr>
          <w:rFonts w:hint="eastAsia"/>
        </w:rPr>
        <w:t>　　第一节 卫星导航定位芯片进口情况分析</w:t>
      </w:r>
      <w:r>
        <w:rPr>
          <w:rFonts w:hint="eastAsia"/>
        </w:rPr>
        <w:br/>
      </w:r>
      <w:r>
        <w:rPr>
          <w:rFonts w:hint="eastAsia"/>
        </w:rPr>
        <w:t>　　第二节 卫星导航定位芯片出口情况分析</w:t>
      </w:r>
      <w:r>
        <w:rPr>
          <w:rFonts w:hint="eastAsia"/>
        </w:rPr>
        <w:br/>
      </w:r>
      <w:r>
        <w:rPr>
          <w:rFonts w:hint="eastAsia"/>
        </w:rPr>
        <w:t>　　第三节 影响卫星导航定位芯片进出口因素分析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卫星导航定位芯片行业重点企业竞争力分析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三、企业卫星导航定位芯片经营状况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三、企业卫星导航定位芯片经营状况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三、企业卫星导航定位芯片经营状况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三、企业卫星导航定位芯片经营状况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三、企业卫星导航定位芯片经营状况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三、企业卫星导航定位芯片经营状况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卫星导航定位芯片行业企业经营策略研究分析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卫星导航定位芯片企业多样化经营策略分析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一、卫星导航定位芯片企业多样化经营情况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二、现行卫星导航定位芯片行业多样化经营的方向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大型卫星导航定位芯片企业集团未来发展策略分析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对中小卫星导航定位芯片企业生产经营的建议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卫星导航定位芯片行业投资风险预警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影响卫星导航定位芯片行业发展的主要因素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一、2024年影响卫星导航定位芯片行业运行的有利因素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二、2024年影响卫星导航定位芯片行业运行的稳定因素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三、2024年影响卫星导航定位芯片行业运行的不利因素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四、2024年我国卫星导航定位芯片行业发展面临的挑战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五、2024年我国卫星导航定位芯片行业发展面临的机遇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卫星导航定位芯片行业投资风险预警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一、卫星导航定位芯片行业市场风险预测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二、卫星导航定位芯片行业政策风险预测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三、卫星导航定位芯片行业经营风险预测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四、卫星导航定位芯片行业技术风险预测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五、卫星导航定位芯片行业竞争风险预测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六、卫星导航定位芯片行业其他风险预测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卫星导航定位芯片投资建议</w:t>
      </w:r>
      <w:r>
        <w:rPr>
          <w:rFonts w:hint="eastAsia"/>
        </w:rPr>
        <w:br/>
      </w:r>
      <w:r>
        <w:rPr>
          <w:rFonts w:hint="eastAsia"/>
        </w:rPr>
        <w:t>　　第一节 2024年卫星导航定位芯片市场前景分析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2024年卫星导航定位芯片发展趋势预测</w:t>
      </w:r>
      <w:r>
        <w:rPr>
          <w:rFonts w:hint="eastAsia"/>
        </w:rPr>
        <w:br/>
      </w:r>
      <w:r>
        <w:rPr>
          <w:rFonts w:hint="eastAsia"/>
        </w:rPr>
        <w:t>　　第三节 卫星导航定位芯片行业投资进入壁垒分析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卫星导航定位芯片行业历程</w:t>
      </w:r>
      <w:r>
        <w:rPr>
          <w:rFonts w:hint="eastAsia"/>
        </w:rPr>
        <w:br/>
      </w:r>
      <w:r>
        <w:rPr>
          <w:rFonts w:hint="eastAsia"/>
        </w:rPr>
        <w:t>　　图表 卫星导航定位芯片行业生命周期</w:t>
      </w:r>
      <w:r>
        <w:rPr>
          <w:rFonts w:hint="eastAsia"/>
        </w:rPr>
        <w:br/>
      </w:r>
      <w:r>
        <w:rPr>
          <w:rFonts w:hint="eastAsia"/>
        </w:rPr>
        <w:t>　　图表 卫星导航定位芯片行业产业链分析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2019-2024年卫星导航定位芯片行业市场容量分析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2024年中国卫星导航定位芯片行业需求领域分布格局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2024年中国卫星导航定位芯片进口国家及地区分析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2024年中国卫星导航定位芯片出口国家及地区分析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2019-2024年中国卫星导航定位芯片行业企业平均规模情况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**地区卫星导航定位芯片市场规模及增长情况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**地区卫星导航定位芯片行业市场需求情况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**地区卫星导航定位芯片市场规模及增长情况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**地区卫星导航定位芯片行业市场需求情况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**地区卫星导航定位芯片市场规模及增长情况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**地区卫星导航定位芯片行业市场需求情况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**地区卫星导航定位芯片市场规模及增长情况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**地区卫星导航定位芯片行业市场需求情况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卫星导航定位芯片重点企业（三）成长能力情况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2024-2030年中国卫星导航定位芯片行业产能预测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2024-2030年中国卫星导航定位芯片行业产量预测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2024-2030年中国卫星导航定位芯片市场需求量预测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2024-2030年中国卫星导航定位芯片行业供需平衡预测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2024-2030年中国卫星导航定位芯片行业市场容量预测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2024-2030年中国卫星导航定位芯片行业市场规模预测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2024-2030年中国卫星导航定位芯片市场前景分析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2024-2030年中国卫星导航定位芯片行业发展趋势预测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ff98e34c042f7" w:history="1">
        <w:r>
          <w:rPr>
            <w:rStyle w:val="Hyperlink"/>
          </w:rPr>
          <w:t>2024-2030年全球与中国卫星导航定位芯片行业市场调研及行业前景分析报告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ff98e34c042f7" w:history="1">
        <w:r>
          <w:rPr>
            <w:rStyle w:val="Hyperlink"/>
          </w:rPr>
          <w:t>https://www.20087.com/5/92/WeiXingDaoHangDingWeiXinPianShiChangQianJing.html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ba869afa940a8" w:history="1">
      <w:r>
        <w:rPr>
          <w:rStyle w:val="Hyperlink"/>
        </w:rPr>
        <w:t>2024-2030年全球与中国卫星导航定位芯片行业市场调研及行业前景分析报告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WeiXingDaoHangDingWeiXinPianShiChangQianJing.html" TargetMode="External" Id="Ra9aff98e34c0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WeiXingDaoHangDingWeiXinPianShiChangQianJing.html" TargetMode="External" Id="R91bba869afa9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2024-03-19T03:10:00Z</dcterms:created>
  <dcterms:modified xsi:type="dcterms:W3CDTF">2024-03-19T04:10:00Z</dcterms:modified>
  <dc:subject>2024-2030年全球与中国卫星导航定位芯片行业市场调研及行业前景分析报告</dc:subject>
  <dc:title>2024-2030年全球与中国卫星导航定位芯片行业市场调研及行业前景分析报告</dc:title>
  <cp:keywords>2024-2030年全球与中国卫星导航定位芯片行业市场调研及行业前景分析报告</cp:keywords>
  <dc:description>2024-2030年全球与中国卫星导航定位芯片行业市场调研及行业前景分析报告</dc:description>
</cp:coreProperties>
</file>