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f973f227e47d2" w:history="1">
              <w:r>
                <w:rPr>
                  <w:rStyle w:val="Hyperlink"/>
                </w:rPr>
                <w:t>中国听写麦克风行业研究分析与市场前景报告（2026-2032年）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f973f227e47d2" w:history="1">
              <w:r>
                <w:rPr>
                  <w:rStyle w:val="Hyperlink"/>
                </w:rPr>
                <w:t>中国听写麦克风行业研究分析与市场前景报告（2026-2032年）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f973f227e47d2" w:history="1">
                <w:r>
                  <w:rPr>
                    <w:rStyle w:val="Hyperlink"/>
                  </w:rPr>
                  <w:t>https://www.20087.com/5/92/TingXieMaiKeFengQianJing.html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写麦克风是一种专为语音识别设计的专业设备，广泛应用于教育、医疗记录和个人助理等领域。现代听写麦克风不仅在音频清晰度和降噪能力上有显著提升，采用了先进的数字信号处理技术和高灵敏度传感器，提高了录音质量和准确性，还在易用性和便携性方面进行了多项改进，如一键操作和无线连接功能，增强了用户的使用体验。此外，为了满足不同场景的需求，市场上出现了各种类型的听写麦克风，从桌面型到便携式，提供了丰富的选择。然而，尽管产品种类多样，但市场上产品质量参差不齐，导致消费者难以做出明智的选择。</w:t>
      </w:r>
      <w:r>
        <w:rPr>
          <w:rFonts w:hint="eastAsia"/>
        </w:rPr>
        <w:br/>
      </w:r>
      <w:r>
        <w:rPr>
          <w:rFonts w:hint="eastAsia"/>
        </w:rPr>
        <w:t>　　随着人工智能和自然语言处理技术的进步，听写麦克风将更加智能化，能够实时转换语音为文本，并根据上下文自动修正错误。例如，集成AI助手的听写麦克风可以提供个性化的语音识别服务，增强用户体验。此外，随着远程工作和在线学习模式的普及，未来的听写麦克风可能会结合虚拟现实（VR）技术，创造沉浸式的会议和教学环境，进一步提升互动性和参与感。长远来看听写麦克风企业需紧跟市场需求变化，加大研发投入力度，探索新技术和新材料的应用，同时也要注重品牌建设和市场营销策略，巩固市场地位。加强与软件开发商和电商平台的合作，拓展销售渠道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f973f227e47d2" w:history="1">
        <w:r>
          <w:rPr>
            <w:rStyle w:val="Hyperlink"/>
          </w:rPr>
          <w:t>中国听写麦克风行业研究分析与市场前景报告（2026-2032年）</w:t>
        </w:r>
      </w:hyperlink>
      <w:r>
        <w:rPr>
          <w:rFonts w:hint="eastAsia"/>
        </w:rPr>
        <w:t>》基于多年听写麦克风行业研究积累，结合当前市场发展现状，依托国家权威数据资源和长期市场监测数据库，对听写麦克风行业进行了全面调研与分析。报告详细阐述了听写麦克风市场规模、市场前景、发展趋势、技术现状及未来方向，重点分析了行业内主要企业的竞争格局，并通过SWOT分析揭示了听写麦克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2f973f227e47d2" w:history="1">
        <w:r>
          <w:rPr>
            <w:rStyle w:val="Hyperlink"/>
          </w:rPr>
          <w:t>中国听写麦克风行业研究分析与市场前景报告（2026-2032年）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》为投资者提供了准确的市场现状解读，帮助预判行业前景，挖掘投资价值，同时从投资策略和营销策略等角度提出实用建议，助力投资者在听写麦克风行业中把握机遇、规避风险。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听写麦克风市场概述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按照不同产品类型，听写麦克风主要可以分为如下几个类别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中国不同产品类型听写麦克风增长趋势2021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头戴式</w:t>
      </w:r>
      <w:r>
        <w:rPr>
          <w:rFonts w:hint="eastAsia"/>
        </w:rPr>
        <w:br/>
      </w:r>
      <w:r>
        <w:rPr>
          <w:rFonts w:hint="eastAsia"/>
        </w:rPr>
        <w:t>　　　　1.2.4 桌面式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从不同应用，听写麦克风主要包括如下几个方面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中国不同应用听写麦克风增长趋势2021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BFSI</w:t>
      </w:r>
      <w:r>
        <w:rPr>
          <w:rFonts w:hint="eastAsia"/>
        </w:rPr>
        <w:br/>
      </w:r>
      <w:r>
        <w:rPr>
          <w:rFonts w:hint="eastAsia"/>
        </w:rPr>
        <w:t>　　　　1.3.5 法律</w:t>
      </w:r>
      <w:r>
        <w:rPr>
          <w:rFonts w:hint="eastAsia"/>
        </w:rPr>
        <w:br/>
      </w:r>
      <w:r>
        <w:rPr>
          <w:rFonts w:hint="eastAsia"/>
        </w:rPr>
        <w:t>　　　　1.3.6 媒体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中国听写麦克风发展现状及未来趋势（2021-2032）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中国市场听写麦克风收入及增长率（2021-2032）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中国市场听写麦克风销量及增长率（2021-2032）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中国市场主要听写麦克风厂商分析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中国市场主要厂商听写麦克风销量及市场占有率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中国市场主要厂商听写麦克风销量（2021-2026）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中国市场主要厂商听写麦克风销量市场份额（2021-2026）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中国市场主要厂商听写麦克风收入及市场占有率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中国市场主要厂商听写麦克风收入（2021-2026）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中国市场主要厂商听写麦克风收入市场份额（2021-2026）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2025年中国市场主要厂商听写麦克风收入排名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中国市场主要厂商听写麦克风价格（2021-2026）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中国市场主要厂商听写麦克风总部及产地分布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中国市场主要厂商成立时间及听写麦克风商业化日期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中国市场主要厂商听写麦克风产品类型及应用</w:t>
      </w:r>
      <w:r>
        <w:rPr>
          <w:rFonts w:hint="eastAsia"/>
        </w:rPr>
        <w:br/>
      </w:r>
      <w:r>
        <w:rPr>
          <w:rFonts w:hint="eastAsia"/>
        </w:rPr>
        <w:t>　　2.7 听写麦克风行业集中度、竞争程度分析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听写麦克风行业集中度分析：2025年中国Top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中国市场听写麦克风第一梯队、第二梯队和第三梯队厂商（品牌）及2025年市场份额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重点企业（14）在中国市场听写麦克风销量、收入、价格及毛利率（2021-2026）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不同产品类型听写麦克风分析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中国市场不同产品类型听写麦克风销量（2021-2032）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中国市场不同产品类型听写麦克风销量及市场份额（2021-2026）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中国市场不同产品类型听写麦克风销量预测（2027-2032）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中国市场不同产品类型听写麦克风规模（2021-2032）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中国市场不同产品类型听写麦克风规模及市场份额（2021-2026）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中国市场不同产品类型听写麦克风规模预测（2027-2032）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中国市场不同产品类型听写麦克风价格走势（2021-2032）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不同应用听写麦克风分析</w:t>
      </w:r>
      <w:r>
        <w:rPr>
          <w:rFonts w:hint="eastAsia"/>
        </w:rPr>
        <w:br/>
      </w:r>
      <w:r>
        <w:rPr>
          <w:rFonts w:hint="eastAsia"/>
        </w:rPr>
        <w:t>　　5.1 中国市场不同应用听写麦克风销量（2021-2032）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中国市场不同应用听写麦克风销量及市场份额（2021-2026）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中国市场不同应用听写麦克风销量预测（2027-2032）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中国市场不同应用听写麦克风规模（2021-2032）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中国市场不同应用听写麦克风规模及市场份额（2021-2026）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中国市场不同应用听写麦克风规模预测（2027-2032）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中国市场不同应用听写麦克风价格走势（2021-2032）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听写麦克风行业发展分析---发展趋势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6.2 听写麦克风行业发展分析---厂商壁垒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6.3 听写麦克风行业发展分析---驱动因素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6.4 听写麦克风行业发展分析---制约因素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6.5 听写麦克风中国企业SWOT分析</w:t>
      </w:r>
      <w:r>
        <w:rPr>
          <w:rFonts w:hint="eastAsia"/>
        </w:rPr>
        <w:br/>
      </w:r>
      <w:r>
        <w:rPr>
          <w:rFonts w:hint="eastAsia"/>
        </w:rPr>
        <w:t>　　6.6 听写麦克风行业发展分析---行业政策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听写麦克风行业产业链简介</w:t>
      </w:r>
      <w:r>
        <w:rPr>
          <w:rFonts w:hint="eastAsia"/>
        </w:rPr>
        <w:br/>
      </w:r>
      <w:r>
        <w:rPr>
          <w:rFonts w:hint="eastAsia"/>
        </w:rPr>
        <w:t>　　7.2 听写麦克风产业链分析-上游</w:t>
      </w:r>
      <w:r>
        <w:rPr>
          <w:rFonts w:hint="eastAsia"/>
        </w:rPr>
        <w:br/>
      </w:r>
      <w:r>
        <w:rPr>
          <w:rFonts w:hint="eastAsia"/>
        </w:rPr>
        <w:t>　　7.3 听写麦克风产业链分析-中游</w:t>
      </w:r>
      <w:r>
        <w:rPr>
          <w:rFonts w:hint="eastAsia"/>
        </w:rPr>
        <w:br/>
      </w:r>
      <w:r>
        <w:rPr>
          <w:rFonts w:hint="eastAsia"/>
        </w:rPr>
        <w:t>　　7.4 听写麦克风产业链分析-下游</w:t>
      </w:r>
      <w:r>
        <w:rPr>
          <w:rFonts w:hint="eastAsia"/>
        </w:rPr>
        <w:br/>
      </w:r>
      <w:r>
        <w:rPr>
          <w:rFonts w:hint="eastAsia"/>
        </w:rPr>
        <w:t>　　7.5 听写麦克风行业采购模式</w:t>
      </w:r>
      <w:r>
        <w:rPr>
          <w:rFonts w:hint="eastAsia"/>
        </w:rPr>
        <w:br/>
      </w:r>
      <w:r>
        <w:rPr>
          <w:rFonts w:hint="eastAsia"/>
        </w:rPr>
        <w:t>　　7.6 听写麦克风行业生产模式</w:t>
      </w:r>
      <w:r>
        <w:rPr>
          <w:rFonts w:hint="eastAsia"/>
        </w:rPr>
        <w:br/>
      </w:r>
      <w:r>
        <w:rPr>
          <w:rFonts w:hint="eastAsia"/>
        </w:rPr>
        <w:t>　　7.7 听写麦克风行业销售模式及销售渠道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中国本土听写麦克风产能、产量分析</w:t>
      </w:r>
      <w:r>
        <w:rPr>
          <w:rFonts w:hint="eastAsia"/>
        </w:rPr>
        <w:br/>
      </w:r>
      <w:r>
        <w:rPr>
          <w:rFonts w:hint="eastAsia"/>
        </w:rPr>
        <w:t>　　8.1 中国听写麦克风供需现状及预测（2021-2032）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中国听写麦克风产能、产量、产能利用率及发展趋势（2021-2032）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中国听写麦克风产量、市场需求量及发展趋势（2021-2032）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中国听写麦克风进出口分析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中国市场听写麦克风主要进口来源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中国市场听写麦克风主要出口目的地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不同产品类型听写麦克风市场规模2021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不同应用听写麦克风市场规模2021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中国市场主要厂商听写麦克风销量（2021-2026）&amp;（千件）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中国市场主要厂商听写麦克风销量市场份额（2021-2026）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中国市场主要厂商听写麦克风收入（2021-2026）&amp;（万元）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中国市场主要厂商听写麦克风收入份额（2021-2026）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2025年中国主要生产商听写麦克风收入排名（万元）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中国市场主要厂商听写麦克风价格（2021-2026）&amp;（元/件）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中国市场主要厂商听写麦克风总部及产地分布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中国市场主要厂商成立时间及听写麦克风商业化日期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中国市场主要厂商听写麦克风产品类型及应用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2025年中国市场听写麦克风主要厂商市场地位（第一梯队、第二梯队和第三梯队）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听写麦克风市场投资、并购等现状分析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听写麦克风生产基地、总部、竞争对手及市场地位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听写麦克风产品规格、参数及市场应用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听写麦克风销量（千件）、收入（万元）、价格（元/件）及毛利率（2021-2026）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中国市场不同产品类型听写麦克风销量（2021-2026）&amp;（千件）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中国市场不同产品类型听写麦克风销量市场份额（2021-2026）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中国市场不同产品类型听写麦克风销量预测（2027-2032）&amp;（千件）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中国市场不同产品类型听写麦克风销量市场份额预测（2027-2032）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中国市场不同产品类型听写麦克风规模（2021-2026）&amp;（万元）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中国市场不同产品类型听写麦克风规模市场份额（2021-2026）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中国市场不同产品类型听写麦克风规模预测（2027-2032）&amp;（万元）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中国市场不同产品类型听写麦克风规模市场份额预测（2027-2032）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中国市场不同应用听写麦克风销量（2021-2026）&amp;（千件）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中国市场不同应用听写麦克风销量市场份额（2021-2026）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中国市场不同应用听写麦克风销量预测（2027-2032）&amp;（千件）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中国市场不同应用听写麦克风销量市场份额预测（2027-2032）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中国市场不同应用听写麦克风规模（2021-2026）&amp;（万元）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中国市场不同应用听写麦克风规模市场份额（2021-2026）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中国市场不同应用听写麦克风规模预测（2027-2032）&amp;（万元）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中国市场不同应用听写麦克风规模市场份额预测（2027-2032）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听写麦克风行业发展分析---发展趋势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听写麦克风行业发展分析---厂商壁垒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听写麦克风行业发展分析---驱动因素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听写麦克风行业发展分析---制约因素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听写麦克风行业相关重点政策一览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听写麦克风行业供应链分析</w:t>
      </w:r>
      <w:r>
        <w:rPr>
          <w:rFonts w:hint="eastAsia"/>
        </w:rPr>
        <w:br/>
      </w:r>
      <w:r>
        <w:rPr>
          <w:rFonts w:hint="eastAsia"/>
        </w:rPr>
        <w:t>　　表 106： 听写麦克风上游原料供应商</w:t>
      </w:r>
      <w:r>
        <w:rPr>
          <w:rFonts w:hint="eastAsia"/>
        </w:rPr>
        <w:br/>
      </w:r>
      <w:r>
        <w:rPr>
          <w:rFonts w:hint="eastAsia"/>
        </w:rPr>
        <w:t>　　表 107： 听写麦克风行业主要下游客户</w:t>
      </w:r>
      <w:r>
        <w:rPr>
          <w:rFonts w:hint="eastAsia"/>
        </w:rPr>
        <w:br/>
      </w:r>
      <w:r>
        <w:rPr>
          <w:rFonts w:hint="eastAsia"/>
        </w:rPr>
        <w:t>　　表 108： 听写麦克风典型经销商</w:t>
      </w:r>
      <w:r>
        <w:rPr>
          <w:rFonts w:hint="eastAsia"/>
        </w:rPr>
        <w:br/>
      </w:r>
      <w:r>
        <w:rPr>
          <w:rFonts w:hint="eastAsia"/>
        </w:rPr>
        <w:t>　　表 109： 中国听写麦克风产量、销量、进口量及出口量（2021-2026）&amp;（千件）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中国听写麦克风产量、销量、进口量及出口量预测（2027-2032）&amp;（千件）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中国市场听写麦克风主要进口来源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中国市场听写麦克风主要出口目的地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听写麦克风产品图片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中国不同产品类型听写麦克风市场规模市场份额2025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桌面式产品图片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中国不同应用听写麦克风市场份额2025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BFSI</w:t>
      </w:r>
      <w:r>
        <w:rPr>
          <w:rFonts w:hint="eastAsia"/>
        </w:rPr>
        <w:br/>
      </w:r>
      <w:r>
        <w:rPr>
          <w:rFonts w:hint="eastAsia"/>
        </w:rPr>
        <w:t>　　图 11： 法律</w:t>
      </w:r>
      <w:r>
        <w:rPr>
          <w:rFonts w:hint="eastAsia"/>
        </w:rPr>
        <w:br/>
      </w:r>
      <w:r>
        <w:rPr>
          <w:rFonts w:hint="eastAsia"/>
        </w:rPr>
        <w:t>　　图 12： 媒体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中国市场听写麦克风市场规模，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中国市场听写麦克风收入及增长率（2021-2032）&amp;（万元）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中国市场听写麦克风销量及增长率（2021-2032）&amp;（千件）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2025年中国市场主要厂商听写麦克风销量市场份额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2025年中国市场主要厂商听写麦克风收入市场份额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2025年中国市场前五大厂商听写麦克风市场份额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2025年中国市场听写麦克风第一梯队、第二梯队和第三梯队厂商（品牌）及市场份额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中国市场不同产品类型听写麦克风价格走势（2021-2032）&amp;（元/件）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中国市场不同应用听写麦克风价格走势（2021-2032）&amp;（元/件）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听写麦克风中国企业SWOT分析</w:t>
      </w:r>
      <w:r>
        <w:rPr>
          <w:rFonts w:hint="eastAsia"/>
        </w:rPr>
        <w:br/>
      </w:r>
      <w:r>
        <w:rPr>
          <w:rFonts w:hint="eastAsia"/>
        </w:rPr>
        <w:t>　　图 24： 听写麦克风产业链</w:t>
      </w:r>
      <w:r>
        <w:rPr>
          <w:rFonts w:hint="eastAsia"/>
        </w:rPr>
        <w:br/>
      </w:r>
      <w:r>
        <w:rPr>
          <w:rFonts w:hint="eastAsia"/>
        </w:rPr>
        <w:t>　　图 25： 听写麦克风行业采购模式分析</w:t>
      </w:r>
      <w:r>
        <w:rPr>
          <w:rFonts w:hint="eastAsia"/>
        </w:rPr>
        <w:br/>
      </w:r>
      <w:r>
        <w:rPr>
          <w:rFonts w:hint="eastAsia"/>
        </w:rPr>
        <w:t>　　图 26： 听写麦克风行业生产模式分析</w:t>
      </w:r>
      <w:r>
        <w:rPr>
          <w:rFonts w:hint="eastAsia"/>
        </w:rPr>
        <w:br/>
      </w:r>
      <w:r>
        <w:rPr>
          <w:rFonts w:hint="eastAsia"/>
        </w:rPr>
        <w:t>　　图 27： 听写麦克风行业销售模式分析</w:t>
      </w:r>
      <w:r>
        <w:rPr>
          <w:rFonts w:hint="eastAsia"/>
        </w:rPr>
        <w:br/>
      </w:r>
      <w:r>
        <w:rPr>
          <w:rFonts w:hint="eastAsia"/>
        </w:rPr>
        <w:t>　　图 28： 中国听写麦克风产能、产量、产能利用率及发展趋势（2021-2032）&amp;（千件）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中国听写麦克风产量、市场需求量及发展趋势（2021-2032）&amp;（千件）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f973f227e47d2" w:history="1">
        <w:r>
          <w:rPr>
            <w:rStyle w:val="Hyperlink"/>
          </w:rPr>
          <w:t>中国听写麦克风行业研究分析与市场前景报告（2026-2032年）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f973f227e47d2" w:history="1">
        <w:r>
          <w:rPr>
            <w:rStyle w:val="Hyperlink"/>
          </w:rPr>
          <w:t>https://www.20087.com/5/92/TingXieMaiKeFengQianJing.html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热点：听写app、麦克风倾听、语音听写、麦克风上课用、MEMS麦克风、录书的麦克风、好用的听写软件、麦克风 听筒、什么软件可以听写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020b30a842a7" w:history="1">
      <w:r>
        <w:rPr>
          <w:rStyle w:val="Hyperlink"/>
        </w:rPr>
        <w:t>中国听写麦克风行业研究分析与市场前景报告（2026-2032年）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ingXieMaiKeFengQianJing.html" TargetMode="External" Id="R252f973f227e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ingXieMaiKeFengQianJing.html" TargetMode="External" Id="R445e020b30a8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2026-01-18T23:47:35Z</dcterms:created>
  <dcterms:modified xsi:type="dcterms:W3CDTF">2026-01-19T00:47:35Z</dcterms:modified>
  <dc:subject>中国听写麦克风行业研究分析与市场前景报告（2026-2032年）</dc:subject>
  <dc:title>中国听写麦克风行业研究分析与市场前景报告（2026-2032年）</dc:title>
  <cp:keywords>中国听写麦克风行业研究分析与市场前景报告（2026-2032年）</cp:keywords>
  <dc:description>中国听写麦克风行业研究分析与市场前景报告（2026-2032年）</dc:description>
</cp:coreProperties>
</file>