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611f2b51b4583" w:history="1">
              <w:r>
                <w:rPr>
                  <w:rStyle w:val="Hyperlink"/>
                </w:rPr>
                <w:t>2024-2030年全球与中国复杂可编程逻辑器件（CPLD）行业市场分析及发展前景预测报告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611f2b51b4583" w:history="1">
              <w:r>
                <w:rPr>
                  <w:rStyle w:val="Hyperlink"/>
                </w:rPr>
                <w:t>2024-2030年全球与中国复杂可编程逻辑器件（CPLD）行业市场分析及发展前景预测报告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e611f2b51b4583" w:history="1">
                <w:r>
                  <w:rPr>
                    <w:rStyle w:val="Hyperlink"/>
                  </w:rPr>
                  <w:t>https://www.20087.com/5/92/FuZaKeBianChengLuoJiQiJian-CPLD-DeQianJingQuShi.html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杂可编程逻辑器件（CPLD）是一种用于数字逻辑电路设计的集成电路，具有高度灵活性和定制化特点。随着电子产品向着小型化、多功能化发展，CPLD因其在电路设计中的灵活性而备受青睐。目前，CPLD广泛应用于通信、汽车电子、工业控制等领域，尤其在需要快速原型验证和少量生产的情况下表现出色。此外，随着嵌入式系统复杂度的增加，支持高级语言编程的CPLD也应运而生。</w:t>
      </w:r>
      <w:r>
        <w:rPr>
          <w:rFonts w:hint="eastAsia"/>
        </w:rPr>
        <w:br/>
      </w:r>
      <w:r>
        <w:rPr>
          <w:rFonts w:hint="eastAsia"/>
        </w:rPr>
        <w:t>　　未来，随着物联网(IoT)和人工智能(AI)技术的发展，CPLD将承担更多边缘计算任务。这意味着需要更强的数据处理能力和更低的功耗。同时，为了支持更广泛的接口协议，CPLD的设计将趋向于集成更多标准化的IP核。然而，随着FPGA等竞品技术的进步，CPLD市场面临着激烈的竞争，如何在性能和成本之间找到最佳平衡点将是厂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611f2b51b4583" w:history="1">
        <w:r>
          <w:rPr>
            <w:rStyle w:val="Hyperlink"/>
          </w:rPr>
          <w:t>2024-2030年全球与中国复杂可编程逻辑器件（CPLD）行业市场分析及发展前景预测报告</w:t>
        </w:r>
      </w:hyperlink>
      <w:r>
        <w:rPr>
          <w:rFonts w:hint="eastAsia"/>
        </w:rPr>
        <w:t>》深入剖析了复杂可编程逻辑器件（CPLD）行业的市场规模、需求及价格动态，全面评估了产业链现状。复杂可编程逻辑器件（CPLD）报告对行业的现状进行了细致分析，并基于科学数据预测了复杂可编程逻辑器件（CPLD）市场前景与发展趋势。同时，复杂可编程逻辑器件（CPLD）报告细分了市场领域，探讨了重点企业的竞争态势、集中度及品牌影响力，为投资者提供了专业、客观的行业投资价值评估，助力投资者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复杂可编程逻辑器件（CPLD）市场概述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按照不同产品类型，复杂可编程逻辑器件（CPLD）主要可以分为如下几个类别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全球不同产品类型复杂可编程逻辑器件（CPLD）销售额增长趋势2019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基于EEPROM</w:t>
      </w:r>
      <w:r>
        <w:rPr>
          <w:rFonts w:hint="eastAsia"/>
        </w:rPr>
        <w:br/>
      </w:r>
      <w:r>
        <w:rPr>
          <w:rFonts w:hint="eastAsia"/>
        </w:rPr>
        <w:t>　　　　1.2.3 基于Flash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从不同应用，复杂可编程逻辑器件（CPLD）主要包括如下几个方面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全球不同应用复杂可编程逻辑器件（CPLD）销售额增长趋势2019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电讯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军事和航空</w:t>
      </w:r>
      <w:r>
        <w:rPr>
          <w:rFonts w:hint="eastAsia"/>
        </w:rPr>
        <w:br/>
      </w:r>
      <w:r>
        <w:rPr>
          <w:rFonts w:hint="eastAsia"/>
        </w:rPr>
        <w:t>　　　　1.3.7 数据处理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复杂可编程逻辑器件（CPLD）行业背景、发展历史、现状及趋势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复杂可编程逻辑器件（CPLD）行业目前现状分析</w:t>
      </w:r>
      <w:r>
        <w:rPr>
          <w:rFonts w:hint="eastAsia"/>
        </w:rPr>
        <w:br/>
      </w:r>
      <w:r>
        <w:rPr>
          <w:rFonts w:hint="eastAsia"/>
        </w:rPr>
        <w:t>　　　　1.4.2 复杂可编程逻辑器件（CPLD）发展趋势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全球复杂可编程逻辑器件（CPLD）总体规模分析</w:t>
      </w:r>
      <w:r>
        <w:rPr>
          <w:rFonts w:hint="eastAsia"/>
        </w:rPr>
        <w:br/>
      </w:r>
      <w:r>
        <w:rPr>
          <w:rFonts w:hint="eastAsia"/>
        </w:rPr>
        <w:t>　　2.1 全球复杂可编程逻辑器件（CPLD）供需现状及预测（2019-2030）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全球复杂可编程逻辑器件（CPLD）产能、产量、产能利用率及发展趋势（2019-2030）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全球复杂可编程逻辑器件（CPLD）产量、需求量及发展趋势（2019-2030）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全球主要地区复杂可编程逻辑器件（CPLD）产量及发展趋势（2019-2030）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全球主要地区复杂可编程逻辑器件（CPLD）产量（2019-2024）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全球主要地区复杂可编程逻辑器件（CPLD）产量（2025-2030）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全球主要地区复杂可编程逻辑器件（CPLD）产量市场份额（2019-2030）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中国复杂可编程逻辑器件（CPLD）供需现状及预测（2019-2030）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中国复杂可编程逻辑器件（CPLD）产能、产量、产能利用率及发展趋势（2019-2030）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中国复杂可编程逻辑器件（CPLD）产量、市场需求量及发展趋势（2019-2030）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全球复杂可编程逻辑器件（CPLD）销量及销售额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全球市场复杂可编程逻辑器件（CPLD）销售额（2019-2030）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全球市场复杂可编程逻辑器件（CPLD）销量（2019-2030）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全球市场复杂可编程逻辑器件（CPLD）价格趋势（2019-2030）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全球市场主要厂商复杂可编程逻辑器件（CPLD）产能市场份额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全球市场主要厂商复杂可编程逻辑器件（CPLD）销量（2019-2024）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全球市场主要厂商复杂可编程逻辑器件（CPLD）销量（2019-2024）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全球市场主要厂商复杂可编程逻辑器件（CPLD）销售收入（2019-2024）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全球市场主要厂商复杂可编程逻辑器件（CPLD）销售价格（2019-2024）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2023年全球主要生产商复杂可编程逻辑器件（CPLD）收入排名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中国市场主要厂商复杂可编程逻辑器件（CPLD）销量（2019-2024）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中国市场主要厂商复杂可编程逻辑器件（CPLD）销量（2019-2024）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中国市场主要厂商复杂可编程逻辑器件（CPLD）销售收入（2019-2024）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2023年中国主要生产商复杂可编程逻辑器件（CPLD）收入排名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中国市场主要厂商复杂可编程逻辑器件（CPLD）销售价格（2019-2024）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全球主要厂商复杂可编程逻辑器件（CPLD）总部及产地分布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全球主要厂商成立时间及复杂可编程逻辑器件（CPLD）商业化日期</w:t>
      </w:r>
      <w:r>
        <w:rPr>
          <w:rFonts w:hint="eastAsia"/>
        </w:rPr>
        <w:br/>
      </w:r>
      <w:r>
        <w:rPr>
          <w:rFonts w:hint="eastAsia"/>
        </w:rPr>
        <w:t>　　3.6 全球主要厂商复杂可编程逻辑器件（CPLD）产品类型及应用</w:t>
      </w:r>
      <w:r>
        <w:rPr>
          <w:rFonts w:hint="eastAsia"/>
        </w:rPr>
        <w:br/>
      </w:r>
      <w:r>
        <w:rPr>
          <w:rFonts w:hint="eastAsia"/>
        </w:rPr>
        <w:t>　　3.7 复杂可编程逻辑器件（CPLD）行业集中度、竞争程度分析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复杂可编程逻辑器件（CPLD）行业集中度分析：2023年全球Top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全球复杂可编程逻辑器件（CPLD）第一梯队、第二梯队和第三梯队生产商（品牌）及市场份额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全球复杂可编程逻辑器件（CPLD）主要地区分析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全球主要地区复杂可编程逻辑器件（CPLD）市场规模分析：2019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全球主要地区复杂可编程逻辑器件（CPLD）销售收入及市场份额（2019-2024年）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全球主要地区复杂可编程逻辑器件（CPLD）销售收入预测（2024-2030年）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全球主要地区复杂可编程逻辑器件（CPLD）销量分析：2019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全球主要地区复杂可编程逻辑器件（CPLD）销量及市场份额（2019-2024年）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全球主要地区复杂可编程逻辑器件（CPLD）销量及市场份额预测（2025-2030）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北美市场复杂可编程逻辑器件（CPLD）销量、收入及增长率（2019-2030）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欧洲市场复杂可编程逻辑器件（CPLD）销量、收入及增长率（2019-2030）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中国市场复杂可编程逻辑器件（CPLD）销量、收入及增长率（2019-2030）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日本市场复杂可编程逻辑器件（CPLD）销量、收入及增长率（2019-2030）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东南亚市场复杂可编程逻辑器件（CPLD）销量、收入及增长率（2019-2030）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印度市场复杂可编程逻辑器件（CPLD）销量、收入及增长率（2019-2030）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重点企业（1）基本信息、复杂可编程逻辑器件（CPLD）生产基地、销售区域、竞争对手及市场地位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复杂可编程逻辑器件（CPLD）产品规格、参数及市场应用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复杂可编程逻辑器件（CPLD）销量、收入、价格及毛利率（2019-2024）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重点企业（2）基本信息、复杂可编程逻辑器件（CPLD）生产基地、销售区域、竞争对手及市场地位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复杂可编程逻辑器件（CPLD）产品规格、参数及市场应用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复杂可编程逻辑器件（CPLD）销量、收入、价格及毛利率（2019-2024）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重点企业（3）基本信息、复杂可编程逻辑器件（CPLD）生产基地、销售区域、竞争对手及市场地位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复杂可编程逻辑器件（CPLD）产品规格、参数及市场应用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复杂可编程逻辑器件（CPLD）销量、收入、价格及毛利率（2019-2024）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重点企业（4）基本信息、复杂可编程逻辑器件（CPLD）生产基地、销售区域、竞争对手及市场地位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复杂可编程逻辑器件（CPLD）产品规格、参数及市场应用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复杂可编程逻辑器件（CPLD）销量、收入、价格及毛利率（2019-2024）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不同产品类型复杂可编程逻辑器件（CPLD）分析</w:t>
      </w:r>
      <w:r>
        <w:rPr>
          <w:rFonts w:hint="eastAsia"/>
        </w:rPr>
        <w:br/>
      </w:r>
      <w:r>
        <w:rPr>
          <w:rFonts w:hint="eastAsia"/>
        </w:rPr>
        <w:t>　　6.1 全球不同产品类型复杂可编程逻辑器件（CPLD）销量（2019-2030）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全球不同产品类型复杂可编程逻辑器件（CPLD）销量及市场份额（2019-2024）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全球不同产品类型复杂可编程逻辑器件（CPLD）销量预测（2025-2030）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全球不同产品类型复杂可编程逻辑器件（CPLD）收入（2019-2030）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全球不同产品类型复杂可编程逻辑器件（CPLD）收入及市场份额（2019-2024）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全球不同产品类型复杂可编程逻辑器件（CPLD）收入预测（2025-2030）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全球不同产品类型复杂可编程逻辑器件（CPLD）价格走势（2019-2030）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不同应用复杂可编程逻辑器件（CPLD）分析</w:t>
      </w:r>
      <w:r>
        <w:rPr>
          <w:rFonts w:hint="eastAsia"/>
        </w:rPr>
        <w:br/>
      </w:r>
      <w:r>
        <w:rPr>
          <w:rFonts w:hint="eastAsia"/>
        </w:rPr>
        <w:t>　　7.1 全球不同应用复杂可编程逻辑器件（CPLD）销量（2019-2030）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全球不同应用复杂可编程逻辑器件（CPLD）销量及市场份额（2019-2024）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全球不同应用复杂可编程逻辑器件（CPLD）销量预测（2025-2030）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全球不同应用复杂可编程逻辑器件（CPLD）收入（2019-2030）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全球不同应用复杂可编程逻辑器件（CPLD）收入及市场份额（2019-2024）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全球不同应用复杂可编程逻辑器件（CPLD）收入预测（2025-2030）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全球不同应用复杂可编程逻辑器件（CPLD）价格走势（2019-2030）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复杂可编程逻辑器件（CPLD）产业链分析</w:t>
      </w:r>
      <w:r>
        <w:rPr>
          <w:rFonts w:hint="eastAsia"/>
        </w:rPr>
        <w:br/>
      </w:r>
      <w:r>
        <w:rPr>
          <w:rFonts w:hint="eastAsia"/>
        </w:rPr>
        <w:t>　　8.2 复杂可编程逻辑器件（CPLD）产业上游供应分析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复杂可编程逻辑器件（CPLD）下游典型客户</w:t>
      </w:r>
      <w:r>
        <w:rPr>
          <w:rFonts w:hint="eastAsia"/>
        </w:rPr>
        <w:br/>
      </w:r>
      <w:r>
        <w:rPr>
          <w:rFonts w:hint="eastAsia"/>
        </w:rPr>
        <w:t>　　8.4 复杂可编程逻辑器件（CPLD）销售渠道分析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复杂可编程逻辑器件（CPLD）行业发展机遇及主要驱动因素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复杂可编程逻辑器件（CPLD）行业发展面临的风险</w:t>
      </w:r>
      <w:r>
        <w:rPr>
          <w:rFonts w:hint="eastAsia"/>
        </w:rPr>
        <w:br/>
      </w:r>
      <w:r>
        <w:rPr>
          <w:rFonts w:hint="eastAsia"/>
        </w:rPr>
        <w:t>　　9.3 复杂可编程逻辑器件（CPLD）行业政策分析</w:t>
      </w:r>
      <w:r>
        <w:rPr>
          <w:rFonts w:hint="eastAsia"/>
        </w:rPr>
        <w:br/>
      </w:r>
      <w:r>
        <w:rPr>
          <w:rFonts w:hint="eastAsia"/>
        </w:rPr>
        <w:t>　　9.4 复杂可编程逻辑器件（CPLD）中国企业SWOT分析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全球不同产品类型复杂可编程逻辑器件（CPLD）销售额增长（CAGR）趋势2019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复杂可编程逻辑器件（CPLD）行业目前发展现状</w:t>
      </w:r>
      <w:r>
        <w:rPr>
          <w:rFonts w:hint="eastAsia"/>
        </w:rPr>
        <w:br/>
      </w:r>
      <w:r>
        <w:rPr>
          <w:rFonts w:hint="eastAsia"/>
        </w:rPr>
        <w:t>　　表 4： 复杂可编程逻辑器件（CPLD）发展趋势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全球主要地区复杂可编程逻辑器件（CPLD）产量增速（CAGR）：（2019 VS 2023 VS 2030）&amp;（百万颗）</w:t>
      </w:r>
      <w:r>
        <w:rPr>
          <w:rFonts w:hint="eastAsia"/>
        </w:rPr>
        <w:br/>
      </w:r>
      <w:r>
        <w:rPr>
          <w:rFonts w:hint="eastAsia"/>
        </w:rPr>
        <w:t>　　表 6： 全球主要地区复杂可编程逻辑器件（CPLD）产量（2019-2024）&amp;（百万颗）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7： 全球主要地区复杂可编程逻辑器件（CPLD）产量（2025-2030）&amp;（百万颗）</w:t>
      </w:r>
      <w:r>
        <w:rPr>
          <w:rFonts w:hint="eastAsia"/>
        </w:rPr>
        <w:br/>
      </w:r>
      <w:r>
        <w:rPr>
          <w:rFonts w:hint="eastAsia"/>
        </w:rPr>
        <w:t>　　表 8： 全球主要地区复杂可编程逻辑器件（CPLD）产量市场份额（2019-2024）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全球主要地区复杂可编程逻辑器件（CPLD）产量（2025-2030）&amp;（百万颗）</w:t>
      </w:r>
      <w:r>
        <w:rPr>
          <w:rFonts w:hint="eastAsia"/>
        </w:rPr>
        <w:br/>
      </w:r>
      <w:r>
        <w:rPr>
          <w:rFonts w:hint="eastAsia"/>
        </w:rPr>
        <w:t>　　表 10： 全球市场主要厂商复杂可编程逻辑器件（CPLD）产能（2023-2024）&amp;（百万颗）</w:t>
      </w:r>
      <w:r>
        <w:rPr>
          <w:rFonts w:hint="eastAsia"/>
        </w:rPr>
        <w:br/>
      </w:r>
      <w:r>
        <w:rPr>
          <w:rFonts w:hint="eastAsia"/>
        </w:rPr>
        <w:t>　　表 11： 全球市场主要厂商复杂可编程逻辑器件（CPLD）销量（2019-2024）&amp;（百万颗）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12： 全球市场主要厂商复杂可编程逻辑器件（CPLD）销量市场份额（2019-2024）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全球市场主要厂商复杂可编程逻辑器件（CPLD）销售收入（2019-2024）&amp;（百万美元）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全球市场主要厂商复杂可编程逻辑器件（CPLD）销售收入市场份额（2019-2024）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全球市场主要厂商复杂可编程逻辑器件（CPLD）销售价格（2019-2024）&amp;（美元/千颗）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2023年全球主要生产商复杂可编程逻辑器件（CPLD）收入排名（百万美元）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中国市场主要厂商复杂可编程逻辑器件（CPLD）销量（2019-2024）&amp;（百万颗）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18： 中国市场主要厂商复杂可编程逻辑器件（CPLD）销量市场份额（2019-2024）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中国市场主要厂商复杂可编程逻辑器件（CPLD）销售收入（2019-2024）&amp;（百万美元）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中国市场主要厂商复杂可编程逻辑器件（CPLD）销售收入市场份额（2019-2024）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2023年中国主要生产商复杂可编程逻辑器件（CPLD）收入排名（百万美元）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中国市场主要厂商复杂可编程逻辑器件（CPLD）销售价格（2019-2024）&amp;（美元/千颗）</w:t>
      </w:r>
      <w:r>
        <w:rPr>
          <w:rFonts w:hint="eastAsia"/>
        </w:rPr>
        <w:br/>
      </w:r>
      <w:r>
        <w:rPr>
          <w:rFonts w:hint="eastAsia"/>
        </w:rPr>
        <w:t>　　表 23： 全球主要厂商复杂可编程逻辑器件（CPLD）总部及产地分布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全球主要厂商成立时间及复杂可编程逻辑器件（CPLD）商业化日期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全球主要厂商复杂可编程逻辑器件（CPLD）产品类型及应用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2023年全球复杂可编程逻辑器件（CPLD）主要厂商市场地位（第一梯队、第二梯队和第三梯队）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全球复杂可编程逻辑器件（CPLD）市场投资、并购等现状分析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全球主要地区复杂可编程逻辑器件（CPLD）销售收入增速：（2019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全球主要地区复杂可编程逻辑器件（CPLD）销售收入（2019-2024）&amp;（百万美元）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全球主要地区复杂可编程逻辑器件（CPLD）销售收入市场份额（2019-2024）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全球主要地区复杂可编程逻辑器件（CPLD）收入（2025-2030）&amp;（百万美元）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全球主要地区复杂可编程逻辑器件（CPLD）收入市场份额（2025-2030）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全球主要地区复杂可编程逻辑器件（CPLD）销量（百万颗）：2019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全球主要地区复杂可编程逻辑器件（CPLD）销量（2019-2024）&amp;（百万颗）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35： 全球主要地区复杂可编程逻辑器件（CPLD）销量市场份额（2019-2024）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全球主要地区复杂可编程逻辑器件（CPLD）销量（2025-2030）&amp;（百万颗）</w:t>
      </w:r>
      <w:r>
        <w:rPr>
          <w:rFonts w:hint="eastAsia"/>
        </w:rPr>
        <w:br/>
      </w:r>
      <w:r>
        <w:rPr>
          <w:rFonts w:hint="eastAsia"/>
        </w:rPr>
        <w:t>　　表 37： 全球主要地区复杂可编程逻辑器件（CPLD）销量份额（2025-2030）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复杂可编程逻辑器件（CPLD）生产基地、销售区域、竞争对手及市场地位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复杂可编程逻辑器件（CPLD）产品规格、参数及市场应用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复杂可编程逻辑器件（CPLD）销量（百万颗）、收入（百万美元）、价格（美元/千颗）及毛利率（2019-2024）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复杂可编程逻辑器件（CPLD）生产基地、销售区域、竞争对手及市场地位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复杂可编程逻辑器件（CPLD）产品规格、参数及市场应用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复杂可编程逻辑器件（CPLD）销量（百万颗）、收入（百万美元）、价格（美元/千颗）及毛利率（2019-2024）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复杂可编程逻辑器件（CPLD）生产基地、销售区域、竞争对手及市场地位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复杂可编程逻辑器件（CPLD）产品规格、参数及市场应用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复杂可编程逻辑器件（CPLD）销量（百万颗）、收入（百万美元）、价格（美元/千颗）及毛利率（2019-2024）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复杂可编程逻辑器件（CPLD）生产基地、销售区域、竞争对手及市场地位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复杂可编程逻辑器件（CPLD）产品规格、参数及市场应用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复杂可编程逻辑器件（CPLD）销量（百万颗）、收入（百万美元）、价格（美元/千颗）及毛利率（2019-2024）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全球不同产品类型复杂可编程逻辑器件（CPLD）销量（2019-2024年）&amp;（百万颗）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 59： 全球不同产品类型复杂可编程逻辑器件（CPLD）销量市场份额（2019-2024）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全球不同产品类型复杂可编程逻辑器件（CPLD）销量预测（2025-2030）&amp;（百万颗）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全球市场不同产品类型复杂可编程逻辑器件（CPLD）销量市场份额预测（2025-2030）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全球不同产品类型复杂可编程逻辑器件（CPLD）收入（2019-2024年）&amp;（百万美元）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全球不同产品类型复杂可编程逻辑器件（CPLD）收入市场份额（2019-2024）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全球不同产品类型复杂可编程逻辑器件（CPLD）收入预测（2025-2030）&amp;（百万美元）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全球不同产品类型复杂可编程逻辑器件（CPLD）收入市场份额预测（2025-2030）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全球不同应用复杂可编程逻辑器件（CPLD）销量（2019-2024年）&amp;（百万颗）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 67： 全球不同应用复杂可编程逻辑器件（CPLD）销量市场份额（2019-2024）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全球不同应用复杂可编程逻辑器件（CPLD）销量预测（2025-2030）&amp;（百万颗）</w:t>
      </w:r>
      <w:r>
        <w:rPr>
          <w:rFonts w:hint="eastAsia"/>
        </w:rPr>
        <w:br/>
      </w:r>
      <w:r>
        <w:rPr>
          <w:rFonts w:hint="eastAsia"/>
        </w:rPr>
        <w:t>　　表 69： 全球市场不同应用复杂可编程逻辑器件（CPLD）销量市场份额预测（2025-2030）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全球不同应用复杂可编程逻辑器件（CPLD）收入（2019-2024年）&amp;（百万美元）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全球不同应用复杂可编程逻辑器件（CPLD）收入市场份额（2019-2024）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全球不同应用复杂可编程逻辑器件（CPLD）收入预测（2025-2030）&amp;（百万美元）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全球不同应用复杂可编程逻辑器件（CPLD）收入市场份额预测（2025-2030）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复杂可编程逻辑器件（CPLD）上游原料供应商及联系方式列表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复杂可编程逻辑器件（CPLD）典型客户列表</w:t>
      </w:r>
      <w:r>
        <w:rPr>
          <w:rFonts w:hint="eastAsia"/>
        </w:rPr>
        <w:br/>
      </w:r>
      <w:r>
        <w:rPr>
          <w:rFonts w:hint="eastAsia"/>
        </w:rPr>
        <w:t>　　表 76： 复杂可编程逻辑器件（CPLD）主要销售模式及销售渠道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复杂可编程逻辑器件（CPLD）行业发展机遇及主要驱动因素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复杂可编程逻辑器件（CPLD）行业发展面临的风险</w:t>
      </w:r>
      <w:r>
        <w:rPr>
          <w:rFonts w:hint="eastAsia"/>
        </w:rPr>
        <w:br/>
      </w:r>
      <w:r>
        <w:rPr>
          <w:rFonts w:hint="eastAsia"/>
        </w:rPr>
        <w:t>　　表 79： 复杂可编程逻辑器件（CPLD）行业政策分析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复杂可编程逻辑器件（CPLD）产品图片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全球不同产品类型复杂可编程逻辑器件（CPLD）销售额2019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全球不同产品类型复杂可编程逻辑器件（CPLD）市场份额2023 &amp; 2030</w:t>
      </w:r>
      <w:r>
        <w:rPr>
          <w:rFonts w:hint="eastAsia"/>
        </w:rPr>
        <w:br/>
      </w:r>
      <w:r>
        <w:rPr>
          <w:rFonts w:hint="eastAsia"/>
        </w:rPr>
        <w:t>　　图 4： 基于EEPROM产品图片</w:t>
      </w:r>
      <w:r>
        <w:rPr>
          <w:rFonts w:hint="eastAsia"/>
        </w:rPr>
        <w:br/>
      </w:r>
      <w:r>
        <w:rPr>
          <w:rFonts w:hint="eastAsia"/>
        </w:rPr>
        <w:t>　　图 5： 基于Flash产品图片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全球不同应用复杂可编程逻辑器件（CPLD）市场份额2023 &amp; 2030</w:t>
      </w:r>
      <w:r>
        <w:rPr>
          <w:rFonts w:hint="eastAsia"/>
        </w:rPr>
        <w:br/>
      </w:r>
      <w:r>
        <w:rPr>
          <w:rFonts w:hint="eastAsia"/>
        </w:rPr>
        <w:t>　　图 9： 电讯</w:t>
      </w:r>
      <w:r>
        <w:rPr>
          <w:rFonts w:hint="eastAsia"/>
        </w:rPr>
        <w:br/>
      </w:r>
      <w:r>
        <w:rPr>
          <w:rFonts w:hint="eastAsia"/>
        </w:rPr>
        <w:t>　　图 10： 消费电子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工业</w:t>
      </w:r>
      <w:r>
        <w:rPr>
          <w:rFonts w:hint="eastAsia"/>
        </w:rPr>
        <w:br/>
      </w:r>
      <w:r>
        <w:rPr>
          <w:rFonts w:hint="eastAsia"/>
        </w:rPr>
        <w:t>　　图 13： 军事和航空</w:t>
      </w:r>
      <w:r>
        <w:rPr>
          <w:rFonts w:hint="eastAsia"/>
        </w:rPr>
        <w:br/>
      </w:r>
      <w:r>
        <w:rPr>
          <w:rFonts w:hint="eastAsia"/>
        </w:rPr>
        <w:t>　　图 14： 数据处理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全球复杂可编程逻辑器件（CPLD）产能、产量、产能利用率及发展趋势（2019-2030）&amp;（百万颗）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 17： 全球复杂可编程逻辑器件（CPLD）产量、需求量及发展趋势（2019-2030）&amp;（百万颗）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 18： 全球主要地区复杂可编程逻辑器件（CPLD）产量（2019 VS 2023 VS 2030）&amp;（百万颗）</w:t>
      </w:r>
      <w:r>
        <w:rPr>
          <w:rFonts w:hint="eastAsia"/>
        </w:rPr>
        <w:br/>
      </w:r>
      <w:r>
        <w:rPr>
          <w:rFonts w:hint="eastAsia"/>
        </w:rPr>
        <w:t>　　图 19： 全球主要地区复杂可编程逻辑器件（CPLD）产量市场份额（2019-2030）</w:t>
      </w:r>
      <w:r>
        <w:rPr>
          <w:rFonts w:hint="eastAsia"/>
        </w:rPr>
        <w:br/>
      </w:r>
      <w:r>
        <w:rPr>
          <w:rFonts w:hint="eastAsia"/>
        </w:rPr>
        <w:t>　　图 20： 中国复杂可编程逻辑器件（CPLD）产能、产量、产能利用率及发展趋势（2019-2030）&amp;（百万颗）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 21： 中国复杂可编程逻辑器件（CPLD）产量、市场需求量及发展趋势（2019-2030）&amp;（百万颗）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 22： 全球复杂可编程逻辑器件（CPLD）市场销售额及增长率：（2019-2030）&amp;（百万美元）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全球市场复杂可编程逻辑器件（CPLD）市场规模：2019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24： 全球市场复杂可编程逻辑器件（CPLD）销量及增长率（2019-2030）&amp;（百万颗）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25： 全球市场复杂可编程逻辑器件（CPLD）价格趋势（2019-2030）&amp;（美元/千颗）</w:t>
      </w:r>
      <w:r>
        <w:rPr>
          <w:rFonts w:hint="eastAsia"/>
        </w:rPr>
        <w:br/>
      </w:r>
      <w:r>
        <w:rPr>
          <w:rFonts w:hint="eastAsia"/>
        </w:rPr>
        <w:t>　　图 26： 2023年全球市场主要厂商复杂可编程逻辑器件（CPLD）销量市场份额</w:t>
      </w:r>
      <w:r>
        <w:rPr>
          <w:rFonts w:hint="eastAsia"/>
        </w:rPr>
        <w:br/>
      </w:r>
      <w:r>
        <w:rPr>
          <w:rFonts w:hint="eastAsia"/>
        </w:rPr>
        <w:t>　　图 27： 2023年全球市场主要厂商复杂可编程逻辑器件（CPLD）收入市场份额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2023年中国市场主要厂商复杂可编程逻辑器件（CPLD）销量市场份额</w:t>
      </w:r>
      <w:r>
        <w:rPr>
          <w:rFonts w:hint="eastAsia"/>
        </w:rPr>
        <w:br/>
      </w:r>
      <w:r>
        <w:rPr>
          <w:rFonts w:hint="eastAsia"/>
        </w:rPr>
        <w:t>　　图 29： 2023年中国市场主要厂商复杂可编程逻辑器件（CPLD）收入市场份额</w:t>
      </w:r>
      <w:r>
        <w:rPr>
          <w:rFonts w:hint="eastAsia"/>
        </w:rPr>
        <w:br/>
      </w:r>
      <w:r>
        <w:rPr>
          <w:rFonts w:hint="eastAsia"/>
        </w:rPr>
        <w:t>　　图 30： 2023年全球前五大生产商复杂可编程逻辑器件（CPLD）市场份额</w:t>
      </w:r>
      <w:r>
        <w:rPr>
          <w:rFonts w:hint="eastAsia"/>
        </w:rPr>
        <w:br/>
      </w:r>
      <w:r>
        <w:rPr>
          <w:rFonts w:hint="eastAsia"/>
        </w:rPr>
        <w:t>　　图 31： 2023年全球复杂可编程逻辑器件（CPLD）第一梯队、第二梯队和第三梯队厂商及市场份额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全球主要地区复杂可编程逻辑器件（CPLD）销售收入（2019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全球主要地区复杂可编程逻辑器件（CPLD）销售收入市场份额（2019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34： 北美市场复杂可编程逻辑器件（CPLD）销量及增长率（2019-2030）&amp;（百万颗）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35： 北美市场复杂可编程逻辑器件（CPLD）收入及增长率（2019-2030）&amp;（百万美元）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欧洲市场复杂可编程逻辑器件（CPLD）销量及增长率（2019-2030）&amp;（百万颗）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37： 欧洲市场复杂可编程逻辑器件（CPLD）收入及增长率（2019-2030）&amp;（百万美元）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中国市场复杂可编程逻辑器件（CPLD）销量及增长率（2019-2030）&amp;（百万颗）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39： 中国市场复杂可编程逻辑器件（CPLD）收入及增长率（2019-2030）&amp;（百万美元）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日本市场复杂可编程逻辑器件（CPLD）销量及增长率（2019-2030）&amp;（百万颗）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41： 日本市场复杂可编程逻辑器件（CPLD）收入及增长率（2019-2030）&amp;（百万美元）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东南亚市场复杂可编程逻辑器件（CPLD）销量及增长率（2019-2030）&amp;（百万颗）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43： 东南亚市场复杂可编程逻辑器件（CPLD）收入及增长率（2019-2030）&amp;（百万美元）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印度市场复杂可编程逻辑器件（CPLD）销量及增长率（2019-2030）&amp;（百万颗）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45： 印度市场复杂可编程逻辑器件（CPLD）收入及增长率（2019-2030）&amp;（百万美元）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全球不同产品类型复杂可编程逻辑器件（CPLD）价格走势（2019-2030）&amp;（美元/千颗）</w:t>
      </w:r>
      <w:r>
        <w:rPr>
          <w:rFonts w:hint="eastAsia"/>
        </w:rPr>
        <w:br/>
      </w:r>
      <w:r>
        <w:rPr>
          <w:rFonts w:hint="eastAsia"/>
        </w:rPr>
        <w:t>　　图 47： 全球不同应用复杂可编程逻辑器件（CPLD）价格走势（2019-2030）&amp;（美元/千颗）</w:t>
      </w:r>
      <w:r>
        <w:rPr>
          <w:rFonts w:hint="eastAsia"/>
        </w:rPr>
        <w:br/>
      </w:r>
      <w:r>
        <w:rPr>
          <w:rFonts w:hint="eastAsia"/>
        </w:rPr>
        <w:t>　　图 48： 复杂可编程逻辑器件（CPLD）产业链</w:t>
      </w:r>
      <w:r>
        <w:rPr>
          <w:rFonts w:hint="eastAsia"/>
        </w:rPr>
        <w:br/>
      </w:r>
      <w:r>
        <w:rPr>
          <w:rFonts w:hint="eastAsia"/>
        </w:rPr>
        <w:t>　　图 49： 复杂可编程逻辑器件（CPLD）中国企业SWOT分析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611f2b51b4583" w:history="1">
        <w:r>
          <w:rPr>
            <w:rStyle w:val="Hyperlink"/>
          </w:rPr>
          <w:t>2024-2030年全球与中国复杂可编程逻辑器件（CPLD）行业市场分析及发展前景预测报告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e611f2b51b4583" w:history="1">
        <w:r>
          <w:rPr>
            <w:rStyle w:val="Hyperlink"/>
          </w:rPr>
          <w:t>https://www.20087.com/5/92/FuZaKeBianChengLuoJiQiJian-CPLD-DeQianJingQuShi.html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eae6c69a24c78" w:history="1">
      <w:r>
        <w:rPr>
          <w:rStyle w:val="Hyperlink"/>
        </w:rPr>
        <w:t>2024-2030年全球与中国复杂可编程逻辑器件（CPLD）行业市场分析及发展前景预测报告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FuZaKeBianChengLuoJiQiJian-CPLD-DeQianJingQuShi.html" TargetMode="External" Id="R46e611f2b51b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FuZaKeBianChengLuoJiQiJian-CPLD-DeQianJingQuShi.html" TargetMode="External" Id="Rce2eae6c69a2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2024-09-24T07:48:57Z</dcterms:created>
  <dcterms:modified xsi:type="dcterms:W3CDTF">2024-09-24T08:48:57Z</dcterms:modified>
  <dc:subject>2024-2030年全球与中国复杂可编程逻辑器件（CPLD）行业市场分析及发展前景预测报告</dc:subject>
  <dc:title>2024-2030年全球与中国复杂可编程逻辑器件（CPLD）行业市场分析及发展前景预测报告</dc:title>
  <cp:keywords>2024-2030年全球与中国复杂可编程逻辑器件（CPLD）行业市场分析及发展前景预测报告</cp:keywords>
  <dc:description>2024-2030年全球与中国复杂可编程逻辑器件（CPLD）行业市场分析及发展前景预测报告</dc:description>
</cp:coreProperties>
</file>