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fdde82b0a4638" w:history="1">
              <w:r>
                <w:rPr>
                  <w:rStyle w:val="Hyperlink"/>
                </w:rPr>
                <w:t>中国多位置气缸市场现状与发展前景报告（2026-2032年）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fdde82b0a4638" w:history="1">
              <w:r>
                <w:rPr>
                  <w:rStyle w:val="Hyperlink"/>
                </w:rPr>
                <w:t>中国多位置气缸市场现状与发展前景报告（2026-2032年）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fdde82b0a4638" w:history="1">
                <w:r>
                  <w:rPr>
                    <w:rStyle w:val="Hyperlink"/>
                  </w:rPr>
                  <w:t>https://www.20087.com/5/12/DuoWeiZhiQiGangShiChangQianJing.html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位置气缸是一种特殊设计的气动执行元件，通过在一个缸体内集成多个活塞或采用串联气缸结构，实现活塞杆在两个以上预设位置的精准停留与输出。该装置有效解决了传统气缸仅能实现两端极限位置运动的局限，在有限空间内实现了多工位、多行程的复杂动作序列。目前，多位置气缸广泛应用于汽车装配线、包装机械、物料分拣及自动化夹具等场景，显著简化了机械结构，减少了电磁阀与传感器的数量，提升了系统的可靠性与响应速度。随着精密加工与密封技术的进步，现代多位置气缸在位置重复精度、负载能力及使用寿命上均达到了较高水平，成为柔性自动化产线中重要的核心气动元件。</w:t>
      </w:r>
      <w:r>
        <w:rPr>
          <w:rFonts w:hint="eastAsia"/>
        </w:rPr>
        <w:br/>
      </w:r>
      <w:r>
        <w:rPr>
          <w:rFonts w:hint="eastAsia"/>
        </w:rPr>
        <w:t>　　未来，多位置气缸将向智能化、高精度伺服化与模块化方向持续演进。市场调研网指出，在控制层面，内置位移传感器与比例阀的智能多位置气缸将逐步普及，实现位置的闭环反馈与无级调速，使气缸具备媲美电动缸的定位精度与柔性控制能力，同时保留气动系统的高功率密度与防爆优势。在结构设计上，模块化与可重构设计将成为趋势，用户可根据工艺需求灵活组合行程段数与缸径，大幅缩短定制周期与库存压力。此外，随着工业物联网的推进，智能多位置气缸将具备自诊断与状态监测功能，实时反馈密封磨损、内泄漏及位置偏差等信息，为气动系统的预测性维护提供数据支撑，推动气动技术向更加智能、高效与可靠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fdde82b0a4638" w:history="1">
        <w:r>
          <w:rPr>
            <w:rStyle w:val="Hyperlink"/>
          </w:rPr>
          <w:t>中国多位置气缸市场现状与发展前景报告（2026-2032年）</w:t>
        </w:r>
      </w:hyperlink>
      <w:r>
        <w:rPr>
          <w:rFonts w:hint="eastAsia"/>
        </w:rPr>
        <w:t>》，2025年多位置气缸行业市场规模达 亿元，预计2032年市场规模将达 亿元，期间年均复合增长率（CAGR）达 %。报告通过对多位置气缸行业的全面调研，系统分析了多位置气缸市场规模、技术现状及未来发展方向，揭示了行业竞争格局的演变趋势与潜在问题。同时，报告评估了多位置气缸行业投资价值与效益，识别了发展中的主要挑战与机遇，并结合SWOT分析为投资者和企业提供了科学的战略建议。此外，报告重点聚焦多位置气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多位置气缸行业概述</w:t>
      </w:r>
      <w:r>
        <w:rPr>
          <w:rFonts w:hint="eastAsia"/>
        </w:rPr>
        <w:br/>
      </w:r>
      <w:r>
        <w:rPr>
          <w:rFonts w:hint="eastAsia"/>
        </w:rPr>
        <w:t>　　第一节 多位置气缸定义与分类</w:t>
      </w:r>
      <w:r>
        <w:rPr>
          <w:rFonts w:hint="eastAsia"/>
        </w:rPr>
        <w:br/>
      </w:r>
      <w:r>
        <w:rPr>
          <w:rFonts w:hint="eastAsia"/>
        </w:rPr>
        <w:t>　　第二节 多位置气缸应用领域</w:t>
      </w:r>
      <w:r>
        <w:rPr>
          <w:rFonts w:hint="eastAsia"/>
        </w:rPr>
        <w:br/>
      </w:r>
      <w:r>
        <w:rPr>
          <w:rFonts w:hint="eastAsia"/>
        </w:rPr>
        <w:t>　　第三节 多位置气缸行业经济指标分析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多位置气缸产业链及经营模式分析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三、多位置气缸销售模式及销售渠道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全球多位置气缸市场发展综述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2020-2025年全球多位置气缸市场规模与趋势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主要国家与地区多位置气缸市场分析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2026-2032年全球多位置气缸行业发展趋势与前景预测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中国多位置气缸行业市场分析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2025-2026年多位置气缸产能与投资动态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一、国内多位置气缸产能及利用情况</w:t>
      </w:r>
      <w:r>
        <w:rPr>
          <w:rFonts w:hint="eastAsia"/>
        </w:rPr>
        <w:br/>
      </w:r>
      <w:r>
        <w:rPr>
          <w:rFonts w:hint="eastAsia"/>
        </w:rPr>
        <w:t>　　　　二、多位置气缸产能扩张与投资动态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2026-2032年多位置气缸行业产量统计与趋势预测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一、2020-2025年多位置气缸行业产量数据统计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1、2020-2025年多位置气缸产量及增长趋势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2、2020-2025年多位置气缸细分产品产量及份额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二、影响多位置气缸产量的关键因素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三、2026-2032年多位置气缸产量预测</w:t>
      </w:r>
      <w:r>
        <w:rPr>
          <w:rFonts w:hint="eastAsia"/>
        </w:rPr>
        <w:br/>
      </w:r>
      <w:r>
        <w:rPr>
          <w:rFonts w:hint="eastAsia"/>
        </w:rPr>
        <w:t>　　第三节 2026-2032年多位置气缸市场需求与销售分析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一、2025-2026年多位置气缸行业需求现状</w:t>
      </w:r>
      <w:r>
        <w:rPr>
          <w:rFonts w:hint="eastAsia"/>
        </w:rPr>
        <w:br/>
      </w:r>
      <w:r>
        <w:rPr>
          <w:rFonts w:hint="eastAsia"/>
        </w:rPr>
        <w:t>　　　　二、多位置气缸客户群体与需求特点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三、2020-2025年多位置气缸行业销售规模分析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四、2026-2032年多位置气缸市场增长潜力与规模预测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中国多位置气缸细分市场与下游应用领域分析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多位置气缸细分市场分析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一、2025-2026年多位置气缸主要细分产品市场现状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多位置气缸下游应用与客户群体分析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一、2025-2026年多位置气缸各应用领域市场现状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2025-2026年多位置气缸行业技术发展现状及趋势分析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多位置气缸行业技术发展现状分析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国内外多位置气缸行业技术差异与原因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多位置气缸行业技术发展方向、趋势预测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提升多位置气缸行业技术能力策略建议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多位置气缸价格机制与竞争策略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一、2020-2025年多位置气缸市场价格走势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多位置气缸定价策略与方法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2026-2032年多位置气缸价格竞争态势与趋势预测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中国多位置气缸行业重点区域市场研究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2025-2026年重点区域多位置气缸市场发展概况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二、2020-2025年多位置气缸市场需求规模情况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三、2026-2032年多位置气缸行业发展潜力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二、2020-2025年多位置气缸市场需求规模情况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三、2026-2032年多位置气缸行业发展潜力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二、2020-2025年多位置气缸市场需求规模情况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三、2026-2032年多位置气缸行业发展潜力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二、2020-2025年多位置气缸市场需求规模情况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三、2026-2032年多位置气缸行业发展潜力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二、2020-2025年多位置气缸市场需求规模情况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三、2026-2032年多位置气缸行业发展潜力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2020-2025年中国多位置气缸行业进出口情况分析</w:t>
      </w:r>
      <w:r>
        <w:rPr>
          <w:rFonts w:hint="eastAsia"/>
        </w:rPr>
        <w:br/>
      </w:r>
      <w:r>
        <w:rPr>
          <w:rFonts w:hint="eastAsia"/>
        </w:rPr>
        <w:t>　　第一节 多位置气缸行业进口情况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一、2020-2025年多位置气缸进口规模及增长情况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二、多位置气缸主要进口来源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多位置气缸行业出口情况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一、2020-2025年多位置气缸出口规模及增长情况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二、多位置气缸主要出口目的地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2020-2025年中国多位置气缸行业总体发展与财务状况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2020-2025年中国多位置气缸行业规模情况</w:t>
      </w:r>
      <w:r>
        <w:rPr>
          <w:rFonts w:hint="eastAsia"/>
        </w:rPr>
        <w:br/>
      </w:r>
      <w:r>
        <w:rPr>
          <w:rFonts w:hint="eastAsia"/>
        </w:rPr>
        <w:t>　　　　一、多位置气缸行业企业数量规模</w:t>
      </w:r>
      <w:r>
        <w:rPr>
          <w:rFonts w:hint="eastAsia"/>
        </w:rPr>
        <w:br/>
      </w:r>
      <w:r>
        <w:rPr>
          <w:rFonts w:hint="eastAsia"/>
        </w:rPr>
        <w:t>　　　　二、多位置气缸行业从业人员规模</w:t>
      </w:r>
      <w:r>
        <w:rPr>
          <w:rFonts w:hint="eastAsia"/>
        </w:rPr>
        <w:br/>
      </w:r>
      <w:r>
        <w:rPr>
          <w:rFonts w:hint="eastAsia"/>
        </w:rPr>
        <w:t>　　　　三、多位置气缸行业市场敏感性分析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2020-2025年中国多位置气缸行业财务能力分析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一、多位置气缸行业盈利能力</w:t>
      </w:r>
      <w:r>
        <w:rPr>
          <w:rFonts w:hint="eastAsia"/>
        </w:rPr>
        <w:br/>
      </w:r>
      <w:r>
        <w:rPr>
          <w:rFonts w:hint="eastAsia"/>
        </w:rPr>
        <w:t>　　　　二、多位置气缸行业偿债能力</w:t>
      </w:r>
      <w:r>
        <w:rPr>
          <w:rFonts w:hint="eastAsia"/>
        </w:rPr>
        <w:br/>
      </w:r>
      <w:r>
        <w:rPr>
          <w:rFonts w:hint="eastAsia"/>
        </w:rPr>
        <w:t>　　　　三、多位置气缸行业营运能力</w:t>
      </w:r>
      <w:r>
        <w:rPr>
          <w:rFonts w:hint="eastAsia"/>
        </w:rPr>
        <w:br/>
      </w:r>
      <w:r>
        <w:rPr>
          <w:rFonts w:hint="eastAsia"/>
        </w:rPr>
        <w:t>　　　　四、多位置气缸行业发展能力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多位置气缸行业重点企业调研分析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二、企业多位置气缸业务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二、企业多位置气缸业务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二、企业多位置气缸业务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二、企业多位置气缸业务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二、企业多位置气缸业务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二、企业多位置气缸业务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中国多位置气缸行业竞争格局分析</w:t>
      </w:r>
      <w:r>
        <w:rPr>
          <w:rFonts w:hint="eastAsia"/>
        </w:rPr>
        <w:br/>
      </w:r>
      <w:r>
        <w:rPr>
          <w:rFonts w:hint="eastAsia"/>
        </w:rPr>
        <w:t>　　第一节 多位置气缸行业竞争格局总览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2025-2026年多位置气缸行业竞争力分析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2020-2025年多位置气缸行业企业并购活动分析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2025-2026年多位置气缸行业会展与招投标活动分析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一、多位置气缸行业会展活动及其市场影响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2026年中国多位置气缸企业发展企业发展策略与建议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多位置气缸销售模式与渠道策略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多位置气缸品牌与市场推广策略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多位置气缸研发投入与技术创新能力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多位置气缸合作联盟与资源整合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中国多位置气缸行业风险与对策</w:t>
      </w:r>
      <w:r>
        <w:rPr>
          <w:rFonts w:hint="eastAsia"/>
        </w:rPr>
        <w:br/>
      </w:r>
      <w:r>
        <w:rPr>
          <w:rFonts w:hint="eastAsia"/>
        </w:rPr>
        <w:t>　　第一节 多位置气缸行业SWOT分析</w:t>
      </w:r>
      <w:r>
        <w:rPr>
          <w:rFonts w:hint="eastAsia"/>
        </w:rPr>
        <w:br/>
      </w:r>
      <w:r>
        <w:rPr>
          <w:rFonts w:hint="eastAsia"/>
        </w:rPr>
        <w:t>　　　　一、多位置气缸行业优势</w:t>
      </w:r>
      <w:r>
        <w:rPr>
          <w:rFonts w:hint="eastAsia"/>
        </w:rPr>
        <w:br/>
      </w:r>
      <w:r>
        <w:rPr>
          <w:rFonts w:hint="eastAsia"/>
        </w:rPr>
        <w:t>　　　　二、多位置气缸行业劣势</w:t>
      </w:r>
      <w:r>
        <w:rPr>
          <w:rFonts w:hint="eastAsia"/>
        </w:rPr>
        <w:br/>
      </w:r>
      <w:r>
        <w:rPr>
          <w:rFonts w:hint="eastAsia"/>
        </w:rPr>
        <w:t>　　　　三、多位置气缸市场机会</w:t>
      </w:r>
      <w:r>
        <w:rPr>
          <w:rFonts w:hint="eastAsia"/>
        </w:rPr>
        <w:br/>
      </w:r>
      <w:r>
        <w:rPr>
          <w:rFonts w:hint="eastAsia"/>
        </w:rPr>
        <w:t>　　　　四、多位置气缸市场威胁</w:t>
      </w:r>
      <w:r>
        <w:rPr>
          <w:rFonts w:hint="eastAsia"/>
        </w:rPr>
        <w:br/>
      </w:r>
      <w:r>
        <w:rPr>
          <w:rFonts w:hint="eastAsia"/>
        </w:rPr>
        <w:t>　　第二节 多位置气缸行业风险及对策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2026-2032年中国多位置气缸行业前景与发展趋势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2025-2026年多位置气缸行业发展环境分析</w:t>
      </w:r>
      <w:r>
        <w:rPr>
          <w:rFonts w:hint="eastAsia"/>
        </w:rPr>
        <w:br/>
      </w:r>
      <w:r>
        <w:rPr>
          <w:rFonts w:hint="eastAsia"/>
        </w:rPr>
        <w:t>　　　　一、多位置气缸行业主管部门与监管体制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二、多位置气缸行业主要法律法规及政策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三、多位置气缸行业标准与质量监管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2026-2032年多位置气缸行业发展趋势与方向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2026-2032年多位置气缸行业发展潜力与机遇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多位置气缸行业研究结论与建议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中智:林－多位置气缸行业发展建议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多位置气缸行业历程</w:t>
      </w:r>
      <w:r>
        <w:rPr>
          <w:rFonts w:hint="eastAsia"/>
        </w:rPr>
        <w:br/>
      </w:r>
      <w:r>
        <w:rPr>
          <w:rFonts w:hint="eastAsia"/>
        </w:rPr>
        <w:t>　　图表 多位置气缸行业生命周期</w:t>
      </w:r>
      <w:r>
        <w:rPr>
          <w:rFonts w:hint="eastAsia"/>
        </w:rPr>
        <w:br/>
      </w:r>
      <w:r>
        <w:rPr>
          <w:rFonts w:hint="eastAsia"/>
        </w:rPr>
        <w:t>　　图表 多位置气缸行业产业链分析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2020-2025年多位置气缸行业市场容量分析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2020-2025年中国多位置气缸市场需求量及增速统计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2025年中国多位置气缸行业需求领域分布格局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2020-2025年中国多位置气缸进口数量分析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2020-2025年中国多位置气缸进口金额分析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2020-2025年中国多位置气缸出口数量分析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2020-2025年中国多位置气缸出口金额分析</w:t>
      </w:r>
      <w:r>
        <w:rPr>
          <w:rFonts w:hint="eastAsia"/>
        </w:rPr>
        <w:br/>
      </w:r>
      <w:r>
        <w:rPr>
          <w:rFonts w:hint="eastAsia"/>
        </w:rPr>
        <w:t>　　图表 2025年中国多位置气缸进口国家及地区分析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2025年中国多位置气缸出口国家及地区分析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2020-2025年中国多位置气缸行业企业平均规模情况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**地区多位置气缸市场规模及增长情况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**地区多位置气缸行业市场需求情况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**地区多位置气缸市场规模及增长情况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**地区多位置气缸行业市场需求情况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**地区多位置气缸市场规模及增长情况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**地区多位置气缸行业市场需求情况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**地区多位置气缸市场规模及增长情况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**地区多位置气缸行业市场需求情况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多位置气缸重点企业（三）成长能力情况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2026-2032年中国多位置气缸行业产能预测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2026-2032年中国多位置气缸行业产量预测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2026-2032年中国多位置气缸市场需求量预测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2026-2032年中国多位置气缸行业供需平衡预测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2026-2032年中国多位置气缸行业市场容量预测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2026-2032年中国多位置气缸行业市场规模预测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2026-2032年中国多位置气缸市场前景分析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2026-2032年中国多位置气缸行业发展趋势预测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fdde82b0a4638" w:history="1">
        <w:r>
          <w:rPr>
            <w:rStyle w:val="Hyperlink"/>
          </w:rPr>
          <w:t>中国多位置气缸市场现状与发展前景报告（2026-2032年）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fdde82b0a4638" w:history="1">
        <w:r>
          <w:rPr>
            <w:rStyle w:val="Hyperlink"/>
          </w:rPr>
          <w:t>https://www.20087.com/5/12/DuoWeiZhiQiGangShiChangQianJing.html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热点：多位置气缸怎么控制、多位置气缸动作视频、多位置气缸原理、多位置气缸的4大忌、多位置气缸成功总结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3075f9ec64f47" w:history="1">
      <w:r>
        <w:rPr>
          <w:rStyle w:val="Hyperlink"/>
        </w:rPr>
        <w:t>中国多位置气缸市场现状与发展前景报告（2026-2032年）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uoWeiZhiQiGangShiChangQianJing.html" TargetMode="External" Id="R3acfdde82b0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uoWeiZhiQiGangShiChangQianJing.html" TargetMode="External" Id="R24e3075f9ec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2026-06-14T06:27:54Z</dcterms:created>
  <dcterms:modified xsi:type="dcterms:W3CDTF">2026-06-14T07:27:54Z</dcterms:modified>
  <dc:subject>中国多位置气缸市场现状与发展前景报告（2026-2032年）</dc:subject>
  <dc:title>中国多位置气缸市场现状与发展前景报告（2026-2032年）</dc:title>
  <cp:keywords>中国多位置气缸市场现状与发展前景报告（2026-2032年）</cp:keywords>
  <dc:description>中国多位置气缸市场现状与发展前景报告（2026-2032年）</dc:description>
</cp:coreProperties>
</file>