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cf843e6284b51" w:history="1">
              <w:r>
                <w:rPr>
                  <w:rStyle w:val="Hyperlink"/>
                </w:rPr>
                <w:t>2025-2031年全球与中国安防产品行业发展研究及市场前景分析报告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cf843e6284b51" w:history="1">
              <w:r>
                <w:rPr>
                  <w:rStyle w:val="Hyperlink"/>
                </w:rPr>
                <w:t>2025-2031年全球与中国安防产品行业发展研究及市场前景分析报告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cf843e6284b51" w:history="1">
                <w:r>
                  <w:rPr>
                    <w:rStyle w:val="Hyperlink"/>
                  </w:rPr>
                  <w:t>https://www.20087.com/5/22/AnFangChanPinShiChangXianZhuangHeQianJing.html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产品包括监控摄像头、门禁系统、报警设备等，是保护个人和财产安全的重要手段。随着物联网和人工智能技术的发展，安防产品正从被动防御向主动预警转变，通过智能分析和远程监控，提供实时的安全威胁评估和快速响应。目前，高清视频监控、人脸识别和行为分析等技术的集成，提高了安防系统的智能性和精准度。</w:t>
      </w:r>
      <w:r>
        <w:rPr>
          <w:rFonts w:hint="eastAsia"/>
        </w:rPr>
        <w:br/>
      </w:r>
      <w:r>
        <w:rPr>
          <w:rFonts w:hint="eastAsia"/>
        </w:rPr>
        <w:t>　　未来，安防产品将更加注重隐私保护和数据安全。随着人们对个人信息安全意识的增强，安防产品将采用更高级的加密技术和隐私保护机制，确保数据不被滥用。同时，通过边缘计算和分布式架构，安防系统将减少对云端的依赖，提高响应速度和数据处理能力，增强系统的鲁棒性和安全性。此外，与智能家居和智慧城市项目的融合，将使安防产品成为构建智慧生活和智慧社区的重要组成部分，提供更加综合和便捷的安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cf843e6284b51" w:history="1">
        <w:r>
          <w:rPr>
            <w:rStyle w:val="Hyperlink"/>
          </w:rPr>
          <w:t>2025-2031年全球与中国安防产品行业发展研究及市场前景分析报告</w:t>
        </w:r>
      </w:hyperlink>
      <w:r>
        <w:rPr>
          <w:rFonts w:hint="eastAsia"/>
        </w:rPr>
        <w:t>》基于深度市场调研，全面剖析了安防产品产业链的现状及市场前景。报告详细分析了安防产品市场规模、需求及价格动态，并对未来安防产品发展趋势进行科学预测。本研究还聚焦安防产品重点企业，探讨行业竞争格局、市场集中度与品牌建设。同时，对安防产品细分市场进行深入研究，为投资者提供客观权威的市场情报与决策支持，助力挖掘安防产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全球市场安防产品市场总体规模</w:t>
      </w:r>
      <w:r>
        <w:rPr>
          <w:rFonts w:hint="eastAsia"/>
        </w:rPr>
        <w:br/>
      </w:r>
      <w:r>
        <w:rPr>
          <w:rFonts w:hint="eastAsia"/>
        </w:rPr>
        <w:t>　　1.4 中国市场安防产品市场总体规模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安防产品行业发展总体概况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安防产品行业发展主要特点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安防产品行业发展影响因素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安防产品有利因素</w:t>
      </w:r>
      <w:r>
        <w:rPr>
          <w:rFonts w:hint="eastAsia"/>
        </w:rPr>
        <w:br/>
      </w:r>
      <w:r>
        <w:rPr>
          <w:rFonts w:hint="eastAsia"/>
        </w:rPr>
        <w:t>　　　　1.5.3 .2 安防产品不利因素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全球市场，近三年安防产品主要企业占有率及排名（按收入）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近三年安防产品主要企业在国际市场占有率（按收入，2019-2024）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2024年安防产品主要企业在国际市场排名（按收入）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近三年全球市场主要企业安防产品销售收入（2019-2024）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中国市场，近三年安防产品主要企业占有率及排名（按收入）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近三年安防产品主要企业在中国市场占有率（按收入，2019-2024）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2024年安防产品主要企业在中国市场排名（按收入）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近三年中国市场主要企业安防产品销售收入（2019-2024）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全球主要厂商安防产品总部及产地分布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全球主要厂商成立时间及安防产品商业化日期</w:t>
      </w:r>
      <w:r>
        <w:rPr>
          <w:rFonts w:hint="eastAsia"/>
        </w:rPr>
        <w:br/>
      </w:r>
      <w:r>
        <w:rPr>
          <w:rFonts w:hint="eastAsia"/>
        </w:rPr>
        <w:t>　　2.5 全球主要厂商安防产品产品类型及应用</w:t>
      </w:r>
      <w:r>
        <w:rPr>
          <w:rFonts w:hint="eastAsia"/>
        </w:rPr>
        <w:br/>
      </w:r>
      <w:r>
        <w:rPr>
          <w:rFonts w:hint="eastAsia"/>
        </w:rPr>
        <w:t>　　2.6 安防产品行业集中度、竞争程度分析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安防产品行业集中度分析：2024年全球Top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全球安防产品第一梯队、第二梯队和第三梯队生产商（品牌）及市场份额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全球安防产品主要地区分析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全球主要地区安防产品市场规模分析：2019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全球主要地区安防产品销售额及份额（2019-2024年）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全球主要地区安防产品销售额及份额预测（2025-2031年）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印度安防产品销售额及预测（2019-2031）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按产品类型细分，全球安防产品销售额对比（2019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按产品类型细分，全球安防产品销售额及市场份额（2019-2024）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按产品类型细分，全球安防产品销售额预测（2025-2031）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按产品类型细分，中国安防产品销售额及市场份额（2019-2024）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按产品类型细分，中国安防产品销售额预测（2025-2031）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按产品类型细分，全球安防产品销售额对比（2019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按产品类型细分，全球安防产品销售额及市场份额（2019-2024）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按产品类型细分，全球安防产品销售额预测（2025-2031）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中国不同应用安防产品销售额及市场份额（2019-2024）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中国不同应用安防产品销售额预测（2025-2031）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安防产品产品及服务介绍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安防产品产品及服务介绍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安防产品产品及服务介绍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安防产品产品及服务介绍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安防产品产品及服务介绍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安防产品产品及服务介绍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安防产品产品及服务介绍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安防产品产品及服务介绍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安防产品行业发展趋势</w:t>
      </w:r>
      <w:r>
        <w:rPr>
          <w:rFonts w:hint="eastAsia"/>
        </w:rPr>
        <w:br/>
      </w:r>
      <w:r>
        <w:rPr>
          <w:rFonts w:hint="eastAsia"/>
        </w:rPr>
        <w:t>　　7.2 安防产品行业主要驱动因素</w:t>
      </w:r>
      <w:r>
        <w:rPr>
          <w:rFonts w:hint="eastAsia"/>
        </w:rPr>
        <w:br/>
      </w:r>
      <w:r>
        <w:rPr>
          <w:rFonts w:hint="eastAsia"/>
        </w:rPr>
        <w:t>　　7.3 安防产品中国企业SWOT分析</w:t>
      </w:r>
      <w:r>
        <w:rPr>
          <w:rFonts w:hint="eastAsia"/>
        </w:rPr>
        <w:br/>
      </w:r>
      <w:r>
        <w:rPr>
          <w:rFonts w:hint="eastAsia"/>
        </w:rPr>
        <w:t>　　7.4 中国安防产品行业政策环境分析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安防产品行业产业链简介</w:t>
      </w:r>
      <w:r>
        <w:rPr>
          <w:rFonts w:hint="eastAsia"/>
        </w:rPr>
        <w:br/>
      </w:r>
      <w:r>
        <w:rPr>
          <w:rFonts w:hint="eastAsia"/>
        </w:rPr>
        <w:t>　　　　8.1.1 安防产品行业供应链分析</w:t>
      </w:r>
      <w:r>
        <w:rPr>
          <w:rFonts w:hint="eastAsia"/>
        </w:rPr>
        <w:br/>
      </w:r>
      <w:r>
        <w:rPr>
          <w:rFonts w:hint="eastAsia"/>
        </w:rPr>
        <w:t>　　　　8.1.2 安防产品主要原料及供应情况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安防产品行业主要下游客户</w:t>
      </w:r>
      <w:r>
        <w:rPr>
          <w:rFonts w:hint="eastAsia"/>
        </w:rPr>
        <w:br/>
      </w:r>
      <w:r>
        <w:rPr>
          <w:rFonts w:hint="eastAsia"/>
        </w:rPr>
        <w:t>　　8.2 安防产品行业采购模式</w:t>
      </w:r>
      <w:r>
        <w:rPr>
          <w:rFonts w:hint="eastAsia"/>
        </w:rPr>
        <w:br/>
      </w:r>
      <w:r>
        <w:rPr>
          <w:rFonts w:hint="eastAsia"/>
        </w:rPr>
        <w:t>　　8.3 安防产品行业生产模式</w:t>
      </w:r>
      <w:r>
        <w:rPr>
          <w:rFonts w:hint="eastAsia"/>
        </w:rPr>
        <w:br/>
      </w:r>
      <w:r>
        <w:rPr>
          <w:rFonts w:hint="eastAsia"/>
        </w:rPr>
        <w:t>　　8.4 安防产品行业销售模式及销售渠道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安防产品产品图片</w:t>
      </w:r>
      <w:r>
        <w:rPr>
          <w:rFonts w:hint="eastAsia"/>
        </w:rPr>
        <w:br/>
      </w:r>
      <w:r>
        <w:rPr>
          <w:rFonts w:hint="eastAsia"/>
        </w:rPr>
        <w:t>　　图 全球市场安防产品市场规模,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全球安防产品市场销售额预测:（2019-2031）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中国市场安防产品销售额及未来趋势（2019-2031）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2024年全球前五大厂商安防产品市场份额</w:t>
      </w:r>
      <w:r>
        <w:rPr>
          <w:rFonts w:hint="eastAsia"/>
        </w:rPr>
        <w:br/>
      </w:r>
      <w:r>
        <w:rPr>
          <w:rFonts w:hint="eastAsia"/>
        </w:rPr>
        <w:t>　　图 2024年全球安防产品第一梯队、第二梯队和第三梯队厂商及市场份额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全球主要地区安防产品销售额市场份额（2019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印度市场安防产品销售额及预测（2019-2031）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全球安防产品规模及增长率（2019-2031）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按产品类型细分，全球安防产品市场份额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按产品类型细分，全球安防产品市场份额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按产品类型细分，全球安防产品市场份额预测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按产品类型细分，中国安防产品市场份额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按产品类型细分，中国安防产品市场份额预测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按应用细分，全球安防产品市场份额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按应用细分，全球安防产品市场份额 2019 &amp; 2024</w:t>
      </w:r>
      <w:r>
        <w:rPr>
          <w:rFonts w:hint="eastAsia"/>
        </w:rPr>
        <w:br/>
      </w:r>
      <w:r>
        <w:rPr>
          <w:rFonts w:hint="eastAsia"/>
        </w:rPr>
        <w:t>　　图 安防产品中国企业SWOT分析</w:t>
      </w:r>
      <w:r>
        <w:rPr>
          <w:rFonts w:hint="eastAsia"/>
        </w:rPr>
        <w:br/>
      </w:r>
      <w:r>
        <w:rPr>
          <w:rFonts w:hint="eastAsia"/>
        </w:rPr>
        <w:t>　　图 安防产品产业链</w:t>
      </w:r>
      <w:r>
        <w:rPr>
          <w:rFonts w:hint="eastAsia"/>
        </w:rPr>
        <w:br/>
      </w:r>
      <w:r>
        <w:rPr>
          <w:rFonts w:hint="eastAsia"/>
        </w:rPr>
        <w:t>　　图 安防产品行业采购模式分析</w:t>
      </w:r>
      <w:r>
        <w:rPr>
          <w:rFonts w:hint="eastAsia"/>
        </w:rPr>
        <w:br/>
      </w:r>
      <w:r>
        <w:rPr>
          <w:rFonts w:hint="eastAsia"/>
        </w:rPr>
        <w:t>　　图 安防产品行业生产模式分析</w:t>
      </w:r>
      <w:r>
        <w:rPr>
          <w:rFonts w:hint="eastAsia"/>
        </w:rPr>
        <w:br/>
      </w:r>
      <w:r>
        <w:rPr>
          <w:rFonts w:hint="eastAsia"/>
        </w:rPr>
        <w:t>　　图 安防产品行业销售模式分析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安防产品行业发展主要特点</w:t>
      </w:r>
      <w:r>
        <w:rPr>
          <w:rFonts w:hint="eastAsia"/>
        </w:rPr>
        <w:br/>
      </w:r>
      <w:r>
        <w:rPr>
          <w:rFonts w:hint="eastAsia"/>
        </w:rPr>
        <w:t>　　表 安防产品行业发展有利因素分析</w:t>
      </w:r>
      <w:r>
        <w:rPr>
          <w:rFonts w:hint="eastAsia"/>
        </w:rPr>
        <w:br/>
      </w:r>
      <w:r>
        <w:rPr>
          <w:rFonts w:hint="eastAsia"/>
        </w:rPr>
        <w:t>　　表 安防产品行业发展不利因素分析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进入安防产品行业壁垒</w:t>
      </w:r>
      <w:r>
        <w:rPr>
          <w:rFonts w:hint="eastAsia"/>
        </w:rPr>
        <w:br/>
      </w:r>
      <w:r>
        <w:rPr>
          <w:rFonts w:hint="eastAsia"/>
        </w:rPr>
        <w:t>　　表 近三年安防产品主要企业在国际市场占有率（按收入，2019-2024）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2024年安防产品主要企业在国际市场排名（按收入）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近三年全球市场主要企业安防产品销售收入（2019-2024）</w:t>
      </w:r>
      <w:r>
        <w:rPr>
          <w:rFonts w:hint="eastAsia"/>
        </w:rPr>
        <w:br/>
      </w:r>
      <w:r>
        <w:rPr>
          <w:rFonts w:hint="eastAsia"/>
        </w:rPr>
        <w:t>　　表 近三年安防产品主要企业在中国市场占有率（按收入，2019-2024）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2024年安防产品主要企业在中国市场排名（按收入）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近三年中国市场主要企业安防产品销售收入（2019-2024）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全球主要厂商安防产品总部及产地分布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全球主要厂商成立时间及安防产品商业化日期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全球主要厂商安防产品产品类型及应用</w:t>
      </w:r>
      <w:r>
        <w:rPr>
          <w:rFonts w:hint="eastAsia"/>
        </w:rPr>
        <w:br/>
      </w:r>
      <w:r>
        <w:rPr>
          <w:rFonts w:hint="eastAsia"/>
        </w:rPr>
        <w:t>　　表 2024年全球安防产品主要厂商市场地位（第一梯队、第二梯队和第三梯队）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全球安防产品市场投资、并购等现状分析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全球主要地区安防产品销售额：（2019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全球主要地区安防产品销售额（2019-2024）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全球主要地区安防产品销售额及份额列表（2019-2024）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全球主要地区安防产品销售额预测（2025-2031）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全球主要地区安防产品销售额及份额列表预测（2025-2031）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安防产品主要企业列表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按产品类型细分，全球安防产品销售额及增长率对比（2019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按产品类型细分，全球安防产品销售额（2019-2024）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按产品类型细分，全球安防产品销售额市场份额列表（2019-2024）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按产品类型细分，全球安防产品销售额预测（2025-2031）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按产品类型细分，全球安防产品销售额市场份额预测（2025-2031）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按产品类型细分，中国安防产品销售额（2019-2024）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按产品类型细分，中国安防产品销售额市场份额列表（2019-2024）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按产品类型细分，中国安防产品销售额预测（2025-2031）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按产品类型细分，中国安防产品销售额市场份额预测（2025-2031）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按应用细分，全球安防产品销售额及增长率对比（2019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按应用细分，全球安防产品销售额（2019-2024）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按应用细分，全球安防产品销售额市场份额列表（2019-2024）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按应用细分，全球安防产品销售额预测（2025-2031）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按应用细分，全球安防产品销售额市场份额预测（2025-2031）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按应用细分，中国安防产品销售额（2019-2024）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按应用细分，中国安防产品销售额市场份额列表（2019-2024）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按应用细分，中国安防产品销售额预测（2025-2031）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按应用细分，中国安防产品销售额市场份额预测（2025-2031）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安防产品产品及服务介绍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安防产品产品及服务介绍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安防产品产品及服务介绍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安防产品产品及服务介绍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安防产品产品及服务介绍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安防产品产品及服务介绍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安防产品产品及服务介绍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公司信息、总部、安防产品市场地位以及主要的竞争对手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安防产品产品及服务介绍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安防产品收入及毛利率（2019-2024）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安防产品行业发展趋势</w:t>
      </w:r>
      <w:r>
        <w:rPr>
          <w:rFonts w:hint="eastAsia"/>
        </w:rPr>
        <w:br/>
      </w:r>
      <w:r>
        <w:rPr>
          <w:rFonts w:hint="eastAsia"/>
        </w:rPr>
        <w:t>　　表 安防产品行业主要驱动因素</w:t>
      </w:r>
      <w:r>
        <w:rPr>
          <w:rFonts w:hint="eastAsia"/>
        </w:rPr>
        <w:br/>
      </w:r>
      <w:r>
        <w:rPr>
          <w:rFonts w:hint="eastAsia"/>
        </w:rPr>
        <w:t>　　表 安防产品行业供应链分析</w:t>
      </w:r>
      <w:r>
        <w:rPr>
          <w:rFonts w:hint="eastAsia"/>
        </w:rPr>
        <w:br/>
      </w:r>
      <w:r>
        <w:rPr>
          <w:rFonts w:hint="eastAsia"/>
        </w:rPr>
        <w:t>　　表 安防产品上游原料供应商</w:t>
      </w:r>
      <w:r>
        <w:rPr>
          <w:rFonts w:hint="eastAsia"/>
        </w:rPr>
        <w:br/>
      </w:r>
      <w:r>
        <w:rPr>
          <w:rFonts w:hint="eastAsia"/>
        </w:rPr>
        <w:t>　　表 安防产品行业主要下游客户</w:t>
      </w:r>
      <w:r>
        <w:rPr>
          <w:rFonts w:hint="eastAsia"/>
        </w:rPr>
        <w:br/>
      </w:r>
      <w:r>
        <w:rPr>
          <w:rFonts w:hint="eastAsia"/>
        </w:rPr>
        <w:t>　　表 安防产品行业典型经销商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cf843e6284b51" w:history="1">
        <w:r>
          <w:rPr>
            <w:rStyle w:val="Hyperlink"/>
          </w:rPr>
          <w:t>2025-2031年全球与中国安防产品行业发展研究及市场前景分析报告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cf843e6284b51" w:history="1">
        <w:r>
          <w:rPr>
            <w:rStyle w:val="Hyperlink"/>
          </w:rPr>
          <w:t>https://www.20087.com/5/22/AnFangChanPinShiChangXianZhuangHeQianJing.html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9a70e644a47da" w:history="1">
      <w:r>
        <w:rPr>
          <w:rStyle w:val="Hyperlink"/>
        </w:rPr>
        <w:t>2025-2031年全球与中国安防产品行业发展研究及市场前景分析报告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AnFangChanPinShiChangXianZhuangHeQianJing.html" TargetMode="External" Id="Rb1acf843e62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AnFangChanPinShiChangXianZhuangHeQianJing.html" TargetMode="External" Id="R5379a70e644a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2025-02-07T03:17:54Z</dcterms:created>
  <dcterms:modified xsi:type="dcterms:W3CDTF">2025-02-07T04:17:54Z</dcterms:modified>
  <dc:subject>2025-2031年全球与中国安防产品行业发展研究及市场前景分析报告</dc:subject>
  <dc:title>2025-2031年全球与中国安防产品行业发展研究及市场前景分析报告</dc:title>
  <cp:keywords>2025-2031年全球与中国安防产品行业发展研究及市场前景分析报告</cp:keywords>
  <dc:description>2025-2031年全球与中国安防产品行业发展研究及市场前景分析报告</dc:description>
</cp:coreProperties>
</file>