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ab273501494f0c" w:history="1">
              <w:r>
                <w:rPr>
                  <w:rStyle w:val="Hyperlink"/>
                </w:rPr>
                <w:t>2026-2032年中国底盘传感器市场现状研究分析与发展前景预测报告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ab273501494f0c" w:history="1">
              <w:r>
                <w:rPr>
                  <w:rStyle w:val="Hyperlink"/>
                </w:rPr>
                <w:t>2026-2032年中国底盘传感器市场现状研究分析与发展前景预测报告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ab273501494f0c" w:history="1">
                <w:r>
                  <w:rPr>
                    <w:rStyle w:val="Hyperlink"/>
                  </w:rPr>
                  <w:t>https://www.20087.com/5/82/DiPanChuanGanQiHangYeXianZhuangJiQianJing.html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底盘传感器是用于监测车辆底盘系统状态、为行驶控制与安全功能提供实时数据的关键部件，主要涵盖轮速、位置、加速度、高度、压力等传感类型，广泛应用于制动、悬架、转向、车身稳定等底盘控制系统。目前，底盘传感器已成为车辆主动安全、驾驶辅助和电动化控制的基础元件，随着电子电气架构升级，底盘传感正从单一参数采集向多参数融合、从分立布置向集成化节点演进。在新能源汽车领域，底盘传感器不仅承担传统行驶控制任务，还参与电机制动协调、悬架载荷管理、底盘健康监测等功能，数据精度、响应速度和可靠性要求持续提升。行业整体呈现高集成度、高功能安全等级、软硬件协同开发的特征， Tier-1供应商在系统集成方面具备较强优势。</w:t>
      </w:r>
      <w:r>
        <w:rPr>
          <w:rFonts w:hint="eastAsia"/>
        </w:rPr>
        <w:br/>
      </w:r>
      <w:r>
        <w:rPr>
          <w:rFonts w:hint="eastAsia"/>
        </w:rPr>
        <w:t>　　未来，底盘传感器将深度融入线控底盘、智能悬架、自动驾驶冗余控制等系统，成为车辆动态控制的重要数据入口。市场调研网指出，随着底盘域控制架构成熟，传感器将更多采用MEMS、智能传感芯片和多轴融合方案，实现加速度、位移、载荷、温度等多维信号同步采集。软件定义底盘趋势下，底盘传感器将不再只是硬件元件，而是与算法、控制策略、故障诊断共同构成系统能力。同时，面向高阶自动驾驶和新能源汽车轻量化需求，底盘传感器将向更高精度、更低功耗、更强抗干扰能力发展，并逐步从被动监测转向预测性维护与底盘健康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ab273501494f0c" w:history="1">
        <w:r>
          <w:rPr>
            <w:rStyle w:val="Hyperlink"/>
          </w:rPr>
          <w:t>2026-2032年中国底盘传感器市场现状研究分析与发展前景预测报告</w:t>
        </w:r>
      </w:hyperlink>
      <w:r>
        <w:rPr>
          <w:rFonts w:hint="eastAsia"/>
        </w:rPr>
        <w:t>》，2025年底盘传感器行业市场规模达 亿元，预计2032年市场规模将达 亿元，期间年均复合增长率（CAGR）达 %。报告依托国家统计局、行业协会的详实数据，结合当前宏观经济环境与政策背景，系统剖析了底盘传感器行业的市场规模、技术现状及未来发展方向。报告全面梳理了底盘传感器行业运行态势，重点分析了底盘传感器细分领域的动态变化，并对行业内的重点企业及竞争格局进行了解读。通过对底盘传感器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底盘传感器行业界定及应用</w:t>
      </w:r>
      <w:r>
        <w:rPr>
          <w:rFonts w:hint="eastAsia"/>
        </w:rPr>
        <w:br/>
      </w:r>
      <w:r>
        <w:rPr>
          <w:rFonts w:hint="eastAsia"/>
        </w:rPr>
        <w:t>　　第一节 底盘传感器行业定义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底盘传感器主要应用领域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2025-2026年底盘传感器行业技术发展现状及趋势分析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底盘传感器行业技术发展现状分析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国内外底盘传感器行业技术差异与原因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底盘传感器行业技术发展方向、趋势预测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提升底盘传感器行业技术能力策略建议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全球底盘传感器行业发展状况分析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2020-2025年全球底盘传感器行业运行概况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2020-2025年全球底盘传感器行业市场规模分析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全球主要地区底盘传感器行业运行情况分析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2026-2032年全球底盘传感器行业发展趋势预测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中国底盘传感器发展环境分析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底盘传感器行业相关政策、标准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底盘传感器行业相关发展规划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中国底盘传感器行业现状调研分析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中国底盘传感器行业发展现状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一、2025-2026年底盘传感器行业品牌发展现状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二、2025-2026年底盘传感器行业需求市场现状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三、2025-2026年底盘传感器市场需求层次分析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四、2025-2026年中国底盘传感器市场走向分析</w:t>
      </w:r>
      <w:r>
        <w:rPr>
          <w:rFonts w:hint="eastAsia"/>
        </w:rPr>
        <w:br/>
      </w:r>
      <w:r>
        <w:rPr>
          <w:rFonts w:hint="eastAsia"/>
        </w:rPr>
        <w:t>　　第二节 中国底盘传感器行业存在的问题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一、2025-2026年底盘传感器产品市场存在的主要问题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二、2025-2026年国内底盘传感器产品市场的三大瓶颈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三、2025-2026年底盘传感器产品市场遭遇的规模难题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对中国底盘传感器市场的分析及思考</w:t>
      </w:r>
      <w:r>
        <w:rPr>
          <w:rFonts w:hint="eastAsia"/>
        </w:rPr>
        <w:br/>
      </w:r>
      <w:r>
        <w:rPr>
          <w:rFonts w:hint="eastAsia"/>
        </w:rPr>
        <w:t>　　　　一、底盘传感器市场特点</w:t>
      </w:r>
      <w:r>
        <w:rPr>
          <w:rFonts w:hint="eastAsia"/>
        </w:rPr>
        <w:br/>
      </w:r>
      <w:r>
        <w:rPr>
          <w:rFonts w:hint="eastAsia"/>
        </w:rPr>
        <w:t>　　　　二、底盘传感器市场分析</w:t>
      </w:r>
      <w:r>
        <w:rPr>
          <w:rFonts w:hint="eastAsia"/>
        </w:rPr>
        <w:br/>
      </w:r>
      <w:r>
        <w:rPr>
          <w:rFonts w:hint="eastAsia"/>
        </w:rPr>
        <w:t>　　　　三、底盘传感器市场变化的方向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四、中国底盘传感器行业发展的新思路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五、对中国底盘传感器行业发展的思考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中国底盘传感器行业市场供需现状调研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中国底盘传感器市场现状分析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中国底盘传感器行业产量情况分析及预测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一、底盘传感器总体产能规模</w:t>
      </w:r>
      <w:r>
        <w:rPr>
          <w:rFonts w:hint="eastAsia"/>
        </w:rPr>
        <w:br/>
      </w:r>
      <w:r>
        <w:rPr>
          <w:rFonts w:hint="eastAsia"/>
        </w:rPr>
        <w:t>　　　　二、底盘传感器生产区域分布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三、2020-2025年中国底盘传感器行业产量统计分析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四、2026-2032年中国底盘传感器行业产量预测分析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中国底盘传感器市场需求分析及预测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一、中国底盘传感器市场需求特点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二、2020-2025年中国底盘传感器市场需求量统计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三、2026-2032年中国底盘传感器市场需求量预测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中国底盘传感器价格趋势分析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一、2020-2025年中国底盘传感器市场价格趋势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二、2026-2032年中国底盘传感器市场价格走势预测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中国底盘传感器进出口分析</w:t>
      </w:r>
      <w:r>
        <w:rPr>
          <w:rFonts w:hint="eastAsia"/>
        </w:rPr>
        <w:br/>
      </w:r>
      <w:r>
        <w:rPr>
          <w:rFonts w:hint="eastAsia"/>
        </w:rPr>
        <w:t>　　第一节 底盘传感器进口情况分析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底盘传感器出口情况分析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影响底盘传感器进出口因素分析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中国底盘传感器行业主要指标监测分析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2020-2025年中国底盘传感器行业规模情况分析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2020-2025年中国底盘传感器行业财务能力分析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底盘传感器行业细分产品调研</w:t>
      </w:r>
      <w:r>
        <w:rPr>
          <w:rFonts w:hint="eastAsia"/>
        </w:rPr>
        <w:br/>
      </w:r>
      <w:r>
        <w:rPr>
          <w:rFonts w:hint="eastAsia"/>
        </w:rPr>
        <w:t>　　第一节 底盘传感器细分产品结构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底盘传感器行业上下游发展情况分析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底盘传感器行业上游产业发展分析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底盘传感器行业下游产业发展分析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中国底盘传感器行业重点地区发展分析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底盘传感器行业重点区域市场结构调研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第三节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第四节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第五节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第六节 **地区底盘传感器市场容量分析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底盘传感器行业重点企业竞争力分析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三、企业底盘传感器经营状况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底盘传感器行业企业经营策略研究分析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底盘传感器企业多样化经营策略分析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一、底盘传感器企业多样化经营情况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二、现行底盘传感器行业多样化经营的方向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大型底盘传感器企业集团未来发展策略分析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对中小底盘传感器企业生产经营的建议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底盘传感器行业前景及投资风险预警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2026年底盘传感器市场前景分析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2026年底盘传感器行业发展趋势预测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影响底盘传感器行业发展的主要因素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一、2026影响底盘传感器行业运行的有利因素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二、2026影响底盘传感器行业运行的稳定因素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三、2026影响底盘传感器行业运行的不利因素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四、2026中国底盘传感器行业发展面临的挑战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五、2026中国底盘传感器行业发展面临的机遇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底盘传感器行业投资风险预警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一、底盘传感器行业市场风险预测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二、底盘传感器行业政策风险预测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三、底盘传感器行业经营风险预测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四、底盘传感器行业技术风险预测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五、底盘传感器行业竞争风险预测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六、底盘传感器行业其他风险预测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底盘传感器投资建议</w:t>
      </w:r>
      <w:r>
        <w:rPr>
          <w:rFonts w:hint="eastAsia"/>
        </w:rPr>
        <w:br/>
      </w:r>
      <w:r>
        <w:rPr>
          <w:rFonts w:hint="eastAsia"/>
        </w:rPr>
        <w:t>　　第一节 底盘传感器行业投资环境分析</w:t>
      </w:r>
      <w:r>
        <w:rPr>
          <w:rFonts w:hint="eastAsia"/>
        </w:rPr>
        <w:br/>
      </w:r>
      <w:r>
        <w:rPr>
          <w:rFonts w:hint="eastAsia"/>
        </w:rPr>
        <w:t>　　第二节 底盘传感器行业投资进入壁垒分析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2020-2025年中国底盘传感器市场规模及增长情况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2026-2032年中国底盘传感器行业产能预测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2026-2032年中国底盘传感器行业产量预测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2026-2032年中国底盘传感器行业市场需求预测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**地区底盘传感器市场规模及增长情况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**地区底盘传感器行业市场需求情况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**地区底盘传感器市场规模及增长情况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**地区底盘传感器行业市场需求情况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2020-2025年中国底盘传感器行业出口量及增速统计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底盘传感器重点企业经营情况分析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2026年底盘传感器行业壁垒</w:t>
      </w:r>
      <w:r>
        <w:rPr>
          <w:rFonts w:hint="eastAsia"/>
        </w:rPr>
        <w:br/>
      </w:r>
      <w:r>
        <w:rPr>
          <w:rFonts w:hint="eastAsia"/>
        </w:rPr>
        <w:t>　　图表 2026年底盘传感器市场前景分析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2026-2032年中国底盘传感器市场需求预测</w:t>
      </w:r>
      <w:r>
        <w:rPr>
          <w:rFonts w:hint="eastAsia"/>
        </w:rPr>
        <w:br/>
      </w:r>
      <w:r>
        <w:rPr>
          <w:rFonts w:hint="eastAsia"/>
        </w:rPr>
        <w:t>　　图表 2026年底盘传感器发展趋势预测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ab273501494f0c" w:history="1">
        <w:r>
          <w:rPr>
            <w:rStyle w:val="Hyperlink"/>
          </w:rPr>
          <w:t>2026-2032年中国底盘传感器市场现状研究分析与发展前景预测报告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ab273501494f0c" w:history="1">
        <w:r>
          <w:rPr>
            <w:rStyle w:val="Hyperlink"/>
          </w:rPr>
          <w:t>https://www.20087.com/5/82/DiPanChuanGanQiHangYeXianZhuangJiQianJing.html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热点：底盘传感器多少钱、底盘传感器演讲材料、底盘高度传感器、大车底盘传感器垫片、传感器在底盘哪个位置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2626c480b242f6" w:history="1">
      <w:r>
        <w:rPr>
          <w:rStyle w:val="Hyperlink"/>
        </w:rPr>
        <w:t>2026-2032年中国底盘传感器市场现状研究分析与发展前景预测报告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DiPanChuanGanQiHangYeXianZhuangJiQianJing.html" TargetMode="External" Id="Re2ab27350149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DiPanChuanGanQiHangYeXianZhuangJiQianJing.html" TargetMode="External" Id="R7e2626c480b242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2026-10-02T23:26:49Z</dcterms:created>
  <dcterms:modified xsi:type="dcterms:W3CDTF">2026-10-03T00:26:49Z</dcterms:modified>
  <dc:subject>2026-2032年中国底盘传感器市场现状研究分析与发展前景预测报告</dc:subject>
  <dc:title>2026-2032年中国底盘传感器市场现状研究分析与发展前景预测报告</dc:title>
  <cp:keywords>2026-2032年中国底盘传感器市场现状研究分析与发展前景预测报告</cp:keywords>
  <dc:description>2026-2032年中国底盘传感器市场现状研究分析与发展前景预测报告</dc:description>
</cp:coreProperties>
</file>