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918758d3a4304" w:history="1">
              <w:r>
                <w:rPr>
                  <w:rStyle w:val="Hyperlink"/>
                </w:rPr>
                <w:t>中国折弯机行业现状调研及未来发展趋势分析报告（2025-2031年）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918758d3a4304" w:history="1">
              <w:r>
                <w:rPr>
                  <w:rStyle w:val="Hyperlink"/>
                </w:rPr>
                <w:t>中国折弯机行业现状调研及未来发展趋势分析报告（2025-2031年）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918758d3a4304" w:history="1">
                <w:r>
                  <w:rPr>
                    <w:rStyle w:val="Hyperlink"/>
                  </w:rPr>
                  <w:t>https://www.20087.com/5/82/ZheWanJiDeFaZhanQianJing.html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一种用于金属板材成型加工的机械设备，广泛应用于汽车制造、航空航天、建筑装饰等多个行业。近年来，随着工业自动化程度的提高和智能制造技术的发展，折弯机的市场需求持续增长。现代折弯机不仅实现了高精度和高速度的加工，还加入了数控系统，使得操作更加简便，同时能够完成复杂的形状弯曲任务。此外，为了提高生产效率和产品质量，折弯机的设计也在不断优化，比如采用更先进的液压系统和伺服电机技术。</w:t>
      </w:r>
      <w:r>
        <w:rPr>
          <w:rFonts w:hint="eastAsia"/>
        </w:rPr>
        <w:br/>
      </w:r>
      <w:r>
        <w:rPr>
          <w:rFonts w:hint="eastAsia"/>
        </w:rPr>
        <w:t>　　随着工业4.0概念的推进，折弯机将朝着更高自动化、智能化的方向发展。一方面，通过集成物联网技术和数据分析，折弯机能够实现远程监控和维护，提高设备的运行效率和可靠性。另一方面，随着人工智能和机器学习的应用，未来的折弯机将能够根据材料特性和加工要求自动调整参数，实现更高效、更精准的弯曲作业。此外，轻量化和环保材料的使用也将成为折弯机设计的趋势之一，以适应更加严格的环保要求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918758d3a4304" w:history="1">
        <w:r>
          <w:rPr>
            <w:rStyle w:val="Hyperlink"/>
          </w:rPr>
          <w:t>中国折弯机行业现状调研及未来发展趋势分析报告（2025-2031年）</w:t>
        </w:r>
      </w:hyperlink>
      <w:r>
        <w:rPr>
          <w:rFonts w:hint="eastAsia"/>
        </w:rPr>
        <w:t>》通过详实的数据分析，全面解析了折弯机行业的市场规模、需求动态及价格趋势，深入探讨了折弯机产业链上下游的协同关系与竞争格局变化。报告对折弯机细分市场进行精准划分，结合重点企业研究，揭示了品牌影响力与市场集中度的现状，为行业参与者提供了清晰的竞争态势洞察。同时，报告结合宏观经济环境、技术发展路径及消费者需求演变，科学预测了折弯机行业的未来发展方向，并针对潜在风险提出了切实可行的应对策略。报告为折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2020-2025年世界折弯机行业发展现状分析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2020-2025年世界折弯机行业概况分析</w:t>
      </w:r>
      <w:r>
        <w:rPr>
          <w:rFonts w:hint="eastAsia"/>
        </w:rPr>
        <w:br/>
      </w:r>
      <w:r>
        <w:rPr>
          <w:rFonts w:hint="eastAsia"/>
        </w:rPr>
        <w:t>　　　　一、全球折弯机行业市场供需状况分析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二、国外折弯机行业技术发展现状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三、世界折弯机行业价格走势分析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2020-2025年世界主要国家折弯机行业运行分析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2025-2031年世界折弯机行业趋势预测分析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二、机械行业政策分析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三、国家宏观调控分析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2020-2025年中国折弯机行业发展形势分析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2020-2025年中国折弯机行业发展现状</w:t>
      </w:r>
      <w:r>
        <w:rPr>
          <w:rFonts w:hint="eastAsia"/>
        </w:rPr>
        <w:br/>
      </w:r>
      <w:r>
        <w:rPr>
          <w:rFonts w:hint="eastAsia"/>
        </w:rPr>
        <w:t>　　　　一、中国折弯机行业运行特征分析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二、中国折弯机行业发展机遇分析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三、中国折弯机价格走势分析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2020-2025年中国折弯机行业主要产品分析</w:t>
      </w:r>
      <w:r>
        <w:rPr>
          <w:rFonts w:hint="eastAsia"/>
        </w:rPr>
        <w:br/>
      </w:r>
      <w:r>
        <w:rPr>
          <w:rFonts w:hint="eastAsia"/>
        </w:rPr>
        <w:t>　　　　一、数控折弯机</w:t>
      </w:r>
      <w:r>
        <w:rPr>
          <w:rFonts w:hint="eastAsia"/>
        </w:rPr>
        <w:br/>
      </w:r>
      <w:r>
        <w:rPr>
          <w:rFonts w:hint="eastAsia"/>
        </w:rPr>
        <w:t>　　　　二、液压折弯机</w:t>
      </w:r>
      <w:r>
        <w:rPr>
          <w:rFonts w:hint="eastAsia"/>
        </w:rPr>
        <w:br/>
      </w:r>
      <w:r>
        <w:rPr>
          <w:rFonts w:hint="eastAsia"/>
        </w:rPr>
        <w:t>　　　　三、手动折弯机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2020-2025年中国折弯机行业市场供需态势分析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2020-2025年中国折弯机行业供给状况分析</w:t>
      </w:r>
      <w:r>
        <w:rPr>
          <w:rFonts w:hint="eastAsia"/>
        </w:rPr>
        <w:br/>
      </w:r>
      <w:r>
        <w:rPr>
          <w:rFonts w:hint="eastAsia"/>
        </w:rPr>
        <w:t>　　　　一、折弯机供给状况综述</w:t>
      </w:r>
      <w:r>
        <w:rPr>
          <w:rFonts w:hint="eastAsia"/>
        </w:rPr>
        <w:br/>
      </w:r>
      <w:r>
        <w:rPr>
          <w:rFonts w:hint="eastAsia"/>
        </w:rPr>
        <w:t>　　　　二、折弯机行业供给的主要指标</w:t>
      </w:r>
      <w:r>
        <w:rPr>
          <w:rFonts w:hint="eastAsia"/>
        </w:rPr>
        <w:br/>
      </w:r>
      <w:r>
        <w:rPr>
          <w:rFonts w:hint="eastAsia"/>
        </w:rPr>
        <w:t>　　　　三、数控折弯机供给状况分析</w:t>
      </w:r>
      <w:r>
        <w:rPr>
          <w:rFonts w:hint="eastAsia"/>
        </w:rPr>
        <w:br/>
      </w:r>
      <w:r>
        <w:rPr>
          <w:rFonts w:hint="eastAsia"/>
        </w:rPr>
        <w:t>　　第二节 2020-2025年中国影响折弯机行业供给能力的主要因素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2020-2025年中国折弯机行业需求状况综述</w:t>
      </w:r>
      <w:r>
        <w:rPr>
          <w:rFonts w:hint="eastAsia"/>
        </w:rPr>
        <w:br/>
      </w:r>
      <w:r>
        <w:rPr>
          <w:rFonts w:hint="eastAsia"/>
        </w:rPr>
        <w:t>　　　　一、折弯机历史需求状况分析</w:t>
      </w:r>
      <w:r>
        <w:rPr>
          <w:rFonts w:hint="eastAsia"/>
        </w:rPr>
        <w:br/>
      </w:r>
      <w:r>
        <w:rPr>
          <w:rFonts w:hint="eastAsia"/>
        </w:rPr>
        <w:t>　　　　二、数控折弯机需求状况分析</w:t>
      </w:r>
      <w:r>
        <w:rPr>
          <w:rFonts w:hint="eastAsia"/>
        </w:rPr>
        <w:br/>
      </w:r>
      <w:r>
        <w:rPr>
          <w:rFonts w:hint="eastAsia"/>
        </w:rPr>
        <w:t>　　　　三、折弯机行业供需关系分析</w:t>
      </w:r>
      <w:r>
        <w:rPr>
          <w:rFonts w:hint="eastAsia"/>
        </w:rPr>
        <w:br/>
      </w:r>
      <w:r>
        <w:rPr>
          <w:rFonts w:hint="eastAsia"/>
        </w:rPr>
        <w:t>　　第四节 2020-2025年中国影响折弯机需求变化的主要因素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2020-2025年中国加工金属的数控弯曲、折叠机床进出口数据监测分析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2020-2025年中国加工金属的数控弯曲、折叠机床出口数据分析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2020-2025年中国加工金属的数控弯曲、折叠机床进出口国家及地区分析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2020-2025年中国加工金属的非数控弯曲、折叠机床进出口数据监测分析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2020-2025年中国加工金属的非数控弯曲、折叠机床出口数据分析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2020-2025年中国加工金属的非数控弯曲、折叠机床进出口平均单价分析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2020-2025年中国加工金属的非数控弯曲、折叠机床进出口国家及地区分析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2020-2025年中国金属成形机床所属行业主要数据监测分析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2020-2025年中国金属成形机床所属行业结构分析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2020-2025年中国折弯机行业市场竞争格局分析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中国折弯机优势企业竞争力与关键性财务分析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滕州市三合机械有限公司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百超（天津）机械有限公司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2020-2025年中国模具行业发展情况分析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一、中国模具行业特点</w:t>
      </w:r>
      <w:r>
        <w:rPr>
          <w:rFonts w:hint="eastAsia"/>
        </w:rPr>
        <w:br/>
      </w:r>
      <w:r>
        <w:rPr>
          <w:rFonts w:hint="eastAsia"/>
        </w:rPr>
        <w:t>　　　　二、外资带动中国模具行业发展</w:t>
      </w:r>
      <w:r>
        <w:rPr>
          <w:rFonts w:hint="eastAsia"/>
        </w:rPr>
        <w:br/>
      </w:r>
      <w:r>
        <w:rPr>
          <w:rFonts w:hint="eastAsia"/>
        </w:rPr>
        <w:t>　　　　三、中国模具行业步入高速发展期</w:t>
      </w:r>
      <w:r>
        <w:rPr>
          <w:rFonts w:hint="eastAsia"/>
        </w:rPr>
        <w:br/>
      </w:r>
      <w:r>
        <w:rPr>
          <w:rFonts w:hint="eastAsia"/>
        </w:rPr>
        <w:t>　　　　四、中国模具行业生产规模跃居世界第一</w:t>
      </w:r>
      <w:r>
        <w:rPr>
          <w:rFonts w:hint="eastAsia"/>
        </w:rPr>
        <w:br/>
      </w:r>
      <w:r>
        <w:rPr>
          <w:rFonts w:hint="eastAsia"/>
        </w:rPr>
        <w:t>　　第二节 2020-2025年中国模具行业技术特点分析</w:t>
      </w:r>
      <w:r>
        <w:rPr>
          <w:rFonts w:hint="eastAsia"/>
        </w:rPr>
        <w:br/>
      </w:r>
      <w:r>
        <w:rPr>
          <w:rFonts w:hint="eastAsia"/>
        </w:rPr>
        <w:t>　　　　一、充分运用IT技术发展模具设计、制造</w:t>
      </w:r>
      <w:r>
        <w:rPr>
          <w:rFonts w:hint="eastAsia"/>
        </w:rPr>
        <w:br/>
      </w:r>
      <w:r>
        <w:rPr>
          <w:rFonts w:hint="eastAsia"/>
        </w:rPr>
        <w:t>　　　　二、缩短金属成形模具的试模时间</w:t>
      </w:r>
      <w:r>
        <w:rPr>
          <w:rFonts w:hint="eastAsia"/>
        </w:rPr>
        <w:br/>
      </w:r>
      <w:r>
        <w:rPr>
          <w:rFonts w:hint="eastAsia"/>
        </w:rPr>
        <w:t>　　　　三、车身制造中的级进冲模发展迅速</w:t>
      </w:r>
      <w:r>
        <w:rPr>
          <w:rFonts w:hint="eastAsia"/>
        </w:rPr>
        <w:br/>
      </w:r>
      <w:r>
        <w:rPr>
          <w:rFonts w:hint="eastAsia"/>
        </w:rPr>
        <w:t>　　第三节 2020-2025年中国模具行业发展存在的问题分析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一、国内模具制造业体制落后影响产业发展</w:t>
      </w:r>
      <w:r>
        <w:rPr>
          <w:rFonts w:hint="eastAsia"/>
        </w:rPr>
        <w:br/>
      </w:r>
      <w:r>
        <w:rPr>
          <w:rFonts w:hint="eastAsia"/>
        </w:rPr>
        <w:t>　　　　二、中国模具业标准件产需矛盾突出</w:t>
      </w:r>
      <w:r>
        <w:rPr>
          <w:rFonts w:hint="eastAsia"/>
        </w:rPr>
        <w:br/>
      </w:r>
      <w:r>
        <w:rPr>
          <w:rFonts w:hint="eastAsia"/>
        </w:rPr>
        <w:t>　　　　三、中国模具业急需跨越质量鸿沟</w:t>
      </w:r>
      <w:r>
        <w:rPr>
          <w:rFonts w:hint="eastAsia"/>
        </w:rPr>
        <w:br/>
      </w:r>
      <w:r>
        <w:rPr>
          <w:rFonts w:hint="eastAsia"/>
        </w:rPr>
        <w:t>　　　　四、中国模具业需突破多个“瓶颈”</w:t>
      </w:r>
      <w:r>
        <w:rPr>
          <w:rFonts w:hint="eastAsia"/>
        </w:rPr>
        <w:br/>
      </w:r>
      <w:r>
        <w:rPr>
          <w:rFonts w:hint="eastAsia"/>
        </w:rPr>
        <w:t>　　　　五、中国模具业存在区域不平衡性</w:t>
      </w:r>
      <w:r>
        <w:rPr>
          <w:rFonts w:hint="eastAsia"/>
        </w:rPr>
        <w:br/>
      </w:r>
      <w:r>
        <w:rPr>
          <w:rFonts w:hint="eastAsia"/>
        </w:rPr>
        <w:t>　　　　六、中国模具与国外模具差距主要表现</w:t>
      </w:r>
      <w:r>
        <w:rPr>
          <w:rFonts w:hint="eastAsia"/>
        </w:rPr>
        <w:br/>
      </w:r>
      <w:r>
        <w:rPr>
          <w:rFonts w:hint="eastAsia"/>
        </w:rPr>
        <w:t>　　第四节 中国模具行业结构分析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二、主要工业国家包装市场发展现状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2020-2025年中国包装市场发展现状分析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2025-2031年中国折弯机行业趋势预测分析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一、中国折弯机行业发展走向分析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二、中国折弯机行业技术开发方向</w:t>
      </w:r>
      <w:r>
        <w:rPr>
          <w:rFonts w:hint="eastAsia"/>
        </w:rPr>
        <w:br/>
      </w:r>
      <w:r>
        <w:rPr>
          <w:rFonts w:hint="eastAsia"/>
        </w:rPr>
        <w:t>　　　　三、折弯机产品价格走势预测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2025-2031年中国折弯机行业市场预测分析</w:t>
      </w:r>
      <w:r>
        <w:rPr>
          <w:rFonts w:hint="eastAsia"/>
        </w:rPr>
        <w:br/>
      </w:r>
      <w:r>
        <w:rPr>
          <w:rFonts w:hint="eastAsia"/>
        </w:rPr>
        <w:t>　　　　一、折弯机市场供给预测</w:t>
      </w:r>
      <w:r>
        <w:rPr>
          <w:rFonts w:hint="eastAsia"/>
        </w:rPr>
        <w:br/>
      </w:r>
      <w:r>
        <w:rPr>
          <w:rFonts w:hint="eastAsia"/>
        </w:rPr>
        <w:t>　　　　二、折弯机产品需求预测</w:t>
      </w:r>
      <w:r>
        <w:rPr>
          <w:rFonts w:hint="eastAsia"/>
        </w:rPr>
        <w:br/>
      </w:r>
      <w:r>
        <w:rPr>
          <w:rFonts w:hint="eastAsia"/>
        </w:rPr>
        <w:t>　　　　三、折弯机进出口形势预测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2025-2031年中国折弯机市场盈利能力预测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2025-2031年中国折弯机行业投资前景分析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918758d3a4304" w:history="1">
        <w:r>
          <w:rPr>
            <w:rStyle w:val="Hyperlink"/>
          </w:rPr>
          <w:t>中国折弯机行业现状调研及未来发展趋势分析报告（2025-2031年）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918758d3a4304" w:history="1">
        <w:r>
          <w:rPr>
            <w:rStyle w:val="Hyperlink"/>
          </w:rPr>
          <w:t>https://www.20087.com/5/82/ZheWanJiDeFaZhanQianJing.html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热点：全自动折弯机、折弯机设备厂家、普通折弯机、折弯机系统有哪些、机械折弯机、折弯机图片、折弯机设备生产厂家、折弯机操作流程、折弯机设备报价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645123f514485" w:history="1">
      <w:r>
        <w:rPr>
          <w:rStyle w:val="Hyperlink"/>
        </w:rPr>
        <w:t>中国折弯机行业现状调研及未来发展趋势分析报告（2025-2031年）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WanJiDeFaZhanQianJing.html" TargetMode="External" Id="R3d3918758d3a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WanJiDeFaZhanQianJing.html" TargetMode="External" Id="R7e8645123f5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2025-01-30T08:44:00Z</dcterms:created>
  <dcterms:modified xsi:type="dcterms:W3CDTF">2025-01-30T09:44:00Z</dcterms:modified>
  <dc:subject>中国折弯机行业现状调研及未来发展趋势分析报告（2025-2031年）</dc:subject>
  <dc:title>中国折弯机行业现状调研及未来发展趋势分析报告（2025-2031年）</dc:title>
  <cp:keywords>中国折弯机行业现状调研及未来发展趋势分析报告（2025-2031年）</cp:keywords>
  <dc:description>中国折弯机行业现状调研及未来发展趋势分析报告（2025-2031年）</dc:description>
</cp:coreProperties>
</file>