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ba15079954cc1" w:history="1">
              <w:r>
                <w:rPr>
                  <w:rStyle w:val="Hyperlink"/>
                </w:rPr>
                <w:t>2026-2032年中国挡车柱行业市场调研与发展前景报告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ba15079954cc1" w:history="1">
              <w:r>
                <w:rPr>
                  <w:rStyle w:val="Hyperlink"/>
                </w:rPr>
                <w:t>2026-2032年中国挡车柱行业市场调研与发展前景报告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ba15079954cc1" w:history="1">
                <w:r>
                  <w:rPr>
                    <w:rStyle w:val="Hyperlink"/>
                  </w:rPr>
                  <w:t>https://www.20087.com/5/82/DangCheZhuHangYeXianZhuangJiQianJing.html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车柱是城市交通管理与安防防护的重要设施，广泛部署于人行道入口、停车场、商业街区及政府机关周边，用于限制车辆通行、保护行人安全及防止冲撞袭击。产品类型涵盖固定式、半自动升降式及全自动液压/机电升降柱，材质多为碳钢、不锈钢或复合材料，强调抗冲击强度（如符合PAS 68标准）、防腐性能与美观协调性。随着智慧城市推进，部分高端挡车柱已集成地磁感应、车牌识别联动及远程控制功能。然而，在频繁升降场景中，密封失效、电机过热及地下管线冲突仍是运维难点。</w:t>
      </w:r>
      <w:r>
        <w:rPr>
          <w:rFonts w:hint="eastAsia"/>
        </w:rPr>
        <w:br/>
      </w:r>
      <w:r>
        <w:rPr>
          <w:rFonts w:hint="eastAsia"/>
        </w:rPr>
        <w:t>　　未来，挡车柱将深度融合智能交通与韧性城市理念。市场调研网指出，5G+边缘计算将实现多柱协同调度，支持重大活动期间的动态路权分配；太阳能供电与超级电容储能系统将提升无电网区域部署能力。在材料方面，轻质高强复合材料将降低安装难度并增强抗撞性能。此外，与城市BIM模型和应急指挥平台联动，挡车柱可作为突发事件中的快速封控节点。长远看，挡车柱将从静态物理屏障升级为具备感知、决策与执行能力的城市安全智能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2ba15079954cc1" w:history="1">
        <w:r>
          <w:rPr>
            <w:rStyle w:val="Hyperlink"/>
          </w:rPr>
          <w:t>2026-2032年中国挡车柱行业市场调研与发展前景报告</w:t>
        </w:r>
      </w:hyperlink>
      <w:r>
        <w:rPr>
          <w:rFonts w:hint="eastAsia"/>
        </w:rPr>
        <w:t>》，2025年挡车柱行业市场规模达 亿元，预计2032年市场规模将达 亿元，期间年均复合增长率（CAGR）达 %。报告系统分析了挡车柱行业的市场运行态势及发展趋势。报告从挡车柱行业基础知识、发展环境入手，结合挡车柱行业运行数据和产业链结构，全面解读挡车柱市场竞争格局及重点企业表现，并基于此对挡车柱行业发展前景作出预测，提供可操作的发展建议。研究采用定性与定量相结合的方法，整合国家统计局、相关协会的权威数据以及一手调研资料，确保结论的准确性和实用性，为挡车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挡车柱行业概述</w:t>
      </w:r>
      <w:r>
        <w:rPr>
          <w:rFonts w:hint="eastAsia"/>
        </w:rPr>
        <w:br/>
      </w:r>
      <w:r>
        <w:rPr>
          <w:rFonts w:hint="eastAsia"/>
        </w:rPr>
        <w:t>　　第一节 挡车柱定义与分类</w:t>
      </w:r>
      <w:r>
        <w:rPr>
          <w:rFonts w:hint="eastAsia"/>
        </w:rPr>
        <w:br/>
      </w:r>
      <w:r>
        <w:rPr>
          <w:rFonts w:hint="eastAsia"/>
        </w:rPr>
        <w:t>　　第二节 挡车柱应用领域</w:t>
      </w:r>
      <w:r>
        <w:rPr>
          <w:rFonts w:hint="eastAsia"/>
        </w:rPr>
        <w:br/>
      </w:r>
      <w:r>
        <w:rPr>
          <w:rFonts w:hint="eastAsia"/>
        </w:rPr>
        <w:t>　　第三节 挡车柱行业经济指标分析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挡车柱产业链及经营模式分析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三、挡车柱销售模式及销售渠道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全球挡车柱市场发展综述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2020-2025年全球挡车柱市场规模与趋势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主要国家与地区挡车柱市场分析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2026-2032年全球挡车柱行业发展趋势与前景预测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中国挡车柱行业市场分析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2025-2026年挡车柱产能与投资动态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一、国内挡车柱产能及利用情况</w:t>
      </w:r>
      <w:r>
        <w:rPr>
          <w:rFonts w:hint="eastAsia"/>
        </w:rPr>
        <w:br/>
      </w:r>
      <w:r>
        <w:rPr>
          <w:rFonts w:hint="eastAsia"/>
        </w:rPr>
        <w:t>　　　　二、挡车柱产能扩张与投资动态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2026-2032年挡车柱行业产量统计与趋势预测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一、2020-2025年挡车柱行业产量数据统计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1、2020-2025年挡车柱产量及增长趋势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2、2020-2025年挡车柱细分产品产量及份额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二、影响挡车柱产量的关键因素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三、2026-2032年挡车柱产量预测</w:t>
      </w:r>
      <w:r>
        <w:rPr>
          <w:rFonts w:hint="eastAsia"/>
        </w:rPr>
        <w:br/>
      </w:r>
      <w:r>
        <w:rPr>
          <w:rFonts w:hint="eastAsia"/>
        </w:rPr>
        <w:t>　　第三节 2026-2032年挡车柱市场需求与销售分析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一、2025-2026年挡车柱行业需求现状</w:t>
      </w:r>
      <w:r>
        <w:rPr>
          <w:rFonts w:hint="eastAsia"/>
        </w:rPr>
        <w:br/>
      </w:r>
      <w:r>
        <w:rPr>
          <w:rFonts w:hint="eastAsia"/>
        </w:rPr>
        <w:t>　　　　二、挡车柱客户群体与需求特点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三、2020-2025年挡车柱行业销售规模分析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四、2026-2032年挡车柱市场增长潜力与规模预测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中国挡车柱细分市场与下游应用领域分析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挡车柱细分市场分析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一、2025-2026年挡车柱主要细分产品市场现状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挡车柱下游应用与客户群体分析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一、2025-2026年挡车柱各应用领域市场现状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2025-2026年挡车柱行业技术发展现状及趋势分析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挡车柱行业技术发展现状分析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国内外挡车柱行业技术差异与原因</w:t>
      </w:r>
      <w:r>
        <w:rPr>
          <w:rFonts w:hint="eastAsia"/>
        </w:rPr>
        <w:br/>
      </w:r>
      <w:r>
        <w:rPr>
          <w:rFonts w:hint="eastAsia"/>
        </w:rPr>
        <w:t>　　第三节 挡车柱行业技术发展方向、趋势预测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提升挡车柱行业技术能力策略建议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挡车柱价格机制与竞争策略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一、2020-2025年挡车柱市场价格走势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挡车柱定价策略与方法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2026-2032年挡车柱价格竞争态势与趋势预测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中国挡车柱行业重点区域市场研究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2025-2026年重点区域挡车柱市场发展概况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二、2020-2025年挡车柱市场需求规模情况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三、2026-2032年挡车柱行业发展潜力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二、2020-2025年挡车柱市场需求规模情况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三、2026-2032年挡车柱行业发展潜力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二、2020-2025年挡车柱市场需求规模情况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三、2026-2032年挡车柱行业发展潜力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二、2020-2025年挡车柱市场需求规模情况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三、2026-2032年挡车柱行业发展潜力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二、2020-2025年挡车柱市场需求规模情况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三、2026-2032年挡车柱行业发展潜力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2020-2025年中国挡车柱行业进出口情况分析</w:t>
      </w:r>
      <w:r>
        <w:rPr>
          <w:rFonts w:hint="eastAsia"/>
        </w:rPr>
        <w:br/>
      </w:r>
      <w:r>
        <w:rPr>
          <w:rFonts w:hint="eastAsia"/>
        </w:rPr>
        <w:t>　　第一节 挡车柱行业进口情况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一、2020-2025年挡车柱进口规模及增长情况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二、挡车柱主要进口来源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挡车柱行业出口情况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一、2020-2025年挡车柱出口规模及增长情况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二、挡车柱主要出口目的地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2020-2025年中国挡车柱行业总体发展与财务状况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2020-2025年中国挡车柱行业规模情况</w:t>
      </w:r>
      <w:r>
        <w:rPr>
          <w:rFonts w:hint="eastAsia"/>
        </w:rPr>
        <w:br/>
      </w:r>
      <w:r>
        <w:rPr>
          <w:rFonts w:hint="eastAsia"/>
        </w:rPr>
        <w:t>　　　　一、挡车柱行业企业数量规模</w:t>
      </w:r>
      <w:r>
        <w:rPr>
          <w:rFonts w:hint="eastAsia"/>
        </w:rPr>
        <w:br/>
      </w:r>
      <w:r>
        <w:rPr>
          <w:rFonts w:hint="eastAsia"/>
        </w:rPr>
        <w:t>　　　　二、挡车柱行业从业人员规模</w:t>
      </w:r>
      <w:r>
        <w:rPr>
          <w:rFonts w:hint="eastAsia"/>
        </w:rPr>
        <w:br/>
      </w:r>
      <w:r>
        <w:rPr>
          <w:rFonts w:hint="eastAsia"/>
        </w:rPr>
        <w:t>　　　　三、挡车柱行业市场敏感性分析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2020-2025年中国挡车柱行业财务能力分析</w:t>
      </w:r>
      <w:r>
        <w:rPr>
          <w:rFonts w:hint="eastAsia"/>
        </w:rPr>
        <w:br/>
      </w:r>
      <w:r>
        <w:rPr>
          <w:rFonts w:hint="eastAsia"/>
        </w:rPr>
        <w:t>　　　　一、挡车柱行业盈利能力</w:t>
      </w:r>
      <w:r>
        <w:rPr>
          <w:rFonts w:hint="eastAsia"/>
        </w:rPr>
        <w:br/>
      </w:r>
      <w:r>
        <w:rPr>
          <w:rFonts w:hint="eastAsia"/>
        </w:rPr>
        <w:t>　　　　二、挡车柱行业偿债能力</w:t>
      </w:r>
      <w:r>
        <w:rPr>
          <w:rFonts w:hint="eastAsia"/>
        </w:rPr>
        <w:br/>
      </w:r>
      <w:r>
        <w:rPr>
          <w:rFonts w:hint="eastAsia"/>
        </w:rPr>
        <w:t>　　　　三、挡车柱行业营运能力</w:t>
      </w:r>
      <w:r>
        <w:rPr>
          <w:rFonts w:hint="eastAsia"/>
        </w:rPr>
        <w:br/>
      </w:r>
      <w:r>
        <w:rPr>
          <w:rFonts w:hint="eastAsia"/>
        </w:rPr>
        <w:t>　　　　四、挡车柱行业发展能力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挡车柱行业重点企业调研分析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二、企业挡车柱业务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二、企业挡车柱业务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二、企业挡车柱业务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二、企业挡车柱业务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二、企业挡车柱业务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二、企业挡车柱业务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中国挡车柱行业竞争格局分析</w:t>
      </w:r>
      <w:r>
        <w:rPr>
          <w:rFonts w:hint="eastAsia"/>
        </w:rPr>
        <w:br/>
      </w:r>
      <w:r>
        <w:rPr>
          <w:rFonts w:hint="eastAsia"/>
        </w:rPr>
        <w:t>　　第一节 挡车柱行业竞争格局总览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2025-2026年挡车柱行业竞争力分析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2020-2025年挡车柱行业企业并购活动分析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2025-2026年挡车柱行业会展与招投标活动分析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一、挡车柱行业会展活动及其市场影响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2026年中国挡车柱企业发展企业发展策略与建议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挡车柱销售模式与渠道策略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挡车柱品牌与市场推广策略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挡车柱研发投入与技术创新能力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挡车柱合作联盟与资源整合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中国挡车柱行业风险与对策</w:t>
      </w:r>
      <w:r>
        <w:rPr>
          <w:rFonts w:hint="eastAsia"/>
        </w:rPr>
        <w:br/>
      </w:r>
      <w:r>
        <w:rPr>
          <w:rFonts w:hint="eastAsia"/>
        </w:rPr>
        <w:t>　　第一节 挡车柱行业SWOT分析</w:t>
      </w:r>
      <w:r>
        <w:rPr>
          <w:rFonts w:hint="eastAsia"/>
        </w:rPr>
        <w:br/>
      </w:r>
      <w:r>
        <w:rPr>
          <w:rFonts w:hint="eastAsia"/>
        </w:rPr>
        <w:t>　　　　一、挡车柱行业优势</w:t>
      </w:r>
      <w:r>
        <w:rPr>
          <w:rFonts w:hint="eastAsia"/>
        </w:rPr>
        <w:br/>
      </w:r>
      <w:r>
        <w:rPr>
          <w:rFonts w:hint="eastAsia"/>
        </w:rPr>
        <w:t>　　　　二、挡车柱行业劣势</w:t>
      </w:r>
      <w:r>
        <w:rPr>
          <w:rFonts w:hint="eastAsia"/>
        </w:rPr>
        <w:br/>
      </w:r>
      <w:r>
        <w:rPr>
          <w:rFonts w:hint="eastAsia"/>
        </w:rPr>
        <w:t>　　　　三、挡车柱市场机会</w:t>
      </w:r>
      <w:r>
        <w:rPr>
          <w:rFonts w:hint="eastAsia"/>
        </w:rPr>
        <w:br/>
      </w:r>
      <w:r>
        <w:rPr>
          <w:rFonts w:hint="eastAsia"/>
        </w:rPr>
        <w:t>　　　　四、挡车柱市场威胁</w:t>
      </w:r>
      <w:r>
        <w:rPr>
          <w:rFonts w:hint="eastAsia"/>
        </w:rPr>
        <w:br/>
      </w:r>
      <w:r>
        <w:rPr>
          <w:rFonts w:hint="eastAsia"/>
        </w:rPr>
        <w:t>　　第二节 挡车柱行业风险及对策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2026-2032年中国挡车柱行业前景与发展趋势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2025-2026年挡车柱行业发展环境分析</w:t>
      </w:r>
      <w:r>
        <w:rPr>
          <w:rFonts w:hint="eastAsia"/>
        </w:rPr>
        <w:br/>
      </w:r>
      <w:r>
        <w:rPr>
          <w:rFonts w:hint="eastAsia"/>
        </w:rPr>
        <w:t>　　　　一、挡车柱行业主管部门与监管体制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二、挡车柱行业主要法律法规及政策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三、挡车柱行业标准与质量监管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2026-2032年挡车柱行业发展趋势与方向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2026-2032年挡车柱行业发展潜力与机遇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挡车柱行业研究结论与建议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[:中智:林:]挡车柱行业发展建议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挡车柱行业历程</w:t>
      </w:r>
      <w:r>
        <w:rPr>
          <w:rFonts w:hint="eastAsia"/>
        </w:rPr>
        <w:br/>
      </w:r>
      <w:r>
        <w:rPr>
          <w:rFonts w:hint="eastAsia"/>
        </w:rPr>
        <w:t>　　图表 挡车柱行业生命周期</w:t>
      </w:r>
      <w:r>
        <w:rPr>
          <w:rFonts w:hint="eastAsia"/>
        </w:rPr>
        <w:br/>
      </w:r>
      <w:r>
        <w:rPr>
          <w:rFonts w:hint="eastAsia"/>
        </w:rPr>
        <w:t>　　图表 挡车柱行业产业链分析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2020-2025年中国挡车柱行业市场规模及增长情况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2020-2025年挡车柱行业市场容量分析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2020-2025年中国挡车柱行业产能统计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2020-2025年中国挡车柱行业产量及增长趋势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2020-2025年中国挡车柱市场需求量及增速统计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2025年中国挡车柱行业需求领域分布格局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2020-2025年中国挡车柱行业销售收入分析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2020-2025年中国挡车柱行业盈利情况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2020-2025年中国挡车柱行业利润总额统计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2020-2025年中国挡车柱进口数量分析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2020-2025年中国挡车柱进口金额分析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2020-2025年中国挡车柱出口数量分析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2020-2025年中国挡车柱出口金额分析</w:t>
      </w:r>
      <w:r>
        <w:rPr>
          <w:rFonts w:hint="eastAsia"/>
        </w:rPr>
        <w:br/>
      </w:r>
      <w:r>
        <w:rPr>
          <w:rFonts w:hint="eastAsia"/>
        </w:rPr>
        <w:t>　　图表 2025年中国挡车柱进口国家及地区分析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2025年中国挡车柱出口国家及地区分析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2020-2025年中国挡车柱行业企业数量情况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2020-2025年中国挡车柱行业企业平均规模情况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**地区挡车柱市场规模及增长情况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**地区挡车柱行业市场需求情况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**地区挡车柱市场规模及增长情况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**地区挡车柱行业市场需求情况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**地区挡车柱市场规模及增长情况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**地区挡车柱行业市场需求情况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**地区挡车柱市场规模及增长情况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**地区挡车柱行业市场需求情况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挡车柱重点企业（一）基本信息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挡车柱重点企业（一）经营情况分析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挡车柱重点企业（一）主要经济指标情况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挡车柱重点企业（一）盈利能力情况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挡车柱重点企业（一）偿债能力情况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挡车柱重点企业（一）运营能力情况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挡车柱重点企业（一）成长能力情况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挡车柱重点企业（二）基本信息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挡车柱重点企业（二）经营情况分析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挡车柱重点企业（二）主要经济指标情况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挡车柱重点企业（二）盈利能力情况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挡车柱重点企业（二）偿债能力情况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挡车柱重点企业（二）运营能力情况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挡车柱重点企业（二）成长能力情况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挡车柱重点企业（三）基本信息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挡车柱重点企业（三）经营情况分析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挡车柱重点企业（三）主要经济指标情况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挡车柱重点企业（三）盈利能力情况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挡车柱重点企业（三）偿债能力情况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挡车柱重点企业（三）运营能力情况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挡车柱重点企业（三）成长能力情况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2026-2032年中国挡车柱行业产能预测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2026-2032年中国挡车柱行业产量预测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2026-2032年中国挡车柱市场需求量预测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2026-2032年中国挡车柱行业供需平衡预测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2026-2032年中国挡车柱市场容量预测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2026-2032年中国挡车柱市场规模预测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2026-2032年中国挡车柱市场前景分析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2026-2032年中国挡车柱发展趋势预测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ba15079954cc1" w:history="1">
        <w:r>
          <w:rPr>
            <w:rStyle w:val="Hyperlink"/>
          </w:rPr>
          <w:t>2026-2032年中国挡车柱行业市场调研与发展前景报告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ba15079954cc1" w:history="1">
        <w:r>
          <w:rPr>
            <w:rStyle w:val="Hyperlink"/>
          </w:rPr>
          <w:t>https://www.20087.com/5/82/DangCheZhuHangYeXianZhuangJiQianJing.html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热点：挡车柱价格、挡车柱间距 规范、挡车柱厂家、挡车柱尺寸、挡车柱设置规范GB/T26749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e44f0af69494c" w:history="1">
      <w:r>
        <w:rPr>
          <w:rStyle w:val="Hyperlink"/>
        </w:rPr>
        <w:t>2026-2032年中国挡车柱行业市场调研与发展前景报告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angCheZhuHangYeXianZhuangJiQianJing.html" TargetMode="External" Id="R032ba1507995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angCheZhuHangYeXianZhuangJiQianJing.html" TargetMode="External" Id="R70be44f0af69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2026-03-26T01:48:56Z</dcterms:created>
  <dcterms:modified xsi:type="dcterms:W3CDTF">2026-03-26T02:48:56Z</dcterms:modified>
  <dc:subject>2026-2032年中国挡车柱行业市场调研与发展前景报告</dc:subject>
  <dc:title>2026-2032年中国挡车柱行业市场调研与发展前景报告</dc:title>
  <cp:keywords>2026-2032年中国挡车柱行业市场调研与发展前景报告</cp:keywords>
  <dc:description>2026-2032年中国挡车柱行业市场调研与发展前景报告</dc:description>
</cp:coreProperties>
</file>