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2428df6c94524" w:history="1">
              <w:r>
                <w:rPr>
                  <w:rStyle w:val="Hyperlink"/>
                </w:rPr>
                <w:t>2025-2031年中国数字电表行业调研与前景分析报告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2428df6c94524" w:history="1">
              <w:r>
                <w:rPr>
                  <w:rStyle w:val="Hyperlink"/>
                </w:rPr>
                <w:t>2025-2031年中国数字电表行业调研与前景分析报告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2428df6c94524" w:history="1">
                <w:r>
                  <w:rPr>
                    <w:rStyle w:val="Hyperlink"/>
                  </w:rPr>
                  <w:t>https://www.20087.com/5/02/ShuZiDianBiaoHangYeQianJing.html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表是智能电网的重要组成部分，以其高精度、多功能和远程通信能力，逐渐取代传统的机械电表。近年来，随着能源管理和节能减排需求的增加，数字电表的功能不断拓展，除了计量电能，还能够实时监测电压、电流、功率因数等参数，支持双向计量，为用户提供详细的用电数据和智能分析。同时，数字电表的集成化和标准化，促进了不同设备之间的互联互通，简化了电网管理和客户服务流程。</w:t>
      </w:r>
      <w:r>
        <w:rPr>
          <w:rFonts w:hint="eastAsia"/>
        </w:rPr>
        <w:br/>
      </w:r>
      <w:r>
        <w:rPr>
          <w:rFonts w:hint="eastAsia"/>
        </w:rPr>
        <w:t>　　未来，数字电表将更加注重智能化和数据化。通过集成传感器和物联网技术，数字电表将能够实时采集和分析大量用电数据，为用户提供个性化用电建议，同时协助电网运营商优化电力分配，减少浪费。此外，随着分布式能源和电动汽车充电设施的普及，数字电表将具备更多功能，如能源交易和负荷管理，促进能源市场的开放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2428df6c94524" w:history="1">
        <w:r>
          <w:rPr>
            <w:rStyle w:val="Hyperlink"/>
          </w:rPr>
          <w:t>2025-2031年中国数字电表行业调研与前景分析报告</w:t>
        </w:r>
      </w:hyperlink>
      <w:r>
        <w:rPr>
          <w:rFonts w:hint="eastAsia"/>
        </w:rPr>
        <w:t>》基于统计局、相关行业协会及科研机构的详实数据，系统呈现数字电表行业市场规模、技术发展现状及未来趋势，客观分析数字电表行业竞争格局与主要企业经营状况。报告从数字电表供需关系、政策环境等维度，评估了数字电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数字电表行业概述</w:t>
      </w:r>
      <w:r>
        <w:rPr>
          <w:rFonts w:hint="eastAsia"/>
        </w:rPr>
        <w:br/>
      </w:r>
      <w:r>
        <w:rPr>
          <w:rFonts w:hint="eastAsia"/>
        </w:rPr>
        <w:t>　　第一节 数字电表定义与分类</w:t>
      </w:r>
      <w:r>
        <w:rPr>
          <w:rFonts w:hint="eastAsia"/>
        </w:rPr>
        <w:br/>
      </w:r>
      <w:r>
        <w:rPr>
          <w:rFonts w:hint="eastAsia"/>
        </w:rPr>
        <w:t>　　第二节 数字电表应用领域</w:t>
      </w:r>
      <w:r>
        <w:rPr>
          <w:rFonts w:hint="eastAsia"/>
        </w:rPr>
        <w:br/>
      </w:r>
      <w:r>
        <w:rPr>
          <w:rFonts w:hint="eastAsia"/>
        </w:rPr>
        <w:t>　　第三节 数字电表行业经济指标分析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一、国内数字电表产能及利用情况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二、数字电表产能扩张与投资动态</w:t>
      </w:r>
      <w:r>
        <w:rPr>
          <w:rFonts w:hint="eastAsia"/>
        </w:rPr>
        <w:br/>
      </w:r>
      <w:r>
        <w:rPr>
          <w:rFonts w:hint="eastAsia"/>
        </w:rPr>
        <w:t>　　第二节 数字电表行业产量情况分析与趋势预测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三、2025-2031年数字电表产量预测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一、2024-2025年数字电表行业需求现状</w:t>
      </w:r>
      <w:r>
        <w:rPr>
          <w:rFonts w:hint="eastAsia"/>
        </w:rPr>
        <w:br/>
      </w:r>
      <w:r>
        <w:rPr>
          <w:rFonts w:hint="eastAsia"/>
        </w:rPr>
        <w:t>　　　　二、数字电表客户群体与需求特点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一、2024-2025年数字电表各应用领域市场现状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2019-2024年中国数字电表行业规模情况</w:t>
      </w:r>
      <w:r>
        <w:rPr>
          <w:rFonts w:hint="eastAsia"/>
        </w:rPr>
        <w:br/>
      </w:r>
      <w:r>
        <w:rPr>
          <w:rFonts w:hint="eastAsia"/>
        </w:rPr>
        <w:t>　　　　一、数字电表行业企业数量规模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一、数字电表行业盈利能力</w:t>
      </w:r>
      <w:r>
        <w:rPr>
          <w:rFonts w:hint="eastAsia"/>
        </w:rPr>
        <w:br/>
      </w:r>
      <w:r>
        <w:rPr>
          <w:rFonts w:hint="eastAsia"/>
        </w:rPr>
        <w:t>　　　　二、数字电表行业偿债能力</w:t>
      </w:r>
      <w:r>
        <w:rPr>
          <w:rFonts w:hint="eastAsia"/>
        </w:rPr>
        <w:br/>
      </w:r>
      <w:r>
        <w:rPr>
          <w:rFonts w:hint="eastAsia"/>
        </w:rPr>
        <w:t>　　　　三、数字电表行业营运能力</w:t>
      </w:r>
      <w:r>
        <w:rPr>
          <w:rFonts w:hint="eastAsia"/>
        </w:rPr>
        <w:br/>
      </w:r>
      <w:r>
        <w:rPr>
          <w:rFonts w:hint="eastAsia"/>
        </w:rPr>
        <w:t>　　　　四、数字电表行业发展能力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中国数字电表行业风险与对策</w:t>
      </w:r>
      <w:r>
        <w:rPr>
          <w:rFonts w:hint="eastAsia"/>
        </w:rPr>
        <w:br/>
      </w:r>
      <w:r>
        <w:rPr>
          <w:rFonts w:hint="eastAsia"/>
        </w:rPr>
        <w:t>　　第一节 数字电表行业SWOT分析</w:t>
      </w:r>
      <w:r>
        <w:rPr>
          <w:rFonts w:hint="eastAsia"/>
        </w:rPr>
        <w:br/>
      </w:r>
      <w:r>
        <w:rPr>
          <w:rFonts w:hint="eastAsia"/>
        </w:rPr>
        <w:t>　　　　一、数字电表行业优势</w:t>
      </w:r>
      <w:r>
        <w:rPr>
          <w:rFonts w:hint="eastAsia"/>
        </w:rPr>
        <w:br/>
      </w:r>
      <w:r>
        <w:rPr>
          <w:rFonts w:hint="eastAsia"/>
        </w:rPr>
        <w:t>　　　　二、数字电表行业劣势</w:t>
      </w:r>
      <w:r>
        <w:rPr>
          <w:rFonts w:hint="eastAsia"/>
        </w:rPr>
        <w:br/>
      </w:r>
      <w:r>
        <w:rPr>
          <w:rFonts w:hint="eastAsia"/>
        </w:rPr>
        <w:t>　　　　三、数字电表市场机会</w:t>
      </w:r>
      <w:r>
        <w:rPr>
          <w:rFonts w:hint="eastAsia"/>
        </w:rPr>
        <w:br/>
      </w:r>
      <w:r>
        <w:rPr>
          <w:rFonts w:hint="eastAsia"/>
        </w:rPr>
        <w:t>　　　　四、数字电表市场威胁</w:t>
      </w:r>
      <w:r>
        <w:rPr>
          <w:rFonts w:hint="eastAsia"/>
        </w:rPr>
        <w:br/>
      </w:r>
      <w:r>
        <w:rPr>
          <w:rFonts w:hint="eastAsia"/>
        </w:rPr>
        <w:t>　　第二节 数字电表行业风险及对策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数字电表行业发展建议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数字电表行业类别</w:t>
      </w:r>
      <w:r>
        <w:rPr>
          <w:rFonts w:hint="eastAsia"/>
        </w:rPr>
        <w:br/>
      </w:r>
      <w:r>
        <w:rPr>
          <w:rFonts w:hint="eastAsia"/>
        </w:rPr>
        <w:t>　　图表 数字电表行业产业链调研</w:t>
      </w:r>
      <w:r>
        <w:rPr>
          <w:rFonts w:hint="eastAsia"/>
        </w:rPr>
        <w:br/>
      </w:r>
      <w:r>
        <w:rPr>
          <w:rFonts w:hint="eastAsia"/>
        </w:rPr>
        <w:t>　　图表 数字电表行业现状</w:t>
      </w:r>
      <w:r>
        <w:rPr>
          <w:rFonts w:hint="eastAsia"/>
        </w:rPr>
        <w:br/>
      </w:r>
      <w:r>
        <w:rPr>
          <w:rFonts w:hint="eastAsia"/>
        </w:rPr>
        <w:t>　　图表 数字电表行业标准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2019-2024年中国数字电表行业产量统计</w:t>
      </w:r>
      <w:r>
        <w:rPr>
          <w:rFonts w:hint="eastAsia"/>
        </w:rPr>
        <w:br/>
      </w:r>
      <w:r>
        <w:rPr>
          <w:rFonts w:hint="eastAsia"/>
        </w:rPr>
        <w:t>　　图表 数字电表行业动态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2019-2024年中国数字电表行情</w:t>
      </w:r>
      <w:r>
        <w:rPr>
          <w:rFonts w:hint="eastAsia"/>
        </w:rPr>
        <w:br/>
      </w:r>
      <w:r>
        <w:rPr>
          <w:rFonts w:hint="eastAsia"/>
        </w:rPr>
        <w:t>　　图表 2019-2024年中国数字电表价格走势图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**地区数字电表市场规模</w:t>
      </w:r>
      <w:r>
        <w:rPr>
          <w:rFonts w:hint="eastAsia"/>
        </w:rPr>
        <w:br/>
      </w:r>
      <w:r>
        <w:rPr>
          <w:rFonts w:hint="eastAsia"/>
        </w:rPr>
        <w:t>　　图表 **地区数字电表行业市场需求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**地区数字电表市场调研</w:t>
      </w:r>
      <w:r>
        <w:rPr>
          <w:rFonts w:hint="eastAsia"/>
        </w:rPr>
        <w:br/>
      </w:r>
      <w:r>
        <w:rPr>
          <w:rFonts w:hint="eastAsia"/>
        </w:rPr>
        <w:t>　　图表 **地区数字电表行业市场需求分析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**地区数字电表市场规模</w:t>
      </w:r>
      <w:r>
        <w:rPr>
          <w:rFonts w:hint="eastAsia"/>
        </w:rPr>
        <w:br/>
      </w:r>
      <w:r>
        <w:rPr>
          <w:rFonts w:hint="eastAsia"/>
        </w:rPr>
        <w:t>　　图表 **地区数字电表行业市场需求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**地区数字电表市场调研</w:t>
      </w:r>
      <w:r>
        <w:rPr>
          <w:rFonts w:hint="eastAsia"/>
        </w:rPr>
        <w:br/>
      </w:r>
      <w:r>
        <w:rPr>
          <w:rFonts w:hint="eastAsia"/>
        </w:rPr>
        <w:t>　　图表 **地区数字电表行业市场需求分析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数字电表行业竞争对手分析</w:t>
      </w:r>
      <w:r>
        <w:rPr>
          <w:rFonts w:hint="eastAsia"/>
        </w:rPr>
        <w:br/>
      </w:r>
      <w:r>
        <w:rPr>
          <w:rFonts w:hint="eastAsia"/>
        </w:rPr>
        <w:t>　　图表 数字电表重点企业（一）基本信息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2025-2031年中国数字电表行业市场规模预测</w:t>
      </w:r>
      <w:r>
        <w:rPr>
          <w:rFonts w:hint="eastAsia"/>
        </w:rPr>
        <w:br/>
      </w:r>
      <w:r>
        <w:rPr>
          <w:rFonts w:hint="eastAsia"/>
        </w:rPr>
        <w:t>　　图表 数字电表行业准入条件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2025年中国数字电表市场前景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2428df6c94524" w:history="1">
        <w:r>
          <w:rPr>
            <w:rStyle w:val="Hyperlink"/>
          </w:rPr>
          <w:t>2025-2031年中国数字电表行业调研与前景分析报告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2428df6c94524" w:history="1">
        <w:r>
          <w:rPr>
            <w:rStyle w:val="Hyperlink"/>
          </w:rPr>
          <w:t>https://www.20087.com/5/02/ShuZiDianBiaoHangYeQianJing.html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热点：多功能智能电表、数字电表怎么看度数、电子电表、数字电表偷电最简单的技巧、三相电度表、数字电表使用方法、电表怎么看数字的电量、数字电表怎么看用电量、出租房智能电表系统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168a0b1649c3" w:history="1">
      <w:r>
        <w:rPr>
          <w:rStyle w:val="Hyperlink"/>
        </w:rPr>
        <w:t>2025-2031年中国数字电表行业调研与前景分析报告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uZiDianBiaoHangYeQianJing.html" TargetMode="External" Id="Rade2428df6c9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uZiDianBiaoHangYeQianJing.html" TargetMode="External" Id="R51a9168a0b16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2025-01-30T00:17:00Z</dcterms:created>
  <dcterms:modified xsi:type="dcterms:W3CDTF">2025-01-30T01:17:00Z</dcterms:modified>
  <dc:subject>2025-2031年中国数字电表行业调研与前景分析报告</dc:subject>
  <dc:title>2025-2031年中国数字电表行业调研与前景分析报告</dc:title>
  <cp:keywords>2025-2031年中国数字电表行业调研与前景分析报告</cp:keywords>
  <dc:description>2025-2031年中国数字电表行业调研与前景分析报告</dc:description>
</cp:coreProperties>
</file>