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62425826471f" w:history="1">
              <w:r>
                <w:rPr>
                  <w:rStyle w:val="Hyperlink"/>
                </w:rPr>
                <w:t>中国水质监测设备行业发展研究与市场前景预测报告（2025-2031年）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62425826471f" w:history="1">
              <w:r>
                <w:rPr>
                  <w:rStyle w:val="Hyperlink"/>
                </w:rPr>
                <w:t>中国水质监测设备行业发展研究与市场前景预测报告（2025-2031年）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762425826471f" w:history="1">
                <w:r>
                  <w:rPr>
                    <w:rStyle w:val="Hyperlink"/>
                  </w:rPr>
                  <w:t>https://www.20087.com/5/32/ShuiZhiJianCeSheBeiShiChangQianJing.html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设备是水环境保护和水质管理的重要工具，用于实时监控水体中的物理、化学和生物参数。近年来，随着水污染问题的加剧和水质标准的提高，水质监测设备的市场需求持续增长。现代水质监测设备不仅精度高、响应快，还集成了物联网技术，实现了远程数据采集和分析，为水资源管理和污染预警提供了有力支持。</w:t>
      </w:r>
      <w:r>
        <w:rPr>
          <w:rFonts w:hint="eastAsia"/>
        </w:rPr>
        <w:br/>
      </w:r>
      <w:r>
        <w:rPr>
          <w:rFonts w:hint="eastAsia"/>
        </w:rPr>
        <w:t>　　未来，水质监测设备将更加智能化和便携化。通过集成AI和大数据分析，设备将能够提供更加精准的水质预测和诊断，帮助决策者及时采取应对措施。同时，微型化和无线通信技术的应用将使水质监测更加灵活，覆盖更广泛的水域，包括偏远或难以到达的地区。此外，水质监测设备将与生态模型和环境政策相结合，为水体健康和生物多样性保护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62425826471f" w:history="1">
        <w:r>
          <w:rPr>
            <w:rStyle w:val="Hyperlink"/>
          </w:rPr>
          <w:t>中国水质监测设备行业发展研究与市场前景预测报告（2025-2031年）</w:t>
        </w:r>
      </w:hyperlink>
      <w:r>
        <w:rPr>
          <w:rFonts w:hint="eastAsia"/>
        </w:rPr>
        <w:t>》系统研究了水质监测设备行业的市场运行态势，并对未来发展趋势进行了科学预测。报告包括行业基础知识、国内外环境分析、运行数据解读及产业链梳理，同时探讨了水质监测设备市场竞争格局与重点企业的表现。基于对水质监测设备行业的全面分析，报告展望了水质监测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水质监测设备行业概述</w:t>
      </w:r>
      <w:r>
        <w:rPr>
          <w:rFonts w:hint="eastAsia"/>
        </w:rPr>
        <w:br/>
      </w:r>
      <w:r>
        <w:rPr>
          <w:rFonts w:hint="eastAsia"/>
        </w:rPr>
        <w:t>　　第一节 水质监测设备定义与分类</w:t>
      </w:r>
      <w:r>
        <w:rPr>
          <w:rFonts w:hint="eastAsia"/>
        </w:rPr>
        <w:br/>
      </w:r>
      <w:r>
        <w:rPr>
          <w:rFonts w:hint="eastAsia"/>
        </w:rPr>
        <w:t>　　第二节 水质监测设备应用领域</w:t>
      </w:r>
      <w:r>
        <w:rPr>
          <w:rFonts w:hint="eastAsia"/>
        </w:rPr>
        <w:br/>
      </w:r>
      <w:r>
        <w:rPr>
          <w:rFonts w:hint="eastAsia"/>
        </w:rPr>
        <w:t>　　第三节 水质监测设备行业经济指标分析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水质监测设备产业链及经营模式分析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三、水质监测设备销售模式及销售渠道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全球水质监测设备市场发展综述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2019-2024年全球水质监测设备市场规模与趋势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主要国家与地区水质监测设备市场分析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2025-2031年全球水质监测设备行业发展趋势与前景预测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2024-2025年水质监测设备产能与投资动态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一、国内水质监测设备产能及利用情况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二、水质监测设备产能扩张与投资动态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水质监测设备行业产量情况分析与趋势预测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一、2019-2024年水质监测设备行业产量数据统计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1、2019-2024年水质监测设备产量及增长趋势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2、2019-2024年水质监测设备细分产品产量及份额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二、影响水质监测设备产量的关键因素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2025-2031年水质监测设备市场需求与销售分析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一、2024-2025年水质监测设备行业需求现状</w:t>
      </w:r>
      <w:r>
        <w:rPr>
          <w:rFonts w:hint="eastAsia"/>
        </w:rPr>
        <w:br/>
      </w:r>
      <w:r>
        <w:rPr>
          <w:rFonts w:hint="eastAsia"/>
        </w:rPr>
        <w:t>　　　　二、水质监测设备客户群体与需求特点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三、2019-2024年水质监测设备行业销售规模分析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四、2025-2031年水质监测设备市场增长潜力与规模预测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水质监测设备细分市场分析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一、2024-2025年水质监测设备主要细分产品市场现状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水质监测设备下游应用与客户群体分析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一、2024-2025年水质监测设备各应用领域市场现状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水质监测设备价格机制与竞争策略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一、2019-2024年水质监测设备市场价格走势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水质监测设备定价策略与方法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2025-2031年水质监测设备价格竞争态势与趋势预测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2024-2025年重点区域水质监测设备市场发展概况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2019-2024年中国水质监测设备行业进出口情况分析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水质监测设备行业进口情况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一、2019-2024年水质监测设备进口规模及增长情况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二、水质监测设备主要进口来源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水质监测设备行业出口情况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一、2019-2024年水质监测设备出口规模及增长情况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二、水质监测设备主要出口目的地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2019-2024年中国水质监测设备行业总体发展与财务状况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2019-2024年中国水质监测设备行业规模情况</w:t>
      </w:r>
      <w:r>
        <w:rPr>
          <w:rFonts w:hint="eastAsia"/>
        </w:rPr>
        <w:br/>
      </w:r>
      <w:r>
        <w:rPr>
          <w:rFonts w:hint="eastAsia"/>
        </w:rPr>
        <w:t>　　　　一、水质监测设备行业企业数量规模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二、水质监测设备行业从业人员规模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三、水质监测设备行业市场敏感性分析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2019-2024年中国水质监测设备行业财务能力分析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一、水质监测设备行业盈利能力</w:t>
      </w:r>
      <w:r>
        <w:rPr>
          <w:rFonts w:hint="eastAsia"/>
        </w:rPr>
        <w:br/>
      </w:r>
      <w:r>
        <w:rPr>
          <w:rFonts w:hint="eastAsia"/>
        </w:rPr>
        <w:t>　　　　二、水质监测设备行业偿债能力</w:t>
      </w:r>
      <w:r>
        <w:rPr>
          <w:rFonts w:hint="eastAsia"/>
        </w:rPr>
        <w:br/>
      </w:r>
      <w:r>
        <w:rPr>
          <w:rFonts w:hint="eastAsia"/>
        </w:rPr>
        <w:t>　　　　三、水质监测设备行业营运能力</w:t>
      </w:r>
      <w:r>
        <w:rPr>
          <w:rFonts w:hint="eastAsia"/>
        </w:rPr>
        <w:br/>
      </w:r>
      <w:r>
        <w:rPr>
          <w:rFonts w:hint="eastAsia"/>
        </w:rPr>
        <w:t>　　　　四、水质监测设备行业发展能力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二、企业水质监测设备业务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水质监测设备行业竞争格局总览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2024-2025年水质监测设备行业竞争力分析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2019-2024年水质监测设备行业企业并购活动分析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2024-2025年水质监测设备行业会展与招投标活动分析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一、水质监测设备行业会展活动及其市场影响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2025年中国水质监测设备企业发展企业发展策略与建议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水质监测设备销售模式与渠道策略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水质监测设备品牌与市场推广策略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水质监测设备研发投入与技术创新能力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水质监测设备合作联盟与资源整合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中国水质监测设备行业风险与对策</w:t>
      </w:r>
      <w:r>
        <w:rPr>
          <w:rFonts w:hint="eastAsia"/>
        </w:rPr>
        <w:br/>
      </w:r>
      <w:r>
        <w:rPr>
          <w:rFonts w:hint="eastAsia"/>
        </w:rPr>
        <w:t>　　第一节 水质监测设备行业SWOT分析</w:t>
      </w:r>
      <w:r>
        <w:rPr>
          <w:rFonts w:hint="eastAsia"/>
        </w:rPr>
        <w:br/>
      </w:r>
      <w:r>
        <w:rPr>
          <w:rFonts w:hint="eastAsia"/>
        </w:rPr>
        <w:t>　　　　一、水质监测设备行业优势</w:t>
      </w:r>
      <w:r>
        <w:rPr>
          <w:rFonts w:hint="eastAsia"/>
        </w:rPr>
        <w:br/>
      </w:r>
      <w:r>
        <w:rPr>
          <w:rFonts w:hint="eastAsia"/>
        </w:rPr>
        <w:t>　　　　二、水质监测设备行业劣势</w:t>
      </w:r>
      <w:r>
        <w:rPr>
          <w:rFonts w:hint="eastAsia"/>
        </w:rPr>
        <w:br/>
      </w:r>
      <w:r>
        <w:rPr>
          <w:rFonts w:hint="eastAsia"/>
        </w:rPr>
        <w:t>　　　　三、水质监测设备市场机会</w:t>
      </w:r>
      <w:r>
        <w:rPr>
          <w:rFonts w:hint="eastAsia"/>
        </w:rPr>
        <w:br/>
      </w:r>
      <w:r>
        <w:rPr>
          <w:rFonts w:hint="eastAsia"/>
        </w:rPr>
        <w:t>　　　　四、水质监测设备市场威胁</w:t>
      </w:r>
      <w:r>
        <w:rPr>
          <w:rFonts w:hint="eastAsia"/>
        </w:rPr>
        <w:br/>
      </w:r>
      <w:r>
        <w:rPr>
          <w:rFonts w:hint="eastAsia"/>
        </w:rPr>
        <w:t>　　第二节 水质监测设备行业风险及对策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2025-2031年中国水质监测设备行业前景与发展趋势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2024-2025年水质监测设备行业发展环境分析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一、水质监测设备行业主管部门与监管体制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二、水质监测设备行业主要法律法规及政策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三、水质监测设备行业标准与质量监管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2025-2031年水质监测设备行业发展趋势与方向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2025-2031年水质监测设备行业发展潜力与机遇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水质监测设备行业研究结论与建议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中:智:林－水质监测设备行业发展建议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2025-2031年中国水质监测设备市场需求预测</w:t>
      </w:r>
      <w:r>
        <w:rPr>
          <w:rFonts w:hint="eastAsia"/>
        </w:rPr>
        <w:br/>
      </w:r>
      <w:r>
        <w:rPr>
          <w:rFonts w:hint="eastAsia"/>
        </w:rPr>
        <w:t>　　图表 2025年水质监测设备发展趋势预测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62425826471f" w:history="1">
        <w:r>
          <w:rPr>
            <w:rStyle w:val="Hyperlink"/>
          </w:rPr>
          <w:t>中国水质监测设备行业发展研究与市场前景预测报告（2025-2031年）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762425826471f" w:history="1">
        <w:r>
          <w:rPr>
            <w:rStyle w:val="Hyperlink"/>
          </w:rPr>
          <w:t>https://www.20087.com/5/32/ShuiZhiJianCeSheBeiShiChangQianJing.html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热点：污水在线监测设备厂家排名、水质监测设备知名厂家排名、测试水质的仪器有哪些、水质监测站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036edb7504534" w:history="1">
      <w:r>
        <w:rPr>
          <w:rStyle w:val="Hyperlink"/>
        </w:rPr>
        <w:t>中国水质监测设备行业发展研究与市场前景预测报告（2025-2031年）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iZhiJianCeSheBeiShiChangQianJing.html" TargetMode="External" Id="R9c076242582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iZhiJianCeSheBeiShiChangQianJing.html" TargetMode="External" Id="R2a6036edb75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2025-02-18T06:01:00Z</dcterms:created>
  <dcterms:modified xsi:type="dcterms:W3CDTF">2025-02-18T07:01:00Z</dcterms:modified>
  <dc:subject>中国水质监测设备行业发展研究与市场前景预测报告（2025-2031年）</dc:subject>
  <dc:title>中国水质监测设备行业发展研究与市场前景预测报告（2025-2031年）</dc:title>
  <cp:keywords>中国水质监测设备行业发展研究与市场前景预测报告（2025-2031年）</cp:keywords>
  <dc:description>中国水质监测设备行业发展研究与市场前景预测报告（2025-2031年）</dc:description>
</cp:coreProperties>
</file>