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ab1957e254b3b" w:history="1">
              <w:r>
                <w:rPr>
                  <w:rStyle w:val="Hyperlink"/>
                </w:rPr>
                <w:t>2023-2029年中国激光轮廓测量仪市场研究与前景趋势分析报告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ab1957e254b3b" w:history="1">
              <w:r>
                <w:rPr>
                  <w:rStyle w:val="Hyperlink"/>
                </w:rPr>
                <w:t>2023-2029年中国激光轮廓测量仪市场研究与前景趋势分析报告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ab1957e254b3b" w:history="1">
                <w:r>
                  <w:rPr>
                    <w:rStyle w:val="Hyperlink"/>
                  </w:rPr>
                  <w:t>https://www.20087.com/5/32/JiGuangLunKuoCeLiangYiFaZhanQuShiFenXi.html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轮廓测量仪是一种高精度的非接触式测量设备，广泛应用于制造业中的质量控制和逆向工程。近年来，随着激光技术和光学传感技术的进步，激光轮廓测量仪的分辨率和测量速度得到了显著提升，能够快速准确地获取物体的三维轮廓信息。同时，便携式和手持式激光轮廓测量仪的出现，使得现场检测和快速原型制作变得更加便捷。</w:t>
      </w:r>
      <w:r>
        <w:rPr>
          <w:rFonts w:hint="eastAsia"/>
        </w:rPr>
        <w:br/>
      </w:r>
      <w:r>
        <w:rPr>
          <w:rFonts w:hint="eastAsia"/>
        </w:rPr>
        <w:t>　　未来，激光轮廓测量仪将更加注重集成化和智能化。通过与机器视觉和人工智能算法的结合，设备将能够实现自动化检测和智能分析，减少人工干预，提高测量的准确性和效率。同时，随着增材制造和微纳制造技术的发展，激光轮廓测量仪将需要更高的测量精度和更广泛的测量范围，以适应微小结构和复杂几何形状的检测需求。此外，设备将更加注重用户友好性和操作简便性，提供直观的界面和指导，便于非专业用户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ab1957e254b3b" w:history="1">
        <w:r>
          <w:rPr>
            <w:rStyle w:val="Hyperlink"/>
          </w:rPr>
          <w:t>2023-2029年中国激光轮廓测量仪市场研究与前景趋势分析报告</w:t>
        </w:r>
      </w:hyperlink>
      <w:r>
        <w:rPr>
          <w:rFonts w:hint="eastAsia"/>
        </w:rPr>
        <w:t>》专业、系统地分析了激光轮廓测量仪行业现状，包括市场需求、市场规模及价格动态，全面梳理了激光轮廓测量仪产业链结构，并对激光轮廓测量仪细分市场进行了探究。激光轮廓测量仪报告基于详实数据，科学预测了激光轮廓测量仪市场发展前景和发展趋势，同时剖析了激光轮廓测量仪品牌竞争、市场集中度以及重点企业的市场地位。在识别风险与机遇的基础上，激光轮廓测量仪报告提出了针对性的发展策略和建议。激光轮廓测量仪报告为激光轮廓测量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激光轮廓测量仪行业发展概述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一、激光轮廓测量仪行业定义及分类</w:t>
      </w:r>
      <w:r>
        <w:rPr>
          <w:rFonts w:hint="eastAsia"/>
        </w:rPr>
        <w:br/>
      </w:r>
      <w:r>
        <w:rPr>
          <w:rFonts w:hint="eastAsia"/>
        </w:rPr>
        <w:t>　　　　二、激光轮廓测量仪行业经济特性</w:t>
      </w:r>
      <w:r>
        <w:rPr>
          <w:rFonts w:hint="eastAsia"/>
        </w:rPr>
        <w:br/>
      </w:r>
      <w:r>
        <w:rPr>
          <w:rFonts w:hint="eastAsia"/>
        </w:rPr>
        <w:t>　　　　三、激光轮廓测量仪行业产业链简介</w:t>
      </w:r>
      <w:r>
        <w:rPr>
          <w:rFonts w:hint="eastAsia"/>
        </w:rPr>
        <w:br/>
      </w:r>
      <w:r>
        <w:rPr>
          <w:rFonts w:hint="eastAsia"/>
        </w:rPr>
        <w:t>　　第二节 激光轮廓测量仪行业发展成熟度</w:t>
      </w:r>
      <w:r>
        <w:rPr>
          <w:rFonts w:hint="eastAsia"/>
        </w:rPr>
        <w:br/>
      </w:r>
      <w:r>
        <w:rPr>
          <w:rFonts w:hint="eastAsia"/>
        </w:rPr>
        <w:t>　　　　一、激光轮廓测量仪行业发展周期分析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激光轮廓测量仪行业相关产业动态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激光轮廓测量仪行业发展环境分析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激光轮廓测量仪行业环境分析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激光轮廓测量仪行业相关政策、法规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激光轮廓测量仪行业技术发展现状及趋势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当前我国激光轮廓测量仪技术发展现状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中外激光轮廓测量仪技术差距及产生差距的主要原因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提高我国激光轮廓测量仪技术的对策</w:t>
      </w:r>
      <w:r>
        <w:rPr>
          <w:rFonts w:hint="eastAsia"/>
        </w:rPr>
        <w:br/>
      </w:r>
      <w:r>
        <w:rPr>
          <w:rFonts w:hint="eastAsia"/>
        </w:rPr>
        <w:t>　　第四节 我国激光轮廓测量仪产品研发、设计发展趋势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中国激光轮廓测量仪市场发展调研</w:t>
      </w:r>
      <w:r>
        <w:rPr>
          <w:rFonts w:hint="eastAsia"/>
        </w:rPr>
        <w:br/>
      </w:r>
      <w:r>
        <w:rPr>
          <w:rFonts w:hint="eastAsia"/>
        </w:rPr>
        <w:t>　　第一节 激光轮廓测量仪市场现状分析及预测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一、2017-2022年中国激光轮廓测量仪市场规模分析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二、2023-2029年中国激光轮廓测量仪市场规模预测</w:t>
      </w:r>
      <w:r>
        <w:rPr>
          <w:rFonts w:hint="eastAsia"/>
        </w:rPr>
        <w:br/>
      </w:r>
      <w:r>
        <w:rPr>
          <w:rFonts w:hint="eastAsia"/>
        </w:rPr>
        <w:t>　　第二节 激光轮廓测量仪行业产能分析及预测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一、2017-2022年中国激光轮廓测量仪行业产能分析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二、2023-2029年中国激光轮廓测量仪行业产能预测</w:t>
      </w:r>
      <w:r>
        <w:rPr>
          <w:rFonts w:hint="eastAsia"/>
        </w:rPr>
        <w:br/>
      </w:r>
      <w:r>
        <w:rPr>
          <w:rFonts w:hint="eastAsia"/>
        </w:rPr>
        <w:t>　　第三节 激光轮廓测量仪行业产量分析及预测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一、2017-2022年中国激光轮廓测量仪行业产量分析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二、2023-2029年中国激光轮廓测量仪行业产量预测</w:t>
      </w:r>
      <w:r>
        <w:rPr>
          <w:rFonts w:hint="eastAsia"/>
        </w:rPr>
        <w:br/>
      </w:r>
      <w:r>
        <w:rPr>
          <w:rFonts w:hint="eastAsia"/>
        </w:rPr>
        <w:t>　　第四节 激光轮廓测量仪市场需求分析及预测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一、2017-2022年中国激光轮廓测量仪市场需求分析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二、2023-2029年中国激光轮廓测量仪市场需求预测</w:t>
      </w:r>
      <w:r>
        <w:rPr>
          <w:rFonts w:hint="eastAsia"/>
        </w:rPr>
        <w:br/>
      </w:r>
      <w:r>
        <w:rPr>
          <w:rFonts w:hint="eastAsia"/>
        </w:rPr>
        <w:t>　　第五节 激光轮廓测量仪进出口数据分析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一、2017-2022年中国激光轮廓测量仪进出口数据分析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二、2023-2029年国内激光轮廓测量仪进出口情况预测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2017-2022年中国激光轮廓测量仪行业总体发展状况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中国激光轮廓测量仪行业规模情况分析</w:t>
      </w:r>
      <w:r>
        <w:rPr>
          <w:rFonts w:hint="eastAsia"/>
        </w:rPr>
        <w:br/>
      </w:r>
      <w:r>
        <w:rPr>
          <w:rFonts w:hint="eastAsia"/>
        </w:rPr>
        <w:t>　　　　一、激光轮廓测量仪行业单位规模情况分析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二、激光轮廓测量仪行业人员规模状况分析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三、激光轮廓测量仪行业资产规模状况分析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四、激光轮廓测量仪行业市场规模状况分析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五、激光轮廓测量仪行业敏感性分析</w:t>
      </w:r>
      <w:r>
        <w:rPr>
          <w:rFonts w:hint="eastAsia"/>
        </w:rPr>
        <w:br/>
      </w:r>
      <w:r>
        <w:rPr>
          <w:rFonts w:hint="eastAsia"/>
        </w:rPr>
        <w:t>　　第二节 中国激光轮廓测量仪行业财务能力分析</w:t>
      </w:r>
      <w:r>
        <w:rPr>
          <w:rFonts w:hint="eastAsia"/>
        </w:rPr>
        <w:br/>
      </w:r>
      <w:r>
        <w:rPr>
          <w:rFonts w:hint="eastAsia"/>
        </w:rPr>
        <w:t>　　　　一、激光轮廓测量仪行业盈利能力分析</w:t>
      </w:r>
      <w:r>
        <w:rPr>
          <w:rFonts w:hint="eastAsia"/>
        </w:rPr>
        <w:br/>
      </w:r>
      <w:r>
        <w:rPr>
          <w:rFonts w:hint="eastAsia"/>
        </w:rPr>
        <w:t>　　　　二、激光轮廓测量仪行业偿债能力分析</w:t>
      </w:r>
      <w:r>
        <w:rPr>
          <w:rFonts w:hint="eastAsia"/>
        </w:rPr>
        <w:br/>
      </w:r>
      <w:r>
        <w:rPr>
          <w:rFonts w:hint="eastAsia"/>
        </w:rPr>
        <w:t>　　　　三、激光轮廓测量仪行业营运能力分析</w:t>
      </w:r>
      <w:r>
        <w:rPr>
          <w:rFonts w:hint="eastAsia"/>
        </w:rPr>
        <w:br/>
      </w:r>
      <w:r>
        <w:rPr>
          <w:rFonts w:hint="eastAsia"/>
        </w:rPr>
        <w:t>　　　　四、激光轮廓测量仪行业发展能力分析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中国激光轮廓测量仪行业重点区域发展分析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一、中国激光轮廓测量仪行业重点区域市场结构变化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二、重点地区（一）激光轮廓测量仪行业发展分析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三、重点地区（二）激光轮廓测量仪行业发展分析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四、重点地区（三）激光轮廓测量仪行业发展分析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五、重点地区（四）激光轮廓测量仪行业发展分析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六、重点地区（五）激光轮廓测量仪行业发展分析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激光轮廓测量仪行业产品价格分析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三、主要激光轮廓测量仪品牌产品价位分析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五、价格在激光轮廓测量仪行业竞争中的重要性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2022年中国激光轮廓测量仪行业上下游行业发展分析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激光轮廓测量仪上游行业分析</w:t>
      </w:r>
      <w:r>
        <w:rPr>
          <w:rFonts w:hint="eastAsia"/>
        </w:rPr>
        <w:br/>
      </w:r>
      <w:r>
        <w:rPr>
          <w:rFonts w:hint="eastAsia"/>
        </w:rPr>
        <w:t>　　　　一、激光轮廓测量仪产品成本构成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四、上游供给对激光轮廓测量仪行业的影响</w:t>
      </w:r>
      <w:r>
        <w:rPr>
          <w:rFonts w:hint="eastAsia"/>
        </w:rPr>
        <w:br/>
      </w:r>
      <w:r>
        <w:rPr>
          <w:rFonts w:hint="eastAsia"/>
        </w:rPr>
        <w:t>　　第二节 激光轮廓测量仪下游行业分析</w:t>
      </w:r>
      <w:r>
        <w:rPr>
          <w:rFonts w:hint="eastAsia"/>
        </w:rPr>
        <w:br/>
      </w:r>
      <w:r>
        <w:rPr>
          <w:rFonts w:hint="eastAsia"/>
        </w:rPr>
        <w:t>　　　　一、激光轮廓测量仪下游行业分布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四、下游需求对激光轮廓测量仪行业的影响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激光轮廓测量仪行业重点企业发展调研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激光轮廓测量仪重点企业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激光轮廓测量仪重点企业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激光轮廓测量仪重点企业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激光轮廓测量仪重点企业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激光轮廓测量仪重点企业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激光轮廓测量仪重点企业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2022年中国激光轮廓测量仪产业市场竞争格局分析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2022年中国激光轮廓测量仪产业竞争现状分析</w:t>
      </w:r>
      <w:r>
        <w:rPr>
          <w:rFonts w:hint="eastAsia"/>
        </w:rPr>
        <w:br/>
      </w:r>
      <w:r>
        <w:rPr>
          <w:rFonts w:hint="eastAsia"/>
        </w:rPr>
        <w:t>　　　　一、激光轮廓测量仪竞争力分析</w:t>
      </w:r>
      <w:r>
        <w:rPr>
          <w:rFonts w:hint="eastAsia"/>
        </w:rPr>
        <w:br/>
      </w:r>
      <w:r>
        <w:rPr>
          <w:rFonts w:hint="eastAsia"/>
        </w:rPr>
        <w:t>　　　　二、激光轮廓测量仪技术竞争分析</w:t>
      </w:r>
      <w:r>
        <w:rPr>
          <w:rFonts w:hint="eastAsia"/>
        </w:rPr>
        <w:br/>
      </w:r>
      <w:r>
        <w:rPr>
          <w:rFonts w:hint="eastAsia"/>
        </w:rPr>
        <w:t>　　　　三、激光轮廓测量仪价格竞争分析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2022年中国激光轮廓测量仪产业集中度分析</w:t>
      </w:r>
      <w:r>
        <w:rPr>
          <w:rFonts w:hint="eastAsia"/>
        </w:rPr>
        <w:br/>
      </w:r>
      <w:r>
        <w:rPr>
          <w:rFonts w:hint="eastAsia"/>
        </w:rPr>
        <w:t>　　　　一、激光轮廓测量仪市场集中度分析</w:t>
      </w:r>
      <w:r>
        <w:rPr>
          <w:rFonts w:hint="eastAsia"/>
        </w:rPr>
        <w:br/>
      </w:r>
      <w:r>
        <w:rPr>
          <w:rFonts w:hint="eastAsia"/>
        </w:rPr>
        <w:t>　　　　二、激光轮廓测量仪企业集中度分析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2023-2029年提高激光轮廓测量仪企业竞争力的策略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激光轮廓测量仪行业投资风险预警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2022年影响激光轮廓测量仪行业发展的主要因素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一、影响激光轮廓测量仪行业运行的有利因素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二、影响激光轮廓测量仪行业运行的稳定因素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三、影响激光轮廓测量仪行业运行的不利因素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四、我国激光轮廓测量仪行业发展面临的挑战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五、我国激光轮廓测量仪行业发展面临的机遇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对激光轮廓测量仪行业投资风险预警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一、2023-2029年激光轮廓测量仪行业市场风险及控制策略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二、2023-2029年激光轮廓测量仪行业政策风险及控制策略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三、2023-2029年激光轮廓测量仪行业经营风险及控制策略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四、2023-2029年激光轮廓测量仪同业竞争风险及控制策略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五、2023-2029年激光轮廓测量仪行业其他风险及控制策略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激光轮廓测量仪行业发展趋势与投资规划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2023-2029年激光轮廓测量仪市场发展潜力分析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2023-2029年激光轮廓测量仪行业发展趋势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2023-2029年激光轮廓测量仪行业投资前景研究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中:智:林:对我国激光轮廓测量仪品牌的战略思考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二、激光轮廓测量仪实施品牌战略的意义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三、激光轮廓测量仪企业品牌的现状分析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四、我国激光轮廓测量仪企业的品牌战略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五、激光轮廓测量仪品牌战略管理的策略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2017-2022年中国激光轮廓测量仪市场规模及增长情况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2017-2022年中国激光轮廓测量仪行业产量及增长趋势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2023-2029年中国激光轮廓测量仪行业产量预测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2017-2022年中国激光轮廓测量仪行业市场需求及增长情况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2023-2029年中国激光轮廓测量仪行业市场需求预测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2017-2022年中国激光轮廓测量仪行业利润及增长情况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**地区激光轮廓测量仪市场规模及增长情况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**地区激光轮廓测量仪行业市场需求情况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**地区激光轮廓测量仪市场规模及增长情况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**地区激光轮廓测量仪行业市场需求情况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2017-2022年中国激光轮廓测量仪行业出口情况分析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2017-2022年中国激光轮廓测量仪行业产品市场价格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2023-2029年中国激光轮廓测量仪行业产品市场价格走势预测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激光轮廓测量仪重点企业经营情况分析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激光轮廓测量仪重点企业经营情况分析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2023-2029年中国激光轮廓测量仪市场规模预测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2023-2029年中国激光轮廓测量仪行业利润预测</w:t>
      </w:r>
      <w:r>
        <w:rPr>
          <w:rFonts w:hint="eastAsia"/>
        </w:rPr>
        <w:br/>
      </w:r>
      <w:r>
        <w:rPr>
          <w:rFonts w:hint="eastAsia"/>
        </w:rPr>
        <w:t>　　图表 2023年激光轮廓测量仪行业壁垒</w:t>
      </w:r>
      <w:r>
        <w:rPr>
          <w:rFonts w:hint="eastAsia"/>
        </w:rPr>
        <w:br/>
      </w:r>
      <w:r>
        <w:rPr>
          <w:rFonts w:hint="eastAsia"/>
        </w:rPr>
        <w:t>　　图表 2023年激光轮廓测量仪市场前景分析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2023-2029年中国激光轮廓测量仪市场需求预测</w:t>
      </w:r>
      <w:r>
        <w:rPr>
          <w:rFonts w:hint="eastAsia"/>
        </w:rPr>
        <w:br/>
      </w:r>
      <w:r>
        <w:rPr>
          <w:rFonts w:hint="eastAsia"/>
        </w:rPr>
        <w:t>　　图表 2023年激光轮廓测量仪发展趋势预测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ab1957e254b3b" w:history="1">
        <w:r>
          <w:rPr>
            <w:rStyle w:val="Hyperlink"/>
          </w:rPr>
          <w:t>2023-2029年中国激光轮廓测量仪市场研究与前景趋势分析报告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ab1957e254b3b" w:history="1">
        <w:r>
          <w:rPr>
            <w:rStyle w:val="Hyperlink"/>
          </w:rPr>
          <w:t>https://www.20087.com/5/32/JiGuangLunKuoCeLiangYiFaZhanQuShiFenXi.html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dc5d8a7aa4f67" w:history="1">
      <w:r>
        <w:rPr>
          <w:rStyle w:val="Hyperlink"/>
        </w:rPr>
        <w:t>2023-2029年中国激光轮廓测量仪市场研究与前景趋势分析报告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JiGuangLunKuoCeLiangYiFaZhanQuShiFenXi.html" TargetMode="External" Id="Raa2ab1957e25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JiGuangLunKuoCeLiangYiFaZhanQuShiFenXi.html" TargetMode="External" Id="R76bdc5d8a7aa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2022-11-24T05:16:55Z</dcterms:created>
  <dcterms:modified xsi:type="dcterms:W3CDTF">2022-11-24T06:16:55Z</dcterms:modified>
  <dc:subject>2023-2029年中国激光轮廓测量仪市场研究与前景趋势分析报告</dc:subject>
  <dc:title>2023-2029年中国激光轮廓测量仪市场研究与前景趋势分析报告</dc:title>
  <cp:keywords>2023-2029年中国激光轮廓测量仪市场研究与前景趋势分析报告</cp:keywords>
  <dc:description>2023-2029年中国激光轮廓测量仪市场研究与前景趋势分析报告</dc:description>
</cp:coreProperties>
</file>