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4c93bbc7a413f" w:history="1">
              <w:r>
                <w:rPr>
                  <w:rStyle w:val="Hyperlink"/>
                </w:rPr>
                <w:t>中国球微电声元器件行业现状调研与发展趋势分析报告（2024-2030年）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4c93bbc7a413f" w:history="1">
              <w:r>
                <w:rPr>
                  <w:rStyle w:val="Hyperlink"/>
                </w:rPr>
                <w:t>中国球微电声元器件行业现状调研与发展趋势分析报告（2024-2030年）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4c93bbc7a413f" w:history="1">
                <w:r>
                  <w:rPr>
                    <w:rStyle w:val="Hyperlink"/>
                  </w:rPr>
                  <w:t>https://www.20087.com/M_JiXieJiDian/25/QiuWeiDianShengYuanQiJianFaZhanXianZhuangFenXiQianJingYuCe.html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微电声元器件主要包括微型麦克风、扬声器等，广泛应用于移动通信、可穿戴设备、智能家居等领域。随着消费电子产品向小型化、高性能方向发展，对球微电声元器件的需求持续高涨。MEMS技术的进步，使得这些元器件体积更小、灵敏度更高、功耗更低，满足了现代通讯设备对音质和耐用性的要求。</w:t>
      </w:r>
      <w:r>
        <w:rPr>
          <w:rFonts w:hint="eastAsia"/>
        </w:rPr>
        <w:br/>
      </w:r>
      <w:r>
        <w:rPr>
          <w:rFonts w:hint="eastAsia"/>
        </w:rPr>
        <w:t>　　未来，球微电声元器件将更加聚焦于智能音频处理和生物识别技术的集成。主动降噪、声音定位、语音识别等功能的增强，将提升用户的听觉体验和交互便利性。同时，随着物联网(IoT)设备的普及，球微电声元器件需要具备更强的网络连接能力和数据处理能力，实现音频信号的实时传输和分析。此外，可穿戴健康监测设备的发展，将推动球微电声元器件在生物信号采集方面的应用，如心率监测、呼吸频率检测等，拓展其在医疗健康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4c93bbc7a413f" w:history="1">
        <w:r>
          <w:rPr>
            <w:rStyle w:val="Hyperlink"/>
          </w:rPr>
          <w:t>中国球微电声元器件行业现状调研与发展趋势分析报告（2024-2030年）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球微电声元器件产业链。球微电声元器件报告详细分析了市场竞争格局，聚焦了重点企业及品牌影响力，并对价格机制和球微电声元器件细分市场特征进行了探讨。此外，报告还对市场前景进行了展望，预测了行业发展趋势，并就潜在的风险与机遇提供了专业的见解。球微电声元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2024年中国微电声元器件市场分析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五、金融危机影响分析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2024年中国微型扬声器/受话器价格变动趋势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2018-2023年中国微型扬声器进出口数据监测分析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2018-2023年中国微型扬声器进口数据分析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2018-2023年中国微型扬声器进出口国家及地区分析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2018-2023年中国耳机、耳塞进出口数据监测分析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2018-2023年中国耳机、耳塞进口数据分析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2018-2023年中国耳机、耳塞出口数据分析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2024年中国微型扬声器/受话器主要厂商竞争对手市场监测</w:t>
      </w:r>
      <w:r>
        <w:rPr>
          <w:rFonts w:hint="eastAsia"/>
        </w:rPr>
        <w:br/>
      </w:r>
      <w:r>
        <w:rPr>
          <w:rFonts w:hint="eastAsia"/>
        </w:rPr>
        <w:t>　　第一节 歌尔声学[002241]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2024年中国手机整体市场分析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2024年中国市场关注度分析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2024年中国手机用户研究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2024年中国手机市场评估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2024-2030年中国微型扬声器/受话器行业趋势预测与投资分析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2024-2030年中国微型扬声器/受话器行业投资机会与投资前景分析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二、微型扬声器/受话器行业投资前景分析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中.智.林.：2024-2030年中国微型扬声器/受话器行业投资前景研究分析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微电声行业的上下游产业链结构图</w:t>
      </w:r>
      <w:r>
        <w:rPr>
          <w:rFonts w:hint="eastAsia"/>
        </w:rPr>
        <w:br/>
      </w:r>
      <w:r>
        <w:rPr>
          <w:rFonts w:hint="eastAsia"/>
        </w:rPr>
        <w:t>　　图表 2018-2023年HOSIDEN主要经营指标发展趋势与预测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2018-2023年美律实业主要经营指标发展趋势与预测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微型扬声器实物图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2018-2023年中国微型扬声器/受话器产销量发展趋势与预测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2024-2030年中国微型扬声器/受话器市场平均价格发展趋势</w:t>
      </w:r>
      <w:r>
        <w:rPr>
          <w:rFonts w:hint="eastAsia"/>
        </w:rPr>
        <w:br/>
      </w:r>
      <w:r>
        <w:rPr>
          <w:rFonts w:hint="eastAsia"/>
        </w:rPr>
        <w:t>　　图表 2018-2023年飞利浦电子（北京）主要经营指标发展趋势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2018-2023年飞利浦电子（北京）微型扬声器产销量发展趋势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2018-2023年瑞声声学科技受话器产销量发展趋势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2018-2023年瑞声声学科技麦克风产销出口发展趋势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2018-2023年瑞声声学科技MEMS麦克风产销量发展趋势</w:t>
      </w:r>
      <w:r>
        <w:rPr>
          <w:rFonts w:hint="eastAsia"/>
        </w:rPr>
        <w:br/>
      </w:r>
      <w:r>
        <w:rPr>
          <w:rFonts w:hint="eastAsia"/>
        </w:rPr>
        <w:t>　　图表 2024年瑞声声学科技主要前5家客户结构图（按销售收入）</w:t>
      </w:r>
      <w:r>
        <w:rPr>
          <w:rFonts w:hint="eastAsia"/>
        </w:rPr>
        <w:br/>
      </w:r>
      <w:r>
        <w:rPr>
          <w:rFonts w:hint="eastAsia"/>
        </w:rPr>
        <w:t>　　图表 2018-2023年三洋电机（蛇口）主要经营指标发展趋势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2018-2023年三洋电机（蛇口）微型扬声器产销量发展趋势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2018-2023年美律电子（深圳）主要经营指标发展趋势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2018-2023年美律电子（深圳）微型扬声器/受话器产销量发展趋势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2018-2023年荣成莱特主要经营指标发展趋势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2018-2023年浙江新嘉联主要经营指标发展趋势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2018-2023年浙江新嘉联受话器平均价格发展趋势</w:t>
      </w:r>
      <w:r>
        <w:rPr>
          <w:rFonts w:hint="eastAsia"/>
        </w:rPr>
        <w:br/>
      </w:r>
      <w:r>
        <w:rPr>
          <w:rFonts w:hint="eastAsia"/>
        </w:rPr>
        <w:t>　　图表 2018-2023年浙江新嘉联受话器产销量发展趋势</w:t>
      </w:r>
      <w:r>
        <w:rPr>
          <w:rFonts w:hint="eastAsia"/>
        </w:rPr>
        <w:br/>
      </w:r>
      <w:r>
        <w:rPr>
          <w:rFonts w:hint="eastAsia"/>
        </w:rPr>
        <w:t>　　图表 微型扬声器/受话器典型生产工艺流程图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2024-2030年全球手机产量发展趋势与预测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2024-2030年全球PC机出货量发展趋势与预测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2018-2023年日本HOSIDEN主要产品销售收入情况列表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HOSIDEN（日本星电）全球微型麦克风、微型扬声器、受话器产销量</w:t>
      </w:r>
      <w:r>
        <w:rPr>
          <w:rFonts w:hint="eastAsia"/>
        </w:rPr>
        <w:br/>
      </w:r>
      <w:r>
        <w:rPr>
          <w:rFonts w:hint="eastAsia"/>
        </w:rPr>
        <w:t>　　图表 2024年美律实业主要产品营收情况列表</w:t>
      </w:r>
      <w:r>
        <w:rPr>
          <w:rFonts w:hint="eastAsia"/>
        </w:rPr>
        <w:br/>
      </w:r>
      <w:r>
        <w:rPr>
          <w:rFonts w:hint="eastAsia"/>
        </w:rPr>
        <w:t>　　图表 2018-2023年美律实业主要产品销售收入情况列表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瑞声声学2023年财务摘要</w:t>
      </w:r>
      <w:r>
        <w:rPr>
          <w:rFonts w:hint="eastAsia"/>
        </w:rPr>
        <w:br/>
      </w:r>
      <w:r>
        <w:rPr>
          <w:rFonts w:hint="eastAsia"/>
        </w:rPr>
        <w:t>　　图表 国内外微电声主要竞争对手在MEMS麦克风领域拥有专利数对比表</w:t>
      </w:r>
      <w:r>
        <w:rPr>
          <w:rFonts w:hint="eastAsia"/>
        </w:rPr>
        <w:br/>
      </w:r>
      <w:r>
        <w:rPr>
          <w:rFonts w:hint="eastAsia"/>
        </w:rPr>
        <w:t>　　图表 2024年中国五家重要微电声供应商对比分析表</w:t>
      </w:r>
      <w:r>
        <w:rPr>
          <w:rFonts w:hint="eastAsia"/>
        </w:rPr>
        <w:br/>
      </w:r>
      <w:r>
        <w:rPr>
          <w:rFonts w:hint="eastAsia"/>
        </w:rPr>
        <w:t>　　图表 2018-2023年歌尔声学微型麦克风相关数据</w:t>
      </w:r>
      <w:r>
        <w:rPr>
          <w:rFonts w:hint="eastAsia"/>
        </w:rPr>
        <w:br/>
      </w:r>
      <w:r>
        <w:rPr>
          <w:rFonts w:hint="eastAsia"/>
        </w:rPr>
        <w:t>　　图表 2018-2023年歌尔声学微型扬声器/受话器相关数据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2018-2023年新嘉联微型扬声器/受话器相关数据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2018-2023年AAC微型扬声器/受话器相关数据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主要电子整机产品微型扬声器/受话器单机平均用量列表</w:t>
      </w:r>
      <w:r>
        <w:rPr>
          <w:rFonts w:hint="eastAsia"/>
        </w:rPr>
        <w:br/>
      </w:r>
      <w:r>
        <w:rPr>
          <w:rFonts w:hint="eastAsia"/>
        </w:rPr>
        <w:t>　　图表 2018-2023年全球受话器按应用领域分布列表（按销量）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2024年中国前5大微型扬声器/受话器厂商产销量及市场占有率数据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微型扬声器/受话器原材料链一览表</w:t>
      </w:r>
      <w:r>
        <w:rPr>
          <w:rFonts w:hint="eastAsia"/>
        </w:rPr>
        <w:br/>
      </w:r>
      <w:r>
        <w:rPr>
          <w:rFonts w:hint="eastAsia"/>
        </w:rPr>
        <w:t>　　图表 微型扬声器/受话器用SDHT、DHT漆包线品质规格列表</w:t>
      </w:r>
      <w:r>
        <w:rPr>
          <w:rFonts w:hint="eastAsia"/>
        </w:rPr>
        <w:br/>
      </w:r>
      <w:r>
        <w:rPr>
          <w:rFonts w:hint="eastAsia"/>
        </w:rPr>
        <w:t>　　图表 微型扬声器/受话器用各类薄膜主要参数列表</w:t>
      </w:r>
      <w:r>
        <w:rPr>
          <w:rFonts w:hint="eastAsia"/>
        </w:rPr>
        <w:br/>
      </w:r>
      <w:r>
        <w:rPr>
          <w:rFonts w:hint="eastAsia"/>
        </w:rPr>
        <w:t>　　图表 部分微型扬声器/受话器用各类注塑料品质规格列表</w:t>
      </w:r>
      <w:r>
        <w:rPr>
          <w:rFonts w:hint="eastAsia"/>
        </w:rPr>
        <w:br/>
      </w:r>
      <w:r>
        <w:rPr>
          <w:rFonts w:hint="eastAsia"/>
        </w:rPr>
        <w:t>　　图表 各牌号磁铁（ND-FE-B）性能规格列表</w:t>
      </w:r>
      <w:r>
        <w:rPr>
          <w:rFonts w:hint="eastAsia"/>
        </w:rPr>
        <w:br/>
      </w:r>
      <w:r>
        <w:rPr>
          <w:rFonts w:hint="eastAsia"/>
        </w:rPr>
        <w:t>　　图表 中国51家GSM、GPRS手机厂商产销出口情况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中国19家CDMA手机厂商产销出口情况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中国12家3G手机厂商产销出口情况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中国29家GSM、GPRS手机厂商产销出口情况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中国16家CDMA手机厂商产销出口情况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中国11家3G手机厂商产销出口情况</w:t>
      </w:r>
      <w:r>
        <w:rPr>
          <w:rFonts w:hint="eastAsia"/>
        </w:rPr>
        <w:br/>
      </w:r>
      <w:r>
        <w:rPr>
          <w:rFonts w:hint="eastAsia"/>
        </w:rPr>
        <w:t>　　图表 2018-2023年全球PC市场前5厂商出货量列表</w:t>
      </w:r>
      <w:r>
        <w:rPr>
          <w:rFonts w:hint="eastAsia"/>
        </w:rPr>
        <w:br/>
      </w:r>
      <w:r>
        <w:rPr>
          <w:rFonts w:hint="eastAsia"/>
        </w:rPr>
        <w:t>　　图表 歌尔声学主要经济指标走势图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歌尔声学经营收入走势图</w:t>
      </w:r>
      <w:r>
        <w:rPr>
          <w:rFonts w:hint="eastAsia"/>
        </w:rPr>
        <w:br/>
      </w:r>
      <w:r>
        <w:rPr>
          <w:rFonts w:hint="eastAsia"/>
        </w:rPr>
        <w:t>　　图表 歌尔声学盈利指标走势图</w:t>
      </w:r>
      <w:r>
        <w:rPr>
          <w:rFonts w:hint="eastAsia"/>
        </w:rPr>
        <w:br/>
      </w:r>
      <w:r>
        <w:rPr>
          <w:rFonts w:hint="eastAsia"/>
        </w:rPr>
        <w:t>　　图表 歌尔声学负债情况图</w:t>
      </w:r>
      <w:r>
        <w:rPr>
          <w:rFonts w:hint="eastAsia"/>
        </w:rPr>
        <w:br/>
      </w:r>
      <w:r>
        <w:rPr>
          <w:rFonts w:hint="eastAsia"/>
        </w:rPr>
        <w:t>　　图表 歌尔声学负债指标走势图</w:t>
      </w:r>
      <w:r>
        <w:rPr>
          <w:rFonts w:hint="eastAsia"/>
        </w:rPr>
        <w:br/>
      </w:r>
      <w:r>
        <w:rPr>
          <w:rFonts w:hint="eastAsia"/>
        </w:rPr>
        <w:t>　　图表 歌尔声学运营能力指标走势图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4c93bbc7a413f" w:history="1">
        <w:r>
          <w:rPr>
            <w:rStyle w:val="Hyperlink"/>
          </w:rPr>
          <w:t>中国球微电声元器件行业现状调研与发展趋势分析报告（2024-2030年）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4c93bbc7a413f" w:history="1">
        <w:r>
          <w:rPr>
            <w:rStyle w:val="Hyperlink"/>
          </w:rPr>
          <w:t>https://www.20087.com/M_JiXieJiDian/25/QiuWeiDianShengYuanQiJianFaZhanXianZhuangFenXiQianJingYuCe.html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b3129b2974f97" w:history="1">
      <w:r>
        <w:rPr>
          <w:rStyle w:val="Hyperlink"/>
        </w:rPr>
        <w:t>中国球微电声元器件行业现状调研与发展趋势分析报告（2024-2030年）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QiuWeiDianShengYuanQiJianFaZhanXianZhuangFenXiQianJingYuCe.html" TargetMode="External" Id="R0d94c93bbc7a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QiuWeiDianShengYuanQiJianFaZhanXianZhuangFenXiQianJingYuCe.html" TargetMode="External" Id="R61cb3129b29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2023-11-14T00:38:00Z</dcterms:created>
  <dcterms:modified xsi:type="dcterms:W3CDTF">2023-11-14T01:38:00Z</dcterms:modified>
  <dc:subject>中国球微电声元器件行业现状调研与发展趋势分析报告（2024-2030年）</dc:subject>
  <dc:title>中国球微电声元器件行业现状调研与发展趋势分析报告（2024-2030年）</dc:title>
  <cp:keywords>中国球微电声元器件行业现状调研与发展趋势分析报告（2024-2030年）</cp:keywords>
  <dc:description>中国球微电声元器件行业现状调研与发展趋势分析报告（2024-2030年）</dc:description>
</cp:coreProperties>
</file>