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51fd527e43aa" w:history="1">
              <w:r>
                <w:rPr>
                  <w:rStyle w:val="Hyperlink"/>
                </w:rPr>
                <w:t>中国电动车电池市场调查研究与前景趋势报告（2024-2030年）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51fd527e43aa" w:history="1">
              <w:r>
                <w:rPr>
                  <w:rStyle w:val="Hyperlink"/>
                </w:rPr>
                <w:t>中国电动车电池市场调查研究与前景趋势报告（2024-2030年）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e51fd527e43aa" w:history="1">
                <w:r>
                  <w:rPr>
                    <w:rStyle w:val="Hyperlink"/>
                  </w:rPr>
                  <w:t>https://www.20087.com/5/92/DianDongCheDianChiDeXianZhuangYuQianJing.html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新能源汽车的核心部件，近年来随着全球对绿色出行的追求，其技术与市场均取得了飞速发展。锂离子电池因其高能量密度、长寿命和快速充电能力，已成为电动车电池的主流选择。各大电池制造商和汽车厂商纷纷加大研发投入，推动电池技术的迭代升级，如固态电池、钠离子电池等新兴技术正逐步走向商业化。然而，电动车电池行业也面临着原材料价格波动、废旧电池回收处理和充电基础设施建设等挑战。</w:t>
      </w:r>
      <w:r>
        <w:rPr>
          <w:rFonts w:hint="eastAsia"/>
        </w:rPr>
        <w:br/>
      </w:r>
      <w:r>
        <w:rPr>
          <w:rFonts w:hint="eastAsia"/>
        </w:rPr>
        <w:t>　　未来，电动车电池的发展将更加注重性能提升、成本降低和可持续性。一方面，通过材料科学的突破，如开发新型正负极材料、电解质，提高电池的能量密度、安全性与循环寿命，降低电池成本。另一方面，加强废旧电池的回收利用，建立闭环的电池材料循环体系，减少对环境的影响。此外，电动车电池将与智能电网、储能系统深度融合，开发电池梯次利用技术，提升电池全生命周期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51fd527e43aa" w:history="1">
        <w:r>
          <w:rPr>
            <w:rStyle w:val="Hyperlink"/>
          </w:rPr>
          <w:t>中国电动车电池市场调查研究与前景趋势报告（2024-2030年）</w:t>
        </w:r>
      </w:hyperlink>
      <w:r>
        <w:rPr>
          <w:rFonts w:hint="eastAsia"/>
        </w:rPr>
        <w:t>》基于权威数据资源与长期监测数据，全面分析了电动车电池行业现状、市场需求、市场规模及产业链结构。电动车电池报告探讨了价格变动、细分市场特征以及市场前景，并对未来发展趋势进行了科学预测。同时，电动车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电动车电池产业概述</w:t>
      </w:r>
      <w:r>
        <w:rPr>
          <w:rFonts w:hint="eastAsia"/>
        </w:rPr>
        <w:br/>
      </w:r>
      <w:r>
        <w:rPr>
          <w:rFonts w:hint="eastAsia"/>
        </w:rPr>
        <w:t>　　第一节 电动车电池的相关概念</w:t>
      </w:r>
      <w:r>
        <w:rPr>
          <w:rFonts w:hint="eastAsia"/>
        </w:rPr>
        <w:br/>
      </w:r>
      <w:r>
        <w:rPr>
          <w:rFonts w:hint="eastAsia"/>
        </w:rPr>
        <w:t>　　　　一、电动车电池定义</w:t>
      </w:r>
      <w:r>
        <w:rPr>
          <w:rFonts w:hint="eastAsia"/>
        </w:rPr>
        <w:br/>
      </w:r>
      <w:r>
        <w:rPr>
          <w:rFonts w:hint="eastAsia"/>
        </w:rPr>
        <w:t>　　　　二、电动车电池分类</w:t>
      </w:r>
      <w:r>
        <w:rPr>
          <w:rFonts w:hint="eastAsia"/>
        </w:rPr>
        <w:br/>
      </w:r>
      <w:r>
        <w:rPr>
          <w:rFonts w:hint="eastAsia"/>
        </w:rPr>
        <w:t>　　　　三、电动车电池应用车型</w:t>
      </w:r>
      <w:r>
        <w:rPr>
          <w:rFonts w:hint="eastAsia"/>
        </w:rPr>
        <w:br/>
      </w:r>
      <w:r>
        <w:rPr>
          <w:rFonts w:hint="eastAsia"/>
        </w:rPr>
        <w:t>　　第二节 电动车电池经营模式</w:t>
      </w:r>
      <w:r>
        <w:rPr>
          <w:rFonts w:hint="eastAsia"/>
        </w:rPr>
        <w:br/>
      </w:r>
      <w:r>
        <w:rPr>
          <w:rFonts w:hint="eastAsia"/>
        </w:rPr>
        <w:t>　　　　一、电动车电池采购模式</w:t>
      </w:r>
      <w:r>
        <w:rPr>
          <w:rFonts w:hint="eastAsia"/>
        </w:rPr>
        <w:br/>
      </w:r>
      <w:r>
        <w:rPr>
          <w:rFonts w:hint="eastAsia"/>
        </w:rPr>
        <w:t>　　　　二、电动车电池生产模式</w:t>
      </w:r>
      <w:r>
        <w:rPr>
          <w:rFonts w:hint="eastAsia"/>
        </w:rPr>
        <w:br/>
      </w:r>
      <w:r>
        <w:rPr>
          <w:rFonts w:hint="eastAsia"/>
        </w:rPr>
        <w:t>　　　　三、电动车电池销售模式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全球及中国电动车电池市场分析</w:t>
      </w:r>
      <w:r>
        <w:rPr>
          <w:rFonts w:hint="eastAsia"/>
        </w:rPr>
        <w:br/>
      </w:r>
      <w:r>
        <w:rPr>
          <w:rFonts w:hint="eastAsia"/>
        </w:rPr>
        <w:t>　　第一节 电动车电池行业国际市场分析</w:t>
      </w:r>
      <w:r>
        <w:rPr>
          <w:rFonts w:hint="eastAsia"/>
        </w:rPr>
        <w:br/>
      </w:r>
      <w:r>
        <w:rPr>
          <w:rFonts w:hint="eastAsia"/>
        </w:rPr>
        <w:t>　　　　一、电动车电池重点生产企业</w:t>
      </w:r>
      <w:r>
        <w:rPr>
          <w:rFonts w:hint="eastAsia"/>
        </w:rPr>
        <w:br/>
      </w:r>
      <w:r>
        <w:rPr>
          <w:rFonts w:hint="eastAsia"/>
        </w:rPr>
        <w:t>　　　　二、电动车电池产品技术动态</w:t>
      </w:r>
      <w:r>
        <w:rPr>
          <w:rFonts w:hint="eastAsia"/>
        </w:rPr>
        <w:br/>
      </w:r>
      <w:r>
        <w:rPr>
          <w:rFonts w:hint="eastAsia"/>
        </w:rPr>
        <w:t>　　　　三、电动车电池竞争格局分析</w:t>
      </w:r>
      <w:r>
        <w:rPr>
          <w:rFonts w:hint="eastAsia"/>
        </w:rPr>
        <w:br/>
      </w:r>
      <w:r>
        <w:rPr>
          <w:rFonts w:hint="eastAsia"/>
        </w:rPr>
        <w:t>　　　　四、电动车电池国际市场前景</w:t>
      </w:r>
      <w:r>
        <w:rPr>
          <w:rFonts w:hint="eastAsia"/>
        </w:rPr>
        <w:br/>
      </w:r>
      <w:r>
        <w:rPr>
          <w:rFonts w:hint="eastAsia"/>
        </w:rPr>
        <w:t>　　第二节 电动车电池行业国内市场分析</w:t>
      </w:r>
      <w:r>
        <w:rPr>
          <w:rFonts w:hint="eastAsia"/>
        </w:rPr>
        <w:br/>
      </w:r>
      <w:r>
        <w:rPr>
          <w:rFonts w:hint="eastAsia"/>
        </w:rPr>
        <w:t>　　　　一、电动车电池国内市场现状</w:t>
      </w:r>
      <w:r>
        <w:rPr>
          <w:rFonts w:hint="eastAsia"/>
        </w:rPr>
        <w:br/>
      </w:r>
      <w:r>
        <w:rPr>
          <w:rFonts w:hint="eastAsia"/>
        </w:rPr>
        <w:t>　　　　二、电动车电池产品技术动态</w:t>
      </w:r>
      <w:r>
        <w:rPr>
          <w:rFonts w:hint="eastAsia"/>
        </w:rPr>
        <w:br/>
      </w:r>
      <w:r>
        <w:rPr>
          <w:rFonts w:hint="eastAsia"/>
        </w:rPr>
        <w:t>　　　　三、电动车电池竞争格局分析</w:t>
      </w:r>
      <w:r>
        <w:rPr>
          <w:rFonts w:hint="eastAsia"/>
        </w:rPr>
        <w:br/>
      </w:r>
      <w:r>
        <w:rPr>
          <w:rFonts w:hint="eastAsia"/>
        </w:rPr>
        <w:t>　　　　四、电动车电池国内市场趋势</w:t>
      </w:r>
      <w:r>
        <w:rPr>
          <w:rFonts w:hint="eastAsia"/>
        </w:rPr>
        <w:br/>
      </w:r>
      <w:r>
        <w:rPr>
          <w:rFonts w:hint="eastAsia"/>
        </w:rPr>
        <w:t>　　第三节 电动车电池国内外市场对比分析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2024年电动车电池市场环境分析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一、2024年世界经济运行主要特点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二、2024年世界经济运行发展预测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电动车电池行业相关政策分析</w:t>
      </w:r>
      <w:r>
        <w:rPr>
          <w:rFonts w:hint="eastAsia"/>
        </w:rPr>
        <w:br/>
      </w:r>
      <w:r>
        <w:rPr>
          <w:rFonts w:hint="eastAsia"/>
        </w:rPr>
        <w:t>　　第一节 电动车电池行业监管体制</w:t>
      </w:r>
      <w:r>
        <w:rPr>
          <w:rFonts w:hint="eastAsia"/>
        </w:rPr>
        <w:br/>
      </w:r>
      <w:r>
        <w:rPr>
          <w:rFonts w:hint="eastAsia"/>
        </w:rPr>
        <w:t>　　第二节 电动车电池行业政策分析</w:t>
      </w:r>
      <w:r>
        <w:rPr>
          <w:rFonts w:hint="eastAsia"/>
        </w:rPr>
        <w:br/>
      </w:r>
      <w:r>
        <w:rPr>
          <w:rFonts w:hint="eastAsia"/>
        </w:rPr>
        <w:t>　　第三节 电动车电池相关标准分析</w:t>
      </w:r>
      <w:r>
        <w:rPr>
          <w:rFonts w:hint="eastAsia"/>
        </w:rPr>
        <w:br/>
      </w:r>
      <w:r>
        <w:rPr>
          <w:rFonts w:hint="eastAsia"/>
        </w:rPr>
        <w:t>　　第四节 电动车电池产业政策趋势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电动车电池技术工艺及成本结构</w:t>
      </w:r>
      <w:r>
        <w:rPr>
          <w:rFonts w:hint="eastAsia"/>
        </w:rPr>
        <w:br/>
      </w:r>
      <w:r>
        <w:rPr>
          <w:rFonts w:hint="eastAsia"/>
        </w:rPr>
        <w:t>　　第一节 电动车电池产品技术参数</w:t>
      </w:r>
      <w:r>
        <w:rPr>
          <w:rFonts w:hint="eastAsia"/>
        </w:rPr>
        <w:br/>
      </w:r>
      <w:r>
        <w:rPr>
          <w:rFonts w:hint="eastAsia"/>
        </w:rPr>
        <w:t>　　第二节 电动车电池技术工艺分析</w:t>
      </w:r>
      <w:r>
        <w:rPr>
          <w:rFonts w:hint="eastAsia"/>
        </w:rPr>
        <w:br/>
      </w:r>
      <w:r>
        <w:rPr>
          <w:rFonts w:hint="eastAsia"/>
        </w:rPr>
        <w:t>　　第三节 电动车电池成本结构分析</w:t>
      </w:r>
      <w:r>
        <w:rPr>
          <w:rFonts w:hint="eastAsia"/>
        </w:rPr>
        <w:br/>
      </w:r>
      <w:r>
        <w:rPr>
          <w:rFonts w:hint="eastAsia"/>
        </w:rPr>
        <w:t>　　第四节 电动车电池技术发展规划</w:t>
      </w:r>
      <w:r>
        <w:rPr>
          <w:rFonts w:hint="eastAsia"/>
        </w:rPr>
        <w:br/>
      </w:r>
      <w:r>
        <w:rPr>
          <w:rFonts w:hint="eastAsia"/>
        </w:rPr>
        <w:t>　　第五节 电动车电池技术发展趋势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2019-2024年电动车电池市场供需分析</w:t>
      </w:r>
      <w:r>
        <w:rPr>
          <w:rFonts w:hint="eastAsia"/>
        </w:rPr>
        <w:br/>
      </w:r>
      <w:r>
        <w:rPr>
          <w:rFonts w:hint="eastAsia"/>
        </w:rPr>
        <w:t>　　第一节 2019-2024年电动车电池产量统计</w:t>
      </w:r>
      <w:r>
        <w:rPr>
          <w:rFonts w:hint="eastAsia"/>
        </w:rPr>
        <w:br/>
      </w:r>
      <w:r>
        <w:rPr>
          <w:rFonts w:hint="eastAsia"/>
        </w:rPr>
        <w:t>　　第二节 2019-2024年电动车电池产值分析</w:t>
      </w:r>
      <w:r>
        <w:rPr>
          <w:rFonts w:hint="eastAsia"/>
        </w:rPr>
        <w:br/>
      </w:r>
      <w:r>
        <w:rPr>
          <w:rFonts w:hint="eastAsia"/>
        </w:rPr>
        <w:t>　　第三节 2019-2024年电动车电池需求分析</w:t>
      </w:r>
      <w:r>
        <w:rPr>
          <w:rFonts w:hint="eastAsia"/>
        </w:rPr>
        <w:br/>
      </w:r>
      <w:r>
        <w:rPr>
          <w:rFonts w:hint="eastAsia"/>
        </w:rPr>
        <w:t>　　第四节 2019-2024年电动车电池所属行业企业产能</w:t>
      </w:r>
      <w:r>
        <w:rPr>
          <w:rFonts w:hint="eastAsia"/>
        </w:rPr>
        <w:br/>
      </w:r>
      <w:r>
        <w:rPr>
          <w:rFonts w:hint="eastAsia"/>
        </w:rPr>
        <w:t>　　第五节 2019-2024年电动车电池所属行业进口、出口情况分析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2024-2030年电动车电池市场供需前景预测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2024-2030年电动车电池产量预测</w:t>
      </w:r>
      <w:r>
        <w:rPr>
          <w:rFonts w:hint="eastAsia"/>
        </w:rPr>
        <w:br/>
      </w:r>
      <w:r>
        <w:rPr>
          <w:rFonts w:hint="eastAsia"/>
        </w:rPr>
        <w:t>　　第二节 2024-2030年电动车电池需求预测</w:t>
      </w:r>
      <w:r>
        <w:rPr>
          <w:rFonts w:hint="eastAsia"/>
        </w:rPr>
        <w:br/>
      </w:r>
      <w:r>
        <w:rPr>
          <w:rFonts w:hint="eastAsia"/>
        </w:rPr>
        <w:t>　　第三节 2024-2030年电动车电池价格预测</w:t>
      </w:r>
      <w:r>
        <w:rPr>
          <w:rFonts w:hint="eastAsia"/>
        </w:rPr>
        <w:br/>
      </w:r>
      <w:r>
        <w:rPr>
          <w:rFonts w:hint="eastAsia"/>
        </w:rPr>
        <w:t>　　第四节 2024-2030年电动车电池国际市场预测</w:t>
      </w:r>
      <w:r>
        <w:rPr>
          <w:rFonts w:hint="eastAsia"/>
        </w:rPr>
        <w:br/>
      </w:r>
      <w:r>
        <w:rPr>
          <w:rFonts w:hint="eastAsia"/>
        </w:rPr>
        <w:t>　　第五节 2024-2030年电动车电池市场前景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电动车电池市场波特五力竞争分析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电动车电池标杆企业研究分析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第二节 广东猛狮新能源科技股份有限公司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四、转型升级策略分析</w:t>
      </w:r>
      <w:r>
        <w:rPr>
          <w:rFonts w:hint="eastAsia"/>
        </w:rPr>
        <w:br/>
      </w:r>
      <w:r>
        <w:rPr>
          <w:rFonts w:hint="eastAsia"/>
        </w:rPr>
        <w:t>　　第三节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第四节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t>　　第五节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二、企业电池产品分析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五、转型升级策略分析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电动车电池产业链分析</w:t>
      </w:r>
      <w:r>
        <w:rPr>
          <w:rFonts w:hint="eastAsia"/>
        </w:rPr>
        <w:br/>
      </w:r>
      <w:r>
        <w:rPr>
          <w:rFonts w:hint="eastAsia"/>
        </w:rPr>
        <w:t>　　　　一、电动车电池供应链关系分析</w:t>
      </w:r>
      <w:r>
        <w:rPr>
          <w:rFonts w:hint="eastAsia"/>
        </w:rPr>
        <w:br/>
      </w:r>
      <w:r>
        <w:rPr>
          <w:rFonts w:hint="eastAsia"/>
        </w:rPr>
        <w:t>　　　　二、电动车电池原料需求量分析</w:t>
      </w:r>
      <w:r>
        <w:rPr>
          <w:rFonts w:hint="eastAsia"/>
        </w:rPr>
        <w:br/>
      </w:r>
      <w:r>
        <w:rPr>
          <w:rFonts w:hint="eastAsia"/>
        </w:rPr>
        <w:t>　　　　三、电动车电池原料价格分析</w:t>
      </w:r>
      <w:r>
        <w:rPr>
          <w:rFonts w:hint="eastAsia"/>
        </w:rPr>
        <w:br/>
      </w:r>
      <w:r>
        <w:rPr>
          <w:rFonts w:hint="eastAsia"/>
        </w:rPr>
        <w:t>　　　　四、电动车电池下游发展分析</w:t>
      </w:r>
      <w:r>
        <w:rPr>
          <w:rFonts w:hint="eastAsia"/>
        </w:rPr>
        <w:br/>
      </w:r>
      <w:r>
        <w:rPr>
          <w:rFonts w:hint="eastAsia"/>
        </w:rPr>
        <w:t>　　　　五、电动车电池相关产业链发展</w:t>
      </w:r>
      <w:r>
        <w:rPr>
          <w:rFonts w:hint="eastAsia"/>
        </w:rPr>
        <w:br/>
      </w:r>
      <w:r>
        <w:rPr>
          <w:rFonts w:hint="eastAsia"/>
        </w:rPr>
        <w:t>　　第二节 电动车电池产业链供应商联系方式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一、电动车电池原料供应商及联系方式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二、电动车电池部分供应商及联系方式</w:t>
      </w:r>
      <w:r>
        <w:rPr>
          <w:rFonts w:hint="eastAsia"/>
        </w:rPr>
        <w:br/>
      </w:r>
      <w:r>
        <w:rPr>
          <w:rFonts w:hint="eastAsia"/>
        </w:rPr>
        <w:t>　　　　三、电动车电池客户买家及联系方式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电动车电池销售渠道及生存模式分析</w:t>
      </w:r>
      <w:r>
        <w:rPr>
          <w:rFonts w:hint="eastAsia"/>
        </w:rPr>
        <w:br/>
      </w:r>
      <w:r>
        <w:rPr>
          <w:rFonts w:hint="eastAsia"/>
        </w:rPr>
        <w:t>　　第一节 电动车电池销售渠道分析</w:t>
      </w:r>
      <w:r>
        <w:rPr>
          <w:rFonts w:hint="eastAsia"/>
        </w:rPr>
        <w:br/>
      </w:r>
      <w:r>
        <w:rPr>
          <w:rFonts w:hint="eastAsia"/>
        </w:rPr>
        <w:t>　　　　一、电动车电池直销模式分析</w:t>
      </w:r>
      <w:r>
        <w:rPr>
          <w:rFonts w:hint="eastAsia"/>
        </w:rPr>
        <w:br/>
      </w:r>
      <w:r>
        <w:rPr>
          <w:rFonts w:hint="eastAsia"/>
        </w:rPr>
        <w:t>　　　　二、电动车电池代理销售模式</w:t>
      </w:r>
      <w:r>
        <w:rPr>
          <w:rFonts w:hint="eastAsia"/>
        </w:rPr>
        <w:br/>
      </w:r>
      <w:r>
        <w:rPr>
          <w:rFonts w:hint="eastAsia"/>
        </w:rPr>
        <w:t>　　第二节 电动车电池企业生存模式分析</w:t>
      </w:r>
      <w:r>
        <w:rPr>
          <w:rFonts w:hint="eastAsia"/>
        </w:rPr>
        <w:br/>
      </w:r>
      <w:r>
        <w:rPr>
          <w:rFonts w:hint="eastAsia"/>
        </w:rPr>
        <w:t>　　　　一、中国的混合模式</w:t>
      </w:r>
      <w:r>
        <w:rPr>
          <w:rFonts w:hint="eastAsia"/>
        </w:rPr>
        <w:br/>
      </w:r>
      <w:r>
        <w:rPr>
          <w:rFonts w:hint="eastAsia"/>
        </w:rPr>
        <w:t>　　　　二、日本的专一模式</w:t>
      </w:r>
      <w:r>
        <w:rPr>
          <w:rFonts w:hint="eastAsia"/>
        </w:rPr>
        <w:br/>
      </w:r>
      <w:r>
        <w:rPr>
          <w:rFonts w:hint="eastAsia"/>
        </w:rPr>
        <w:t>　　　　三、韩国的多点模式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电动车电池行业投资策略及建议</w:t>
      </w:r>
      <w:r>
        <w:rPr>
          <w:rFonts w:hint="eastAsia"/>
        </w:rPr>
        <w:br/>
      </w:r>
      <w:r>
        <w:rPr>
          <w:rFonts w:hint="eastAsia"/>
        </w:rPr>
        <w:t>　　第一节 电动车电池行业投资壁垒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第二节 电动车电池行业投资风险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一、市场变化风险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三、技术流失或知识产权保护不力风险</w:t>
      </w:r>
      <w:r>
        <w:rPr>
          <w:rFonts w:hint="eastAsia"/>
        </w:rPr>
        <w:br/>
      </w:r>
      <w:r>
        <w:rPr>
          <w:rFonts w:hint="eastAsia"/>
        </w:rPr>
        <w:t>　　第三节 中^智林^－电动车电池项目投资策略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电动车电池行业历程</w:t>
      </w:r>
      <w:r>
        <w:rPr>
          <w:rFonts w:hint="eastAsia"/>
        </w:rPr>
        <w:br/>
      </w:r>
      <w:r>
        <w:rPr>
          <w:rFonts w:hint="eastAsia"/>
        </w:rPr>
        <w:t>　　图表 电动车电池行业生命周期</w:t>
      </w:r>
      <w:r>
        <w:rPr>
          <w:rFonts w:hint="eastAsia"/>
        </w:rPr>
        <w:br/>
      </w:r>
      <w:r>
        <w:rPr>
          <w:rFonts w:hint="eastAsia"/>
        </w:rPr>
        <w:t>　　图表 电动车电池行业产业链分析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51fd527e43aa" w:history="1">
        <w:r>
          <w:rPr>
            <w:rStyle w:val="Hyperlink"/>
          </w:rPr>
          <w:t>中国电动车电池市场调查研究与前景趋势报告（2024-2030年）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e51fd527e43aa" w:history="1">
        <w:r>
          <w:rPr>
            <w:rStyle w:val="Hyperlink"/>
          </w:rPr>
          <w:t>https://www.20087.com/5/92/DianDongCheDianChiDeXianZhuangYuQianJing.html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d0d0b3c7439d" w:history="1">
      <w:r>
        <w:rPr>
          <w:rStyle w:val="Hyperlink"/>
        </w:rPr>
        <w:t>中国电动车电池市场调查研究与前景趋势报告（2024-2030年）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DongCheDianChiDeXianZhuangYuQianJing.html" TargetMode="External" Id="Rca6e51fd527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DongCheDianChiDeXianZhuangYuQianJing.html" TargetMode="External" Id="Raf82d0d0b3c7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2024-03-07T23:00:00Z</dcterms:created>
  <dcterms:modified xsi:type="dcterms:W3CDTF">2024-03-08T00:00:00Z</dcterms:modified>
  <dc:subject>中国电动车电池市场调查研究与前景趋势报告（2024-2030年）</dc:subject>
  <dc:title>中国电动车电池市场调查研究与前景趋势报告（2024-2030年）</dc:title>
  <cp:keywords>中国电动车电池市场调查研究与前景趋势报告（2024-2030年）</cp:keywords>
  <dc:description>中国电动车电池市场调查研究与前景趋势报告（2024-2030年）</dc:description>
</cp:coreProperties>
</file>