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8d51c7fda401b" w:history="1">
              <w:r>
                <w:rPr>
                  <w:rStyle w:val="Hyperlink"/>
                </w:rPr>
                <w:t>中国电机压装机市场现状与行业前景分析报告（2025-2031年）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8d51c7fda401b" w:history="1">
              <w:r>
                <w:rPr>
                  <w:rStyle w:val="Hyperlink"/>
                </w:rPr>
                <w:t>中国电机压装机市场现状与行业前景分析报告（2025-2031年）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8d51c7fda401b" w:history="1">
                <w:r>
                  <w:rPr>
                    <w:rStyle w:val="Hyperlink"/>
                  </w:rPr>
                  <w:t>https://www.20087.com/5/82/DianJiYaZhuangJiDeQianJing.html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压装机作为电机制造过程中不可或缺的设备，主要用于定子、转子等关键部件的精确装配。当前，电机压装机市场呈现出自动化、智能化、定制化的发展趋势。先进的伺服控制系统、力-位移监控技术以及视觉识别系统的应用，大大提高了压装精度与一致性，减少了人为因素导致的质量问题。同时，模块化设计使得设备能够灵活配置，适应不同规格电机的装配需求。此外，为满足精益生产和柔性制造的要求，许多压装机配备了数据采集与分析功能，便于工艺优化与质量追溯。</w:t>
      </w:r>
      <w:r>
        <w:rPr>
          <w:rFonts w:hint="eastAsia"/>
        </w:rPr>
        <w:br/>
      </w:r>
      <w:r>
        <w:rPr>
          <w:rFonts w:hint="eastAsia"/>
        </w:rPr>
        <w:t>　　电机压装机行业将在数字化、网络化、服务化方向持续演进。一是深度集成工业互联网技术，实现设备间的互联互通与远程监控，支持大规模定制与按需生产，增强生产线的敏捷性和灵活性。二是依托人工智能与机器学习，开发智能诊断、预测维护等功能，提高设备运行效率与使用寿命，降低运维成本。三是服务模式将由单一销售设备转向提供整体解决方案，包括设备租赁、工艺咨询、培训服务、云端数据分析等增值服务，构建以客户为中心的全生命周期服务体系，提升用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8d51c7fda401b" w:history="1">
        <w:r>
          <w:rPr>
            <w:rStyle w:val="Hyperlink"/>
          </w:rPr>
          <w:t>中国电机压装机市场现状与行业前景分析报告（2025-2031年）</w:t>
        </w:r>
      </w:hyperlink>
      <w:r>
        <w:rPr>
          <w:rFonts w:hint="eastAsia"/>
        </w:rPr>
        <w:t>》基于权威机构及相关协会等渠道的数据，结合电机压装机行业发展的宏观环境和微观实践，从多维度对电机压装机行业进行了深入调研与分析。报告内容严谨、数据翔实，辅以大量直观图表，旨在帮助电机压装机企业精准把握行业动态，科学制定发展战略与投资策略。本报告是电机压装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电机压装机行业相关概述</w:t>
      </w:r>
      <w:r>
        <w:rPr>
          <w:rFonts w:hint="eastAsia"/>
        </w:rPr>
        <w:br/>
      </w:r>
      <w:r>
        <w:rPr>
          <w:rFonts w:hint="eastAsia"/>
        </w:rPr>
        <w:t>　　　　一、电机压装机行业定义及特点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1、电机压装机行业定义</w:t>
      </w:r>
      <w:r>
        <w:rPr>
          <w:rFonts w:hint="eastAsia"/>
        </w:rPr>
        <w:br/>
      </w:r>
      <w:r>
        <w:rPr>
          <w:rFonts w:hint="eastAsia"/>
        </w:rPr>
        <w:t>　　　　　　2、电机压装机行业特点</w:t>
      </w:r>
      <w:r>
        <w:rPr>
          <w:rFonts w:hint="eastAsia"/>
        </w:rPr>
        <w:br/>
      </w:r>
      <w:r>
        <w:rPr>
          <w:rFonts w:hint="eastAsia"/>
        </w:rPr>
        <w:t>　　　　二、电机压装机行业经营模式分析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1、电机压装机生产模式</w:t>
      </w:r>
      <w:r>
        <w:rPr>
          <w:rFonts w:hint="eastAsia"/>
        </w:rPr>
        <w:br/>
      </w:r>
      <w:r>
        <w:rPr>
          <w:rFonts w:hint="eastAsia"/>
        </w:rPr>
        <w:t>　　　　　　2、电机压装机采购模式</w:t>
      </w:r>
      <w:r>
        <w:rPr>
          <w:rFonts w:hint="eastAsia"/>
        </w:rPr>
        <w:br/>
      </w:r>
      <w:r>
        <w:rPr>
          <w:rFonts w:hint="eastAsia"/>
        </w:rPr>
        <w:t>　　　　　　3、电机压装机销售模式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2024-2025年全球电机压装机行业市场运行形势分析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2024-2025年全球电机压装机行业发展概况</w:t>
      </w:r>
      <w:r>
        <w:rPr>
          <w:rFonts w:hint="eastAsia"/>
        </w:rPr>
        <w:br/>
      </w:r>
      <w:r>
        <w:rPr>
          <w:rFonts w:hint="eastAsia"/>
        </w:rPr>
        <w:t>　　第二节 全球电机压装机行业发展走势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一、全球电机压装机行业市场分布情况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二、全球电机压装机行业发展趋势分析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全球电机压装机行业重点国家和区域分析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2024-2025年中国电机压装机行业发展环境分析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电机压装机政策环境分析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电机压装机技术环境分析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2024-2025年电机压装机行业技术发展现状及趋势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当前我国电机压装机技术发展现状</w:t>
      </w:r>
      <w:r>
        <w:rPr>
          <w:rFonts w:hint="eastAsia"/>
        </w:rPr>
        <w:br/>
      </w:r>
      <w:r>
        <w:rPr>
          <w:rFonts w:hint="eastAsia"/>
        </w:rPr>
        <w:t>　　第二节 中外电机压装机技术差距及产生差距的主要原因分析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提高我国电机压装机技术的对策</w:t>
      </w:r>
      <w:r>
        <w:rPr>
          <w:rFonts w:hint="eastAsia"/>
        </w:rPr>
        <w:br/>
      </w:r>
      <w:r>
        <w:rPr>
          <w:rFonts w:hint="eastAsia"/>
        </w:rPr>
        <w:t>　　第四节 我国电机压装机研发、设计发展趋势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2024-2025年中国电机压装机行业市场供需状况分析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中国电机压装机行业市场规模情况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中国电机压装机行业盈利情况分析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中国电机压装机行业市场需求状况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一、2019-2024年电机压装机行业市场需求情况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二、电机压装机行业市场需求特点分析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三、2025-2031年电机压装机行业市场需求预测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中国电机压装机行业市场供给状况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一、2019-2024年电机压装机行业市场供给情况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二、电机压装机行业市场供给特点分析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三、2025-2031年电机压装机行业市场供给预测</w:t>
      </w:r>
      <w:r>
        <w:rPr>
          <w:rFonts w:hint="eastAsia"/>
        </w:rPr>
        <w:br/>
      </w:r>
      <w:r>
        <w:rPr>
          <w:rFonts w:hint="eastAsia"/>
        </w:rPr>
        <w:t>　　第五节 电机压装机行业市场供需平衡状况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中国电机压装机行业进出口情况分析预测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2019-2024年中国电机压装机行业进出口情况分析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一、2019-2024年中国电机压装机行业进口分析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二、2019-2024年中国电机压装机行业出口分析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2025-2031年中国电机压装机行业进出口情况预测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一、2025-2031年中国电机压装机行业进口预测分析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二、2025-2031年中国电机压装机行业出口预测分析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影响电机压装机行业进出口变化的主要原因分析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2019-2024年中国电机压装机行业重点地区调研分析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一、中国电机压装机行业重点区域市场结构调研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二、**地区电机压装机市场调研分析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三、**地区电机压装机市场调研分析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四、**地区电机压装机市场调研分析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五、**地区电机压装机市场调研分析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六、**地区电机压装机市场调研分析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电机压装机行业细分产品市场调研分析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中国电机压装机行业市场行情分析预测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电机压装机价格影响因素分析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2019-2024年中国电机压装机市场价格趋向分析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2025-2031年中国电机压装机市场价格趋向预测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电机压装机行业上、下游市场分析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电机压装机行业上游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电机压装机行业下游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电机压装机行业竞争格局分析</w:t>
      </w:r>
      <w:r>
        <w:rPr>
          <w:rFonts w:hint="eastAsia"/>
        </w:rPr>
        <w:br/>
      </w:r>
      <w:r>
        <w:rPr>
          <w:rFonts w:hint="eastAsia"/>
        </w:rPr>
        <w:t>　　第一节 电机压装机行业集中度分析</w:t>
      </w:r>
      <w:r>
        <w:rPr>
          <w:rFonts w:hint="eastAsia"/>
        </w:rPr>
        <w:br/>
      </w:r>
      <w:r>
        <w:rPr>
          <w:rFonts w:hint="eastAsia"/>
        </w:rPr>
        <w:t>　　　　一、电机压装机市场集中度分析</w:t>
      </w:r>
      <w:r>
        <w:rPr>
          <w:rFonts w:hint="eastAsia"/>
        </w:rPr>
        <w:br/>
      </w:r>
      <w:r>
        <w:rPr>
          <w:rFonts w:hint="eastAsia"/>
        </w:rPr>
        <w:t>　　　　二、电机压装机企业集中度分析</w:t>
      </w:r>
      <w:r>
        <w:rPr>
          <w:rFonts w:hint="eastAsia"/>
        </w:rPr>
        <w:br/>
      </w:r>
      <w:r>
        <w:rPr>
          <w:rFonts w:hint="eastAsia"/>
        </w:rPr>
        <w:t>　　　　三、电机压装机区域集中度分析</w:t>
      </w:r>
      <w:r>
        <w:rPr>
          <w:rFonts w:hint="eastAsia"/>
        </w:rPr>
        <w:br/>
      </w:r>
      <w:r>
        <w:rPr>
          <w:rFonts w:hint="eastAsia"/>
        </w:rPr>
        <w:t>　　第二节 电机压装机行业竞争格局分析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一、2025年电机压装机行业竞争分析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二、2025年中外电机压装机产品竞争分析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三、2019-2024年中国电机压装机市场竞争分析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四、2025-2031年国内主要电机压装机企业动向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电机压装机行业重点企业发展调研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电机压装机重点企业（一）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电机压装机重点企业（二）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电机压装机重点企业（三）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电机压装机重点企业（四）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电机压装机重点企业（五）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电机压装机重点企业（六）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2024-2025年电机压装机企业发展策略分析</w:t>
      </w:r>
      <w:r>
        <w:rPr>
          <w:rFonts w:hint="eastAsia"/>
        </w:rPr>
        <w:br/>
      </w:r>
      <w:r>
        <w:rPr>
          <w:rFonts w:hint="eastAsia"/>
        </w:rPr>
        <w:t>　　第一节 电机压装机市场策略分析</w:t>
      </w:r>
      <w:r>
        <w:rPr>
          <w:rFonts w:hint="eastAsia"/>
        </w:rPr>
        <w:br/>
      </w:r>
      <w:r>
        <w:rPr>
          <w:rFonts w:hint="eastAsia"/>
        </w:rPr>
        <w:t>　　　　一、电机压装机价格策略分析</w:t>
      </w:r>
      <w:r>
        <w:rPr>
          <w:rFonts w:hint="eastAsia"/>
        </w:rPr>
        <w:br/>
      </w:r>
      <w:r>
        <w:rPr>
          <w:rFonts w:hint="eastAsia"/>
        </w:rPr>
        <w:t>　　　　二、电机压装机渠道策略分析</w:t>
      </w:r>
      <w:r>
        <w:rPr>
          <w:rFonts w:hint="eastAsia"/>
        </w:rPr>
        <w:br/>
      </w:r>
      <w:r>
        <w:rPr>
          <w:rFonts w:hint="eastAsia"/>
        </w:rPr>
        <w:t>　　第二节 电机压装机销售策略分析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提高电机压装机企业竞争力的策略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一、提高中国电机压装机企业核心竞争力的对策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二、电机压装机企业提升竞争力的主要方向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三、影响电机压装机企业核心竞争力的因素及提升途径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四、提高电机压装机企业竞争力的策略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对我国电机压装机品牌的战略思考</w:t>
      </w:r>
      <w:r>
        <w:rPr>
          <w:rFonts w:hint="eastAsia"/>
        </w:rPr>
        <w:br/>
      </w:r>
      <w:r>
        <w:rPr>
          <w:rFonts w:hint="eastAsia"/>
        </w:rPr>
        <w:t>　　　　一、电机压装机实施品牌战略的意义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二、电机压装机企业品牌的现状分析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三、我国电机压装机企业的品牌战略</w:t>
      </w:r>
      <w:r>
        <w:rPr>
          <w:rFonts w:hint="eastAsia"/>
        </w:rPr>
        <w:br/>
      </w:r>
      <w:r>
        <w:rPr>
          <w:rFonts w:hint="eastAsia"/>
        </w:rPr>
        <w:t>　　　　四、电机压装机品牌战略管理的策略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2024-2025年中国电机压装机行业营销策略分析</w:t>
      </w:r>
      <w:r>
        <w:rPr>
          <w:rFonts w:hint="eastAsia"/>
        </w:rPr>
        <w:br/>
      </w:r>
      <w:r>
        <w:rPr>
          <w:rFonts w:hint="eastAsia"/>
        </w:rPr>
        <w:t>　　第一节 电机压装机市场推广策略研究分析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一、做好电机压装机产品导入</w:t>
      </w:r>
      <w:r>
        <w:rPr>
          <w:rFonts w:hint="eastAsia"/>
        </w:rPr>
        <w:br/>
      </w:r>
      <w:r>
        <w:rPr>
          <w:rFonts w:hint="eastAsia"/>
        </w:rPr>
        <w:t>　　　　二、做好电机压装机产品组合和产品线决策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三、电机压装机行业城市市场推广策略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电机压装机行业渠道营销研究分析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一、电机压装机行业营销环境分析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二、电机压装机行业现存的营销渠道分析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三、电机压装机行业终端市场营销管理策略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电机压装机行业营销战略研究分析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一、中国电机压装机行业有效整合营销策略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二、建立电机压装机行业厂商的双嬴模式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2025-2031年中国电机压装机行业前景与风险预测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2025年电机压装机市场前景分析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2025年电机压装机发展趋势预测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2025-2031年中国电机压装机行业投资特性分析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一、2025-2031年中国电机压装机行业进入壁垒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二、2025-2031年中国电机压装机行业盈利模式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三、2025-2031年中国电机压装机行业盈利因素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2025-2031年中国电机压装机行业投资机会分析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一、2025-2031年中国电机压装机细分市场投资机会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二、2025-2031年中国电机压装机行业区域市场投资潜力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2025-2031年中国电机压装机行业投资风险分析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一、2025-2031年中国电机压装机行业市场竞争风险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二、2025-2031年中国电机压装机行业技术风险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三、2025-2031年中国电机压装机行业政策风险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四、2025-2031年中国电机压装机行业进入退出风险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2025-2031年中国电机压装机行业盈利模式与投资策略分析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国外电机压装机行业投资现状及经营模式分析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一、境外电机压装机行业成长情况调查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中国电机压装机行业商业模式探讨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中国电机压装机行业投资国际化发展战略分析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中国电机压装机行业投资策略分析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中国电机压装机行业资本运作战略选择方案研究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中:智:林:－中国电机压装机行业多元化经营战略的可行性分析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电机压装机行业历程</w:t>
      </w:r>
      <w:r>
        <w:rPr>
          <w:rFonts w:hint="eastAsia"/>
        </w:rPr>
        <w:br/>
      </w:r>
      <w:r>
        <w:rPr>
          <w:rFonts w:hint="eastAsia"/>
        </w:rPr>
        <w:t>　　图表 电机压装机行业生命周期</w:t>
      </w:r>
      <w:r>
        <w:rPr>
          <w:rFonts w:hint="eastAsia"/>
        </w:rPr>
        <w:br/>
      </w:r>
      <w:r>
        <w:rPr>
          <w:rFonts w:hint="eastAsia"/>
        </w:rPr>
        <w:t>　　图表 电机压装机行业产业链分析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2019-2024年电机压装机行业市场容量分析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2019-2024年中国电机压装机市场需求量及增速统计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2024年中国电机压装机行业需求领域分布格局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2019-2024年中国电机压装机进口数量分析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2019-2024年中国电机压装机进口金额分析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2019-2024年中国电机压装机出口数量分析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2019-2024年中国电机压装机出口金额分析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2025年中国电机压装机进口国家及地区分析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2025年中国电机压装机出口国家及地区分析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2019-2024年中国电机压装机行业企业平均规模情况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**地区电机压装机行业市场需求情况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电机压装机重点企业（一）基本信息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电机压装机重点企业（一）经营情况分析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电机压装机重点企业（一）主要经济指标情况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电机压装机重点企业（二）经营情况分析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电机压装机重点企业（二）主要经济指标情况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电机压装机重点企业（三）经营情况分析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电机压装机重点企业（三）主要经济指标情况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电机压装机重点企业（三）成长能力情况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2025-2031年中国电机压装机行业产能预测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2025-2031年中国电机压装机行业产量预测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2025-2031年中国电机压装机市场需求量预测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2025-2031年中国电机压装机行业供需平衡预测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2025-2031年中国电机压装机行业市场容量预测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2025-2031年中国电机压装机行业市场规模预测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2025年中国电机压装机市场前景分析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2025年中国电机压装机发展趋势预测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8d51c7fda401b" w:history="1">
        <w:r>
          <w:rPr>
            <w:rStyle w:val="Hyperlink"/>
          </w:rPr>
          <w:t>中国电机压装机市场现状与行业前景分析报告（2025-2031年）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8d51c7fda401b" w:history="1">
        <w:r>
          <w:rPr>
            <w:rStyle w:val="Hyperlink"/>
          </w:rPr>
          <w:t>https://www.20087.com/5/82/DianJiYaZhuangJiDeQianJing.html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热点：电机压装工艺、电机压装压力机、压装机工作原理、电机转子压装、电机定子压装机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9ef11ba324c22" w:history="1">
      <w:r>
        <w:rPr>
          <w:rStyle w:val="Hyperlink"/>
        </w:rPr>
        <w:t>中国电机压装机市场现状与行业前景分析报告（2025-2031年）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JiYaZhuangJiDeQianJing.html" TargetMode="External" Id="R3068d51c7fda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JiYaZhuangJiDeQianJing.html" TargetMode="External" Id="Rf0c9ef11ba32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2024-09-25T00:12:00Z</dcterms:created>
  <dcterms:modified xsi:type="dcterms:W3CDTF">2024-09-25T01:12:00Z</dcterms:modified>
  <dc:subject>中国电机压装机市场现状与行业前景分析报告（2025-2031年）</dc:subject>
  <dc:title>中国电机压装机市场现状与行业前景分析报告（2025-2031年）</dc:title>
  <cp:keywords>中国电机压装机市场现状与行业前景分析报告（2025-2031年）</cp:keywords>
  <dc:description>中国电机压装机市场现状与行业前景分析报告（2025-2031年）</dc:description>
</cp:coreProperties>
</file>