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07d3ca93e4e4b" w:history="1">
              <w:r>
                <w:rPr>
                  <w:rStyle w:val="Hyperlink"/>
                </w:rPr>
                <w:t>2026-2032年全球与中国电机控制器行业市场调研及前景趋势预测报告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07d3ca93e4e4b" w:history="1">
              <w:r>
                <w:rPr>
                  <w:rStyle w:val="Hyperlink"/>
                </w:rPr>
                <w:t>2026-2032年全球与中国电机控制器行业市场调研及前景趋势预测报告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07d3ca93e4e4b" w:history="1">
                <w:r>
                  <w:rPr>
                    <w:rStyle w:val="Hyperlink"/>
                  </w:rPr>
                  <w:t>https://www.20087.com/5/12/DianJiKongZhiQiHangYeXianZhuangJiQianJing.html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控制器是电能与机械能转换的核心电子装置，广泛应用于工业自动化、新能源汽车、家电及机器人等领域，负责调节电机的转速、转矩与方向。电机控制器技术路线包括基于IGBT或MOSFET的变频控制、矢量控制及直接转矩控制，高端产品普遍集成电流/温度传感、故障诊断与CAN、Modbus等通信协议，支持与上位系统协同。在电动汽车与伺服驱动推动下，控制器正朝着高功率密度、高效率及高可靠性方向发展，SiC（碳化硅）功率器件的应用显著提升了开关频率与热管理性能。然而，电磁兼容性设计复杂、极端工况下散热挑战大、以及不同电机类型（如永磁同步、异步、步进）适配性差异，仍构成工程化落地的关键障碍。</w:t>
      </w:r>
      <w:r>
        <w:rPr>
          <w:rFonts w:hint="eastAsia"/>
        </w:rPr>
        <w:br/>
      </w:r>
      <w:r>
        <w:rPr>
          <w:rFonts w:hint="eastAsia"/>
        </w:rPr>
        <w:t>　　未来，电机控制器将加速向智能化、平台化与碳化硅普及化方向演进。一方面，嵌入边缘AI芯片的控制器可实现电机健康状态实时评估、参数自整定及预测性维护，大幅降低停机风险；另一方面，模块化硬件架构与软件定义控制策略将支持“一控多机”灵活配置，缩短开发周期。在绿色能源转型背景下，面向800V高压平台与双向充放电（V2X）应用的控制器将成为电动汽车与储能系统的关键组件。此外，数字孪生技术将用于控制器虚拟验证与现场性能优化。长远看，电机控制器将超越传统驱动单元定位，演变为融合能量管理、信息安全与网络协同的智能电力电子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07d3ca93e4e4b" w:history="1">
        <w:r>
          <w:rPr>
            <w:rStyle w:val="Hyperlink"/>
          </w:rPr>
          <w:t>2026-2032年全球与中国电机控制器行业市场调研及前景趋势预测报告</w:t>
        </w:r>
      </w:hyperlink>
      <w:r>
        <w:rPr>
          <w:rFonts w:hint="eastAsia"/>
        </w:rPr>
        <w:t>》依托详实数据与一手调研资料，系统分析了电机控制器行业的产业链结构、市场规模、需求特征及价格体系，客观呈现了电机控制器行业发展现状，科学预测了电机控制器市场前景与未来趋势，重点剖析了重点企业的竞争格局、市场集中度及品牌影响力。同时，通过对电机控制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按产品类型细分，全球电机控制器市场规模2021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伺服电机控制器</w:t>
      </w:r>
      <w:r>
        <w:rPr>
          <w:rFonts w:hint="eastAsia"/>
        </w:rPr>
        <w:br/>
      </w:r>
      <w:r>
        <w:rPr>
          <w:rFonts w:hint="eastAsia"/>
        </w:rPr>
        <w:t>　　　　1.3.3 步进电机控制器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按应用细分，全球电机控制器市场规模2021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一般工业</w:t>
      </w:r>
      <w:r>
        <w:rPr>
          <w:rFonts w:hint="eastAsia"/>
        </w:rPr>
        <w:br/>
      </w:r>
      <w:r>
        <w:rPr>
          <w:rFonts w:hint="eastAsia"/>
        </w:rPr>
        <w:t>　　　　1.4.3 机器人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电机控制器行业发展总体概况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电机控制器行业发展主要特点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电机控制器行业发展影响因素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电机控制器有利因素</w:t>
      </w:r>
      <w:r>
        <w:rPr>
          <w:rFonts w:hint="eastAsia"/>
        </w:rPr>
        <w:br/>
      </w:r>
      <w:r>
        <w:rPr>
          <w:rFonts w:hint="eastAsia"/>
        </w:rPr>
        <w:t>　　　　1.5.3 .2 电机控制器不利因素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全球市场，近三年电机控制器主要企业占有率及排名（按销量）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电机控制器主要企业在国际市场占有率（按销量，2023-2026）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2025年电机控制器主要企业在国际市场排名（按销量）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全球市场主要企业电机控制器销量（2023-2026）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全球市场，近三年电机控制器主要企业占有率及排名（按收入）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电机控制器主要企业在国际市场占有率（按收入，2023-2026）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2025年电机控制器主要企业在国际市场排名（按收入）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全球市场主要企业电机控制器销售收入（2023-2026）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全球市场主要企业电机控制器销售价格（2023-2026）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中国市场，近三年电机控制器主要企业占有率及排名（按销量）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电机控制器主要企业在中国市场占有率（按销量，2023-2026）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2025年电机控制器主要企业在中国市场排名（按销量）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中国市场主要企业电机控制器销量（2023-2026）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中国市场，近三年电机控制器主要企业占有率及排名（按收入）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电机控制器主要企业在中国市场占有率（按收入，2023-2026）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2025年电机控制器主要企业在中国市场排名（按收入）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中国市场主要企业电机控制器销售收入（2023-2026）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全球主要厂商电机控制器总部及产地分布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全球主要厂商成立时间及电机控制器商业化日期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全球主要厂商电机控制器产品类型及应用</w:t>
      </w:r>
      <w:r>
        <w:rPr>
          <w:rFonts w:hint="eastAsia"/>
        </w:rPr>
        <w:br/>
      </w:r>
      <w:r>
        <w:rPr>
          <w:rFonts w:hint="eastAsia"/>
        </w:rPr>
        <w:t>　　2.9 电机控制器行业集中度、竞争程度分析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电机控制器行业集中度分析：2025年全球Top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全球电机控制器第一梯队、第二梯队和第三梯队生产商（品牌）及市场份额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全球电机控制器总体规模分析</w:t>
      </w:r>
      <w:r>
        <w:rPr>
          <w:rFonts w:hint="eastAsia"/>
        </w:rPr>
        <w:br/>
      </w:r>
      <w:r>
        <w:rPr>
          <w:rFonts w:hint="eastAsia"/>
        </w:rPr>
        <w:t>　　3.1 全球电机控制器供需现状及预测（2021-2032）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全球电机控制器产能、产量、产能利用率及发展趋势（2021-2032）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全球电机控制器产量、需求量及发展趋势（2021-2032）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全球主要地区电机控制器产量及发展趋势（2021-2032）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全球主要地区电机控制器产量（2021-2026）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全球主要地区电机控制器产量（2027-2032）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全球主要地区电机控制器产量市场份额（2021-2032）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中国电机控制器供需现状及预测（2021-2032）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中国电机控制器产能、产量、产能利用率及发展趋势（2021-2032）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中国电机控制器产量、市场需求量及发展趋势（2021-2032）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中国市场电机控制器进出口（2021-2032）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全球电机控制器销量及销售额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全球市场电机控制器销售额（2021-2032）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全球市场电机控制器销量（2021-2032）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全球市场电机控制器价格趋势（2021-2032）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全球电机控制器主要地区分析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全球主要地区电机控制器市场规模分析：2021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全球主要地区电机控制器销售收入及市场份额（2021-2026）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全球主要地区电机控制器销售收入预测（2027-2032）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全球主要地区电机控制器销量分析：2021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全球主要地区电机控制器销量及市场份额预测（2027-2032）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不同产品类型电机控制器分析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全球不同产品类型电机控制器销量（2021-2032）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全球不同产品类型电机控制器销量预测（2027-2032）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全球不同产品类型电机控制器收入（2021-2032）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全球不同产品类型电机控制器收入及市场份额（2021-2026）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全球不同产品类型电机控制器收入预测（2027-2032）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全球不同产品类型电机控制器价格走势（2021-2032）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中国不同产品类型电机控制器销量（2021-2032）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中国不同产品类型电机控制器销量预测（2027-2032）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中国不同产品类型电机控制器收入（2021-2032）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中国不同产品类型电机控制器收入及市场份额（2021-2026）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中国不同产品类型电机控制器收入预测（2027-2032）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不同应用电机控制器分析</w:t>
      </w:r>
      <w:r>
        <w:rPr>
          <w:rFonts w:hint="eastAsia"/>
        </w:rPr>
        <w:br/>
      </w:r>
      <w:r>
        <w:rPr>
          <w:rFonts w:hint="eastAsia"/>
        </w:rPr>
        <w:t>　　7.1 全球不同应用电机控制器销量（2021-2032）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全球不同应用电机控制器销量预测（2027-2032）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全球不同应用电机控制器收入（2021-2032）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全球不同应用电机控制器收入及市场份额（2021-2026）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全球不同应用电机控制器收入预测（2027-2032）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全球不同应用电机控制器价格走势（2021-2032）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中国不同应用电机控制器销量（2021-2032）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中国不同应用电机控制器销量预测（2027-2032）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中国不同应用电机控制器收入（2021-2032）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中国不同应用电机控制器收入及市场份额（2021-2026）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中国不同应用电机控制器收入预测（2027-2032）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电机控制器行业发展趋势</w:t>
      </w:r>
      <w:r>
        <w:rPr>
          <w:rFonts w:hint="eastAsia"/>
        </w:rPr>
        <w:br/>
      </w:r>
      <w:r>
        <w:rPr>
          <w:rFonts w:hint="eastAsia"/>
        </w:rPr>
        <w:t>　　8.2 电机控制器行业主要驱动因素</w:t>
      </w:r>
      <w:r>
        <w:rPr>
          <w:rFonts w:hint="eastAsia"/>
        </w:rPr>
        <w:br/>
      </w:r>
      <w:r>
        <w:rPr>
          <w:rFonts w:hint="eastAsia"/>
        </w:rPr>
        <w:t>　　8.3 电机控制器中国企业SWOT分析</w:t>
      </w:r>
      <w:r>
        <w:rPr>
          <w:rFonts w:hint="eastAsia"/>
        </w:rPr>
        <w:br/>
      </w:r>
      <w:r>
        <w:rPr>
          <w:rFonts w:hint="eastAsia"/>
        </w:rPr>
        <w:t>　　8.4 中国电机控制器行业政策环境分析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电机控制器行业产业链简介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电机控制器行业供应链分析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电机控制器主要原料及供应情况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电机控制器行业采购模式</w:t>
      </w:r>
      <w:r>
        <w:rPr>
          <w:rFonts w:hint="eastAsia"/>
        </w:rPr>
        <w:br/>
      </w:r>
      <w:r>
        <w:rPr>
          <w:rFonts w:hint="eastAsia"/>
        </w:rPr>
        <w:t>　　9.3 电机控制器行业生产模式</w:t>
      </w:r>
      <w:r>
        <w:rPr>
          <w:rFonts w:hint="eastAsia"/>
        </w:rPr>
        <w:br/>
      </w:r>
      <w:r>
        <w:rPr>
          <w:rFonts w:hint="eastAsia"/>
        </w:rPr>
        <w:t>　　9.4 电机控制器行业销售模式及销售渠道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按产品类型细分，全球电机控制器市场规模2021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按应用细分，全球电机控制器市场规模（CAGR）2021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电机控制器行业发展主要特点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电机控制器行业发展有利因素分析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电机控制器行业发展不利因素分析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进入电机控制器行业壁垒</w:t>
      </w:r>
      <w:r>
        <w:rPr>
          <w:rFonts w:hint="eastAsia"/>
        </w:rPr>
        <w:br/>
      </w:r>
      <w:r>
        <w:rPr>
          <w:rFonts w:hint="eastAsia"/>
        </w:rPr>
        <w:t>　　表 7： 电机控制器主要企业在国际市场占有率（按销量，2023-2026）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2025年电机控制器主要企业在国际市场排名（按销量）&amp;（千台）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全球市场主要企业电机控制器销量（2023-2026）&amp;（千台）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电机控制器主要企业在国际市场占有率（按收入，2023-2026）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2025年电机控制器主要企业在国际市场排名（按收入）&amp;（万元）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全球市场主要企业电机控制器销售收入（2023-2026）&amp;（万元）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全球市场主要企业电机控制器销售价格（2023-2026）&amp;（元/台）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电机控制器主要企业在中国市场占有率（按销量，2023-2026）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2025年电机控制器主要企业在中国市场排名（按销量）&amp;（千台）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中国市场主要企业电机控制器销量（2023-2026）&amp;（千台）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电机控制器主要企业在中国市场占有率（按收入，2023-2026）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2025年电机控制器主要企业在中国市场排名（按收入）&amp;（万元）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中国市场主要企业电机控制器销售收入（2023-2026）&amp;（万元）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全球主要厂商电机控制器总部及产地分布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全球主要厂商成立时间及电机控制器商业化日期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全球主要厂商电机控制器产品类型及应用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2025年全球电机控制器主要厂商市场地位（第一梯队、第二梯队和第三梯队）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全球电机控制器市场投资、并购等现状分析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全球主要地区电机控制器产量增速（CAGR）：（2021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全球主要地区电机控制器产量（2021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全球主要地区电机控制器产量（2021-2026）&amp;（千台）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全球主要地区电机控制器产量（2027-2032）&amp;（千台）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全球主要地区电机控制器产量市场份额（2021-2026）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全球主要地区电机控制器产量市场份额（2027-2032）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中国市场电机控制器产量、销量、进出口（2021-2026）&amp;（千台）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中国市场电机控制器产量、销量、进出口预测（2027-2032）&amp;（千台）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全球主要地区电机控制器销售收入增速：（2021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全球主要地区电机控制器销售收入（2021-2026）&amp;（万元）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全球主要地区电机控制器销售收入市场份额（2021-2026）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全球主要地区电机控制器收入（2027-2032）&amp;（万元）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全球主要地区电机控制器收入市场份额（2027-2032）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全球主要地区电机控制器销量（千台）：2021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全球主要地区电机控制器销量（2021-2026）&amp;（千台）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全球主要地区电机控制器销量（2027-2032）&amp;（千台）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全球主要地区电机控制器销量份额（2027-2032）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全球不同产品类型电机控制器销量（2021-2026）&amp;（千台）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全球不同产品类型电机控制器销量市场份额（2021-2026）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全球不同产品类型电机控制器销量预测（2027-2032）&amp;（千台）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全球市场不同产品类型电机控制器销量市场份额预测（2027-2032）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全球不同产品类型电机控制器收入（2021-2026）&amp;（万元）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全球不同产品类型电机控制器收入市场份额（2021-2026）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全球不同产品类型电机控制器收入预测（2027-2032）&amp;（万元）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全球不同产品类型电机控制器收入市场份额预测（2027-2032）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中国不同产品类型电机控制器销量（2021-2026）&amp;（千台）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中国不同产品类型电机控制器销量市场份额（2021-2026）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中国不同产品类型电机控制器销量预测（2027-2032）&amp;（千台）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全球市场不同产品类型电机控制器销量市场份额预测（2027-2032）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中国不同产品类型电机控制器收入（2021-2026）&amp;（万元）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中国不同产品类型电机控制器收入市场份额（2021-2026）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中国不同产品类型电机控制器收入预测（2027-2032）&amp;（万元）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中国不同产品类型电机控制器收入市场份额预测（2027-2032）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全球不同应用电机控制器销量（2021-2026）&amp;（千台）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全球不同应用电机控制器销量市场份额（2021-2026）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全球不同应用电机控制器销量预测（2027-2032）&amp;（千台）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全球市场不同应用电机控制器销量市场份额预测（2027-2032）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全球不同应用电机控制器收入（2021-2026）&amp;（万元）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全球不同应用电机控制器收入市场份额（2021-2026）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全球不同应用电机控制器收入预测（2027-2032）&amp;（万元）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全球不同应用电机控制器收入市场份额预测（2027-2032）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中国不同应用电机控制器销量（2021-2026）&amp;（千台）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中国不同应用电机控制器销量市场份额（2021-2026）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中国不同应用电机控制器销量预测（2027-2032）&amp;（千台）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中国市场不同应用电机控制器销量市场份额预测（2027-2032）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中国不同应用电机控制器收入（2021-2026）&amp;（万元）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中国不同应用电机控制器收入市场份额（2021-2026）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中国不同应用电机控制器收入预测（2027-2032）&amp;（万元）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中国不同应用电机控制器收入市场份额预测（2027-2032）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电机控制器行业发展趋势</w:t>
      </w:r>
      <w:r>
        <w:rPr>
          <w:rFonts w:hint="eastAsia"/>
        </w:rPr>
        <w:br/>
      </w:r>
      <w:r>
        <w:rPr>
          <w:rFonts w:hint="eastAsia"/>
        </w:rPr>
        <w:t>　　表 176： 电机控制器行业主要驱动因素</w:t>
      </w:r>
      <w:r>
        <w:rPr>
          <w:rFonts w:hint="eastAsia"/>
        </w:rPr>
        <w:br/>
      </w:r>
      <w:r>
        <w:rPr>
          <w:rFonts w:hint="eastAsia"/>
        </w:rPr>
        <w:t>　　表 177： 电机控制器行业供应链分析</w:t>
      </w:r>
      <w:r>
        <w:rPr>
          <w:rFonts w:hint="eastAsia"/>
        </w:rPr>
        <w:br/>
      </w:r>
      <w:r>
        <w:rPr>
          <w:rFonts w:hint="eastAsia"/>
        </w:rPr>
        <w:t>　　表 178： 电机控制器上游原料供应商</w:t>
      </w:r>
      <w:r>
        <w:rPr>
          <w:rFonts w:hint="eastAsia"/>
        </w:rPr>
        <w:br/>
      </w:r>
      <w:r>
        <w:rPr>
          <w:rFonts w:hint="eastAsia"/>
        </w:rPr>
        <w:t>　　表 179： 电机控制器主要地区不同应用客户分析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电机控制器典型经销商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电机控制器产品图片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全球不同产品类型电机控制器销售额2021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全球不同产品类型电机控制器市场份额2025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伺服电机控制器产品图片</w:t>
      </w:r>
      <w:r>
        <w:rPr>
          <w:rFonts w:hint="eastAsia"/>
        </w:rPr>
        <w:br/>
      </w:r>
      <w:r>
        <w:rPr>
          <w:rFonts w:hint="eastAsia"/>
        </w:rPr>
        <w:t>　　图 5： 步进电机控制器产品图片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全球不同应用电机控制器市场份额2025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一般工业</w:t>
      </w:r>
      <w:r>
        <w:rPr>
          <w:rFonts w:hint="eastAsia"/>
        </w:rPr>
        <w:br/>
      </w:r>
      <w:r>
        <w:rPr>
          <w:rFonts w:hint="eastAsia"/>
        </w:rPr>
        <w:t>　　图 9： 机器人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2025年全球前五大生产商电机控制器市场份额</w:t>
      </w:r>
      <w:r>
        <w:rPr>
          <w:rFonts w:hint="eastAsia"/>
        </w:rPr>
        <w:br/>
      </w:r>
      <w:r>
        <w:rPr>
          <w:rFonts w:hint="eastAsia"/>
        </w:rPr>
        <w:t>　　图 13： 2025年全球电机控制器第一梯队、第二梯队和第三梯队厂商及市场份额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全球电机控制器产能、产量、产能利用率及发展趋势（2021-2032）&amp;（千台）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全球电机控制器产量、需求量及发展趋势（2021-2032）&amp;（千台）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全球主要地区电机控制器产量市场份额（2021-2032）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中国电机控制器产能、产量、产能利用率及发展趋势（2021-2032）&amp;（千台）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中国电机控制器产量、市场需求量及发展趋势（2021-2032）&amp;（千台）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全球电机控制器市场销售额及增长率：（2021-2032）&amp;（万元）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全球市场电机控制器市场规模：2021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全球市场电机控制器销量及增长率（2021-2032）&amp;（千台）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全球市场电机控制器价格趋势（2021-2032）&amp;（元/台）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全球主要地区电机控制器销售收入（2021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全球主要地区电机控制器销售收入市场份额（2021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北美市场电机控制器销量及增长率（2021-2032）&amp;（千台）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北美市场电机控制器收入及增长率（2021-2032）&amp;（万元）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欧洲市场电机控制器销量及增长率（2021-2032）&amp;（千台）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欧洲市场电机控制器收入及增长率（2021-2032）&amp;（万元）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中国市场电机控制器销量及增长率（2021-2032）&amp;（千台）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中国市场电机控制器收入及增长率（2021-2032）&amp;（万元）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日本市场电机控制器销量及增长率（2021-2032）&amp;（千台）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日本市场电机控制器收入及增长率（2021-2032）&amp;（万元）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东南亚市场电机控制器销量及增长率（2021-2032）&amp;（千台）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东南亚市场电机控制器收入及增长率（2021-2032）&amp;（万元）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印度市场电机控制器销量及增长率（2021-2032）&amp;（千台）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印度市场电机控制器收入及增长率（2021-2032）&amp;（万元）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南美市场电机控制器销量及增长率（2021-2032）&amp;（千台）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南美市场电机控制器收入及增长率（2021-2032）&amp;（万元）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中东市场电机控制器销量及增长率（2021-2032）&amp;（千台）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中东市场电机控制器收入及增长率（2021-2032）&amp;（万元）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全球不同产品类型电机控制器价格走势（2021-2032）&amp;（元/台）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全球不同应用电机控制器价格走势（2021-2032）&amp;（元/台）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电机控制器中国企业SWOT分析</w:t>
      </w:r>
      <w:r>
        <w:rPr>
          <w:rFonts w:hint="eastAsia"/>
        </w:rPr>
        <w:br/>
      </w:r>
      <w:r>
        <w:rPr>
          <w:rFonts w:hint="eastAsia"/>
        </w:rPr>
        <w:t>　　图 44： 电机控制器产业链</w:t>
      </w:r>
      <w:r>
        <w:rPr>
          <w:rFonts w:hint="eastAsia"/>
        </w:rPr>
        <w:br/>
      </w:r>
      <w:r>
        <w:rPr>
          <w:rFonts w:hint="eastAsia"/>
        </w:rPr>
        <w:t>　　图 45： 电机控制器行业采购模式分析</w:t>
      </w:r>
      <w:r>
        <w:rPr>
          <w:rFonts w:hint="eastAsia"/>
        </w:rPr>
        <w:br/>
      </w:r>
      <w:r>
        <w:rPr>
          <w:rFonts w:hint="eastAsia"/>
        </w:rPr>
        <w:t>　　图 46： 电机控制器行业生产模式</w:t>
      </w:r>
      <w:r>
        <w:rPr>
          <w:rFonts w:hint="eastAsia"/>
        </w:rPr>
        <w:br/>
      </w:r>
      <w:r>
        <w:rPr>
          <w:rFonts w:hint="eastAsia"/>
        </w:rPr>
        <w:t>　　图 47： 电机控制器行业销售模式分析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07d3ca93e4e4b" w:history="1">
        <w:r>
          <w:rPr>
            <w:rStyle w:val="Hyperlink"/>
          </w:rPr>
          <w:t>2026-2032年全球与中国电机控制器行业市场调研及前景趋势预测报告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07d3ca93e4e4b" w:history="1">
        <w:r>
          <w:rPr>
            <w:rStyle w:val="Hyperlink"/>
          </w:rPr>
          <w:t>https://www.20087.com/5/12/DianJiKongZhiQiHangYeXianZhuangJiQianJing.html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热点：压力变送器厂家排名、电机控制器作用、微型电机生产厂家有哪些、电机控制器英文缩写、投入式液位变送器、电机控制器厂家、摇臂钻床十大品牌、电机控制器工作原理、电机维修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89f676f324233" w:history="1">
      <w:r>
        <w:rPr>
          <w:rStyle w:val="Hyperlink"/>
        </w:rPr>
        <w:t>2026-2032年全球与中国电机控制器行业市场调研及前景趋势预测报告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DianJiKongZhiQiHangYeXianZhuangJiQianJing.html" TargetMode="External" Id="Rd4807d3ca93e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DianJiKongZhiQiHangYeXianZhuangJiQianJing.html" TargetMode="External" Id="Raf089f676f32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2025-12-30T04:46:54Z</dcterms:created>
  <dcterms:modified xsi:type="dcterms:W3CDTF">2025-12-30T05:46:54Z</dcterms:modified>
  <dc:subject>2026-2032年全球与中国电机控制器行业市场调研及前景趋势预测报告</dc:subject>
  <dc:title>2026-2032年全球与中国电机控制器行业市场调研及前景趋势预测报告</dc:title>
  <cp:keywords>2026-2032年全球与中国电机控制器行业市场调研及前景趋势预测报告</cp:keywords>
  <dc:description>2026-2032年全球与中国电机控制器行业市场调研及前景趋势预测报告</dc:description>
</cp:coreProperties>
</file>