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a5ab2b5f14c84" w:history="1">
              <w:r>
                <w:rPr>
                  <w:rStyle w:val="Hyperlink"/>
                </w:rPr>
                <w:t>全球与中国直动式比例阀行业现状调研及行业前景分析报告（2026-2032年）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a5ab2b5f14c84" w:history="1">
              <w:r>
                <w:rPr>
                  <w:rStyle w:val="Hyperlink"/>
                </w:rPr>
                <w:t>全球与中国直动式比例阀行业现状调研及行业前景分析报告（2026-2032年）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a5ab2b5f14c84" w:history="1">
                <w:r>
                  <w:rPr>
                    <w:rStyle w:val="Hyperlink"/>
                  </w:rPr>
                  <w:t>https://www.20087.com/5/52/ZhiDongShiBiLiFaHangYeFaZhanQianJing.html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比例阀通过电信号连续调节阀芯位移，实现对液压或气动系统压力、流量的精准控制，广泛应用于注塑机、工程机械、试验台及自动化生产线。相比先导式结构，直动式比例阀响应更快、零区控制更精确，适用于小流量、高动态场合。当前高端产品采用高性能力矩马达、位移传感器闭环反馈及PWM驱动技术，具备高分辨率、低滞环与抗污染能力。然而，在高压大流量工况下，电磁力限制导致通径难以扩大；同时，油液清洁度要求严苛，微米级颗粒易造成阀芯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直动式比例阀将向高频响应、数字集成与新材料应用方向突破。市场调研网指出，压电陶瓷或巨磁致伸缩驱动器将替代传统电磁结构，实现微秒级响应与纳米级位移控制；片上系统（SoC）将集成驱动、传感与通信模块，支持IO-Link或TSN实时以太网协议。表面处理技术（如DLC类金刚石涂层）将提升阀芯耐磨性与抗污染能力。在系统层面，比例阀将作为液压“软件定义”的执行单元，接收来自控制器的轨迹指令，实现压力-流量复合控制。随着电液融合趋势加速，直动式比例阀将在高端装备精密运动控制中扮演愈发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a5ab2b5f14c84" w:history="1">
        <w:r>
          <w:rPr>
            <w:rStyle w:val="Hyperlink"/>
          </w:rPr>
          <w:t>全球与中国直动式比例阀行业现状调研及行业前景分析报告（2026-2032年）</w:t>
        </w:r>
      </w:hyperlink>
      <w:r>
        <w:rPr>
          <w:rFonts w:hint="eastAsia"/>
        </w:rPr>
        <w:t>》，2025年直动式比例阀行业市场规模达 亿元，预计2032年市场规模将达 亿元，期间年均复合增长率（CAGR）达 %。报告基于国家统计局及相关行业协会等权威部门数据，结合长期监测的一手资料，系统分析了直动式比例阀行业的发展现状、市场规模、供需动态及进出口情况。报告详细解读了直动式比例阀产业链上下游、重点区域市场、竞争格局及领先企业的表现，同时评估了直动式比例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按产品类型细分，全球直动式比例阀市场规模2021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高流速</w:t>
      </w:r>
      <w:r>
        <w:rPr>
          <w:rFonts w:hint="eastAsia"/>
        </w:rPr>
        <w:br/>
      </w:r>
      <w:r>
        <w:rPr>
          <w:rFonts w:hint="eastAsia"/>
        </w:rPr>
        <w:t>　　　　1.3.3 低流速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按应用细分，全球直动式比例阀市场规模2021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仪器仪表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直动式比例阀行业发展总体概况</w:t>
      </w:r>
      <w:r>
        <w:rPr>
          <w:rFonts w:hint="eastAsia"/>
        </w:rPr>
        <w:br/>
      </w:r>
      <w:r>
        <w:rPr>
          <w:rFonts w:hint="eastAsia"/>
        </w:rPr>
        <w:t>　　　　1.5.2 直动式比例阀行业发展主要特点</w:t>
      </w:r>
      <w:r>
        <w:rPr>
          <w:rFonts w:hint="eastAsia"/>
        </w:rPr>
        <w:br/>
      </w:r>
      <w:r>
        <w:rPr>
          <w:rFonts w:hint="eastAsia"/>
        </w:rPr>
        <w:t>　　　　1.5.3 直动式比例阀行业发展影响因素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直动式比例阀有利因素</w:t>
      </w:r>
      <w:r>
        <w:rPr>
          <w:rFonts w:hint="eastAsia"/>
        </w:rPr>
        <w:br/>
      </w:r>
      <w:r>
        <w:rPr>
          <w:rFonts w:hint="eastAsia"/>
        </w:rPr>
        <w:t>　　　　1.5.3 .2 直动式比例阀不利因素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全球市场，近三年直动式比例阀主要企业占有率及排名（按销量）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直动式比例阀主要企业在国际市场占有率（按销量，2023-2026）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2025年直动式比例阀主要企业在国际市场排名（按销量）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全球市场主要企业直动式比例阀销量（2023-2026）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全球市场，近三年直动式比例阀主要企业占有率及排名（按收入）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直动式比例阀主要企业在国际市场占有率（按收入，2023-2026）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2025年直动式比例阀主要企业在国际市场排名（按收入）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全球市场主要企业直动式比例阀销售收入（2023-2026）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全球市场主要企业直动式比例阀销售价格（2023-2026）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中国市场，近三年直动式比例阀主要企业占有率及排名（按销量）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直动式比例阀主要企业在中国市场占有率（按销量，2023-2026）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2025年直动式比例阀主要企业在中国市场排名（按销量）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中国市场主要企业直动式比例阀销量（2023-2026）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中国市场，近三年直动式比例阀主要企业占有率及排名（按收入）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直动式比例阀主要企业在中国市场占有率（按收入，2023-2026）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2025年直动式比例阀主要企业在中国市场排名（按收入）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中国市场主要企业直动式比例阀销售收入（2023-2026）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2.9 直动式比例阀行业集中度、竞争程度分析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直动式比例阀行业集中度分析：2025年全球Top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全球直动式比例阀第一梯队、第二梯队和第三梯队生产商（品牌）及市场份额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全球直动式比例阀总体规模分析</w:t>
      </w:r>
      <w:r>
        <w:rPr>
          <w:rFonts w:hint="eastAsia"/>
        </w:rPr>
        <w:br/>
      </w:r>
      <w:r>
        <w:rPr>
          <w:rFonts w:hint="eastAsia"/>
        </w:rPr>
        <w:t>　　3.1 全球直动式比例阀供需现状及预测（2021-2032）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全球直动式比例阀产能、产量、产能利用率及发展趋势（2021-2032）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全球直动式比例阀产量、需求量及发展趋势（2021-2032）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全球主要地区直动式比例阀产量及发展趋势（2021-2032）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全球主要地区直动式比例阀产量（2021-2026）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全球主要地区直动式比例阀产量（2027-2032）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全球主要地区直动式比例阀产量市场份额（2021-2032）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中国直动式比例阀供需现状及预测（2021-2032）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中国直动式比例阀产能、产量、产能利用率及发展趋势（2021-2032）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中国直动式比例阀产量、市场需求量及发展趋势（2021-2032）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中国市场直动式比例阀进出口（2021-2032）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全球直动式比例阀销量及销售额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全球市场直动式比例阀销售额（2021-2032）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全球市场直动式比例阀价格趋势（2021-2032）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全球直动式比例阀主要地区分析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全球主要地区直动式比例阀市场规模分析：2021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全球主要地区直动式比例阀销售收入及市场份额（2021-2026）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全球主要地区直动式比例阀销售收入预测（2027-2032）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全球主要地区直动式比例阀销量分析：2021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全球主要地区直动式比例阀销量及市场份额预测（2027-2032）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中东市场直动式比例阀销量、收入及增长率（2021-2032）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不同产品类型直动式比例阀分析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全球不同产品类型直动式比例阀收入预测（2027-2032）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全球不同产品类型直动式比例阀价格走势（2021-2032）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中国不同产品类型直动式比例阀收入预测（2027-2032）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不同应用直动式比例阀分析</w:t>
      </w:r>
      <w:r>
        <w:rPr>
          <w:rFonts w:hint="eastAsia"/>
        </w:rPr>
        <w:br/>
      </w:r>
      <w:r>
        <w:rPr>
          <w:rFonts w:hint="eastAsia"/>
        </w:rPr>
        <w:t>　　7.1 全球不同应用直动式比例阀销量（2021-2032）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全球不同应用直动式比例阀收入预测（2027-2032）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全球不同应用直动式比例阀价格走势（2021-2032）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中国不同应用直动式比例阀收入（2021-2032）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中国不同应用直动式比例阀收入及市场份额（2021-2026）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中国不同应用直动式比例阀收入预测（2027-2032）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直动式比例阀行业发展趋势</w:t>
      </w:r>
      <w:r>
        <w:rPr>
          <w:rFonts w:hint="eastAsia"/>
        </w:rPr>
        <w:br/>
      </w:r>
      <w:r>
        <w:rPr>
          <w:rFonts w:hint="eastAsia"/>
        </w:rPr>
        <w:t>　　8.2 直动式比例阀行业主要驱动因素</w:t>
      </w:r>
      <w:r>
        <w:rPr>
          <w:rFonts w:hint="eastAsia"/>
        </w:rPr>
        <w:br/>
      </w:r>
      <w:r>
        <w:rPr>
          <w:rFonts w:hint="eastAsia"/>
        </w:rPr>
        <w:t>　　8.3 直动式比例阀中国企业SWOT分析</w:t>
      </w:r>
      <w:r>
        <w:rPr>
          <w:rFonts w:hint="eastAsia"/>
        </w:rPr>
        <w:br/>
      </w:r>
      <w:r>
        <w:rPr>
          <w:rFonts w:hint="eastAsia"/>
        </w:rPr>
        <w:t>　　8.4 中国直动式比例阀行业政策环境分析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直动式比例阀行业产业链简介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直动式比例阀行业供应链分析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直动式比例阀主要原料及供应情况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直动式比例阀行业采购模式</w:t>
      </w:r>
      <w:r>
        <w:rPr>
          <w:rFonts w:hint="eastAsia"/>
        </w:rPr>
        <w:br/>
      </w:r>
      <w:r>
        <w:rPr>
          <w:rFonts w:hint="eastAsia"/>
        </w:rPr>
        <w:t>　　9.3 直动式比例阀行业生产模式</w:t>
      </w:r>
      <w:r>
        <w:rPr>
          <w:rFonts w:hint="eastAsia"/>
        </w:rPr>
        <w:br/>
      </w:r>
      <w:r>
        <w:rPr>
          <w:rFonts w:hint="eastAsia"/>
        </w:rPr>
        <w:t>　　9.4 直动式比例阀行业销售模式及销售渠道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按产品类型细分，全球直动式比例阀市场规模2021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按应用细分，全球直动式比例阀市场规模（CAGR）2021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直动式比例阀行业发展主要特点</w:t>
      </w:r>
      <w:r>
        <w:rPr>
          <w:rFonts w:hint="eastAsia"/>
        </w:rPr>
        <w:br/>
      </w:r>
      <w:r>
        <w:rPr>
          <w:rFonts w:hint="eastAsia"/>
        </w:rPr>
        <w:t>　　表 4： 直动式比例阀行业发展有利因素分析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直动式比例阀行业发展不利因素分析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进入直动式比例阀行业壁垒</w:t>
      </w:r>
      <w:r>
        <w:rPr>
          <w:rFonts w:hint="eastAsia"/>
        </w:rPr>
        <w:br/>
      </w:r>
      <w:r>
        <w:rPr>
          <w:rFonts w:hint="eastAsia"/>
        </w:rPr>
        <w:t>　　表 7： 直动式比例阀主要企业在国际市场占有率（按销量，2023-2026）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2025年直动式比例阀主要企业在国际市场排名（按销量）&amp;（千件）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全球市场主要企业直动式比例阀销量（2023-2026）&amp;（千件）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直动式比例阀主要企业在国际市场占有率（按收入，2023-2026）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2025年直动式比例阀主要企业在国际市场排名（按收入）&amp;（万元）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全球市场主要企业直动式比例阀销售收入（2023-2026）&amp;（万元）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全球市场主要企业直动式比例阀销售价格（2023-2026）&amp;（元/件）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直动式比例阀主要企业在中国市场占有率（按销量，2023-2026）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2025年直动式比例阀主要企业在中国市场排名（按销量）&amp;（千件）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中国市场主要企业直动式比例阀销量（2023-2026）&amp;（千件）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直动式比例阀主要企业在中国市场占有率（按收入，2023-2026）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2025年直动式比例阀主要企业在中国市场排名（按收入）&amp;（万元）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中国市场主要企业直动式比例阀销售收入（2023-2026）&amp;（万元）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2025年全球直动式比例阀主要厂商市场地位（第一梯队、第二梯队和第三梯队）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全球直动式比例阀市场投资、并购等现状分析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全球主要地区直动式比例阀产量增速（CAGR）：（2021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全球主要地区直动式比例阀产量（2021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全球主要地区直动式比例阀产量（2021-2026）&amp;（千件）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全球主要地区直动式比例阀产量（2027-2032）&amp;（千件）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全球主要地区直动式比例阀产量市场份额（2021-2026）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全球主要地区直动式比例阀产量市场份额（2027-2032）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中国市场直动式比例阀产量、销量、进出口（2021-2026）&amp;（千件）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中国市场直动式比例阀产量、销量、进出口预测（2027-2032）&amp;（千件）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全球主要地区直动式比例阀销售收入增速：（2021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全球主要地区直动式比例阀销售收入（2021-2026）&amp;（万元）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全球主要地区直动式比例阀销售收入市场份额（2021-2026）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全球主要地区直动式比例阀收入（2027-2032）&amp;（万元）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全球主要地区直动式比例阀收入市场份额（2027-2032）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全球主要地区直动式比例阀销量（千件）：2021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全球主要地区直动式比例阀销量（2027-2032）&amp;（千件）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全球主要地区直动式比例阀销量份额（2027-2032）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直动式比例阀生产基地、销售区域、竞争对手及市场地位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中国不同应用直动式比例阀收入预测（2027-2032）&amp;（万元）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中国不同应用直动式比例阀收入市场份额预测（2027-2032）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直动式比例阀行业发展趋势</w:t>
      </w:r>
      <w:r>
        <w:rPr>
          <w:rFonts w:hint="eastAsia"/>
        </w:rPr>
        <w:br/>
      </w:r>
      <w:r>
        <w:rPr>
          <w:rFonts w:hint="eastAsia"/>
        </w:rPr>
        <w:t>　　表 171： 直动式比例阀行业主要驱动因素</w:t>
      </w:r>
      <w:r>
        <w:rPr>
          <w:rFonts w:hint="eastAsia"/>
        </w:rPr>
        <w:br/>
      </w:r>
      <w:r>
        <w:rPr>
          <w:rFonts w:hint="eastAsia"/>
        </w:rPr>
        <w:t>　　表 172： 直动式比例阀行业供应链分析</w:t>
      </w:r>
      <w:r>
        <w:rPr>
          <w:rFonts w:hint="eastAsia"/>
        </w:rPr>
        <w:br/>
      </w:r>
      <w:r>
        <w:rPr>
          <w:rFonts w:hint="eastAsia"/>
        </w:rPr>
        <w:t>　　表 173： 直动式比例阀上游原料供应商</w:t>
      </w:r>
      <w:r>
        <w:rPr>
          <w:rFonts w:hint="eastAsia"/>
        </w:rPr>
        <w:br/>
      </w:r>
      <w:r>
        <w:rPr>
          <w:rFonts w:hint="eastAsia"/>
        </w:rPr>
        <w:t>　　表 174： 直动式比例阀主要地区不同应用客户分析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直动式比例阀典型经销商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全球不同产品类型直动式比例阀销售额2021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全球不同产品类型直动式比例阀市场份额2025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高流速产品图片</w:t>
      </w:r>
      <w:r>
        <w:rPr>
          <w:rFonts w:hint="eastAsia"/>
        </w:rPr>
        <w:br/>
      </w:r>
      <w:r>
        <w:rPr>
          <w:rFonts w:hint="eastAsia"/>
        </w:rPr>
        <w:t>　　图 5： 低流速产品图片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全球不同应用直动式比例阀市场份额2025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2025年全球前五大生产商直动式比例阀市场份额</w:t>
      </w:r>
      <w:r>
        <w:rPr>
          <w:rFonts w:hint="eastAsia"/>
        </w:rPr>
        <w:br/>
      </w:r>
      <w:r>
        <w:rPr>
          <w:rFonts w:hint="eastAsia"/>
        </w:rPr>
        <w:t>　　图 13： 2025年全球直动式比例阀第一梯队、第二梯队和第三梯队厂商及市场份额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全球直动式比例阀产能、产量、产能利用率及发展趋势（2021-2032）&amp;（千件）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全球直动式比例阀产量、需求量及发展趋势（2021-2032）&amp;（千件）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全球主要地区直动式比例阀产量市场份额（2021-2032）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中国直动式比例阀产能、产量、产能利用率及发展趋势（2021-2032）&amp;（千件）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中国直动式比例阀产量、市场需求量及发展趋势（2021-2032）&amp;（千件）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全球直动式比例阀市场销售额及增长率：（2021-2032）&amp;（万元）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全球市场直动式比例阀市场规模：2021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全球市场直动式比例阀价格趋势（2021-2032）&amp;（元/件）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全球主要地区直动式比例阀销售收入（2021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全球主要地区直动式比例阀销售收入市场份额（2021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直动式比例阀中国企业SWOT分析</w:t>
      </w:r>
      <w:r>
        <w:rPr>
          <w:rFonts w:hint="eastAsia"/>
        </w:rPr>
        <w:br/>
      </w:r>
      <w:r>
        <w:rPr>
          <w:rFonts w:hint="eastAsia"/>
        </w:rPr>
        <w:t>　　图 44： 直动式比例阀产业链</w:t>
      </w:r>
      <w:r>
        <w:rPr>
          <w:rFonts w:hint="eastAsia"/>
        </w:rPr>
        <w:br/>
      </w:r>
      <w:r>
        <w:rPr>
          <w:rFonts w:hint="eastAsia"/>
        </w:rPr>
        <w:t>　　图 45： 直动式比例阀行业采购模式分析</w:t>
      </w:r>
      <w:r>
        <w:rPr>
          <w:rFonts w:hint="eastAsia"/>
        </w:rPr>
        <w:br/>
      </w:r>
      <w:r>
        <w:rPr>
          <w:rFonts w:hint="eastAsia"/>
        </w:rPr>
        <w:t>　　图 46： 直动式比例阀行业生产模式</w:t>
      </w:r>
      <w:r>
        <w:rPr>
          <w:rFonts w:hint="eastAsia"/>
        </w:rPr>
        <w:br/>
      </w:r>
      <w:r>
        <w:rPr>
          <w:rFonts w:hint="eastAsia"/>
        </w:rPr>
        <w:t>　　图 47： 直动式比例阀行业销售模式分析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a5ab2b5f14c84" w:history="1">
        <w:r>
          <w:rPr>
            <w:rStyle w:val="Hyperlink"/>
          </w:rPr>
          <w:t>全球与中国直动式比例阀行业现状调研及行业前景分析报告（2026-2032年）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a5ab2b5f14c84" w:history="1">
        <w:r>
          <w:rPr>
            <w:rStyle w:val="Hyperlink"/>
          </w:rPr>
          <w:t>https://www.20087.com/5/52/ZhiDongShiBiLiFaHangYeFaZhanQianJing.html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热点：直动式比例阀的作用、直动式比例减压阀、比例阀可以手动控制么、比例阀动画、比例阀怎么控制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71fb3e804db6" w:history="1">
      <w:r>
        <w:rPr>
          <w:rStyle w:val="Hyperlink"/>
        </w:rPr>
        <w:t>全球与中国直动式比例阀行业现状调研及行业前景分析报告（2026-2032年）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DongShiBiLiFaHangYeFaZhanQianJing.html" TargetMode="External" Id="R6daa5ab2b5f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DongShiBiLiFaHangYeFaZhanQianJing.html" TargetMode="External" Id="R5e1071fb3e80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2026-02-10T02:36:50Z</dcterms:created>
  <dcterms:modified xsi:type="dcterms:W3CDTF">2026-02-10T03:36:50Z</dcterms:modified>
  <dc:subject>全球与中国直动式比例阀行业现状调研及行业前景分析报告（2026-2032年）</dc:subject>
  <dc:title>全球与中国直动式比例阀行业现状调研及行业前景分析报告（2026-2032年）</dc:title>
  <cp:keywords>全球与中国直动式比例阀行业现状调研及行业前景分析报告（2026-2032年）</cp:keywords>
  <dc:description>全球与中国直动式比例阀行业现状调研及行业前景分析报告（2026-2032年）</dc:description>
</cp:coreProperties>
</file>