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2fedcbc424ade" w:history="1">
              <w:r>
                <w:rPr>
                  <w:rStyle w:val="Hyperlink"/>
                </w:rPr>
                <w:t>2025-2031年全球与中国管道光缆行业研究及前景趋势分析报告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2fedcbc424ade" w:history="1">
              <w:r>
                <w:rPr>
                  <w:rStyle w:val="Hyperlink"/>
                </w:rPr>
                <w:t>2025-2031年全球与中国管道光缆行业研究及前景趋势分析报告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2fedcbc424ade" w:history="1">
                <w:r>
                  <w:rPr>
                    <w:rStyle w:val="Hyperlink"/>
                  </w:rPr>
                  <w:t>https://www.20087.com/5/92/GuanDaoGuangLanHangYeFaZhanQuShi.html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光缆作为现代通信网络的基础设施，承担着数据传输的重要任务。目前，管道光缆技术已相当成熟，广泛应用于城市地下综合管廊、海底通信等领域。随着光纤通信技术的不断进步，单根光缆的传输容量大幅提高，支持高速率、大容量的数据传输。同时，管道光缆的铺设和维护技术也在不断优化，减少施工对环境和社会生活的影响。</w:t>
      </w:r>
      <w:r>
        <w:rPr>
          <w:rFonts w:hint="eastAsia"/>
        </w:rPr>
        <w:br/>
      </w:r>
      <w:r>
        <w:rPr>
          <w:rFonts w:hint="eastAsia"/>
        </w:rPr>
        <w:t>　　未来管道光缆的发展将聚焦于提升传输效率和网络的韧性。随着5G、物联网等新技术的普及，对光缆的带宽和可靠性提出了更高要求。因此，超低损耗光纤、空分复用技术等将成为研发重点，以支撑更复杂的通信需求。同时，智能管道管理系统的发展，将利用大数据和人工智能技术，对光缆网络进行实时监控和故障预测，提高维护效率，保障网络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2fedcbc424ade" w:history="1">
        <w:r>
          <w:rPr>
            <w:rStyle w:val="Hyperlink"/>
          </w:rPr>
          <w:t>2025-2031年全球与中国管道光缆行业研究及前景趋势分析报告</w:t>
        </w:r>
      </w:hyperlink>
      <w:r>
        <w:rPr>
          <w:rFonts w:hint="eastAsia"/>
        </w:rPr>
        <w:t>》系统分析了管道光缆行业的现状，全面梳理了管道光缆市场需求、市场规模、产业链结构及价格体系，详细解读了管道光缆细分市场特点。报告结合权威数据，科学预测了管道光缆市场前景与发展趋势，客观分析了品牌竞争格局、市场集中度及重点企业的运营表现，并指出了管道光缆行业面临的机遇与风险。为管道光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中国管道光缆概述</w:t>
      </w:r>
      <w:r>
        <w:rPr>
          <w:rFonts w:hint="eastAsia"/>
        </w:rPr>
        <w:br/>
      </w:r>
      <w:r>
        <w:rPr>
          <w:rFonts w:hint="eastAsia"/>
        </w:rPr>
        <w:t>　　第一节 管道光缆行业定义</w:t>
      </w:r>
      <w:r>
        <w:rPr>
          <w:rFonts w:hint="eastAsia"/>
        </w:rPr>
        <w:br/>
      </w:r>
      <w:r>
        <w:rPr>
          <w:rFonts w:hint="eastAsia"/>
        </w:rPr>
        <w:t>　　第二节 管道光缆行业发展特性</w:t>
      </w:r>
      <w:r>
        <w:rPr>
          <w:rFonts w:hint="eastAsia"/>
        </w:rPr>
        <w:br/>
      </w:r>
      <w:r>
        <w:rPr>
          <w:rFonts w:hint="eastAsia"/>
        </w:rPr>
        <w:t>　　第三节 管道光缆产业链分析</w:t>
      </w:r>
      <w:r>
        <w:rPr>
          <w:rFonts w:hint="eastAsia"/>
        </w:rPr>
        <w:br/>
      </w:r>
      <w:r>
        <w:rPr>
          <w:rFonts w:hint="eastAsia"/>
        </w:rPr>
        <w:t>　　第四节 管道光缆行业生命周期分析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2024-2025年国外主要管道光缆市场发展概况</w:t>
      </w:r>
      <w:r>
        <w:rPr>
          <w:rFonts w:hint="eastAsia"/>
        </w:rPr>
        <w:br/>
      </w:r>
      <w:r>
        <w:rPr>
          <w:rFonts w:hint="eastAsia"/>
        </w:rPr>
        <w:t>　　第一节 全球管道光缆市场发展分析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欧盟地区主要国家管道光缆市场概况</w:t>
      </w:r>
      <w:r>
        <w:rPr>
          <w:rFonts w:hint="eastAsia"/>
        </w:rPr>
        <w:br/>
      </w:r>
      <w:r>
        <w:rPr>
          <w:rFonts w:hint="eastAsia"/>
        </w:rPr>
        <w:t>　　第三节 北美地区管道光缆市场概况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亚洲地区主要国家管道光缆市场概况</w:t>
      </w:r>
      <w:r>
        <w:rPr>
          <w:rFonts w:hint="eastAsia"/>
        </w:rPr>
        <w:br/>
      </w:r>
      <w:r>
        <w:rPr>
          <w:rFonts w:hint="eastAsia"/>
        </w:rPr>
        <w:t>　　第五节 全球管道光缆市场发展预测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2024-2025年中国管道光缆发展环境分析</w:t>
      </w:r>
      <w:r>
        <w:rPr>
          <w:rFonts w:hint="eastAsia"/>
        </w:rPr>
        <w:br/>
      </w:r>
      <w:r>
        <w:rPr>
          <w:rFonts w:hint="eastAsia"/>
        </w:rPr>
        <w:t>　　第一节 管道光缆行业经济环境分析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中国管道光缆技术发展分析</w:t>
      </w:r>
      <w:r>
        <w:rPr>
          <w:rFonts w:hint="eastAsia"/>
        </w:rPr>
        <w:br/>
      </w:r>
      <w:r>
        <w:rPr>
          <w:rFonts w:hint="eastAsia"/>
        </w:rPr>
        <w:t>　　第一节 当前管道光缆技术发展现状分析</w:t>
      </w:r>
      <w:r>
        <w:rPr>
          <w:rFonts w:hint="eastAsia"/>
        </w:rPr>
        <w:br/>
      </w:r>
      <w:r>
        <w:rPr>
          <w:rFonts w:hint="eastAsia"/>
        </w:rPr>
        <w:t>　　第二节 管道光缆生产中需注意的问题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管道光缆行业主要技术发展趋势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管道光缆市场特性分析</w:t>
      </w:r>
      <w:r>
        <w:rPr>
          <w:rFonts w:hint="eastAsia"/>
        </w:rPr>
        <w:br/>
      </w:r>
      <w:r>
        <w:rPr>
          <w:rFonts w:hint="eastAsia"/>
        </w:rPr>
        <w:t>　　第一节 管道光缆行业集中度分析</w:t>
      </w:r>
      <w:r>
        <w:rPr>
          <w:rFonts w:hint="eastAsia"/>
        </w:rPr>
        <w:br/>
      </w:r>
      <w:r>
        <w:rPr>
          <w:rFonts w:hint="eastAsia"/>
        </w:rPr>
        <w:t>　　第二节 管道光缆行业SWOT分析</w:t>
      </w:r>
      <w:r>
        <w:rPr>
          <w:rFonts w:hint="eastAsia"/>
        </w:rPr>
        <w:br/>
      </w:r>
      <w:r>
        <w:rPr>
          <w:rFonts w:hint="eastAsia"/>
        </w:rPr>
        <w:t>　　　　一、管道光缆行业优势</w:t>
      </w:r>
      <w:r>
        <w:rPr>
          <w:rFonts w:hint="eastAsia"/>
        </w:rPr>
        <w:br/>
      </w:r>
      <w:r>
        <w:rPr>
          <w:rFonts w:hint="eastAsia"/>
        </w:rPr>
        <w:t>　　　　二、管道光缆行业劣势</w:t>
      </w:r>
      <w:r>
        <w:rPr>
          <w:rFonts w:hint="eastAsia"/>
        </w:rPr>
        <w:br/>
      </w:r>
      <w:r>
        <w:rPr>
          <w:rFonts w:hint="eastAsia"/>
        </w:rPr>
        <w:t>　　　　三、管道光缆行业机会</w:t>
      </w:r>
      <w:r>
        <w:rPr>
          <w:rFonts w:hint="eastAsia"/>
        </w:rPr>
        <w:br/>
      </w:r>
      <w:r>
        <w:rPr>
          <w:rFonts w:hint="eastAsia"/>
        </w:rPr>
        <w:t>　　　　四、管道光缆行业风险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中国管道光缆发展现状</w:t>
      </w:r>
      <w:r>
        <w:rPr>
          <w:rFonts w:hint="eastAsia"/>
        </w:rPr>
        <w:br/>
      </w:r>
      <w:r>
        <w:rPr>
          <w:rFonts w:hint="eastAsia"/>
        </w:rPr>
        <w:t>　　第一节 中国管道光缆市场现状分析</w:t>
      </w:r>
      <w:r>
        <w:rPr>
          <w:rFonts w:hint="eastAsia"/>
        </w:rPr>
        <w:br/>
      </w:r>
      <w:r>
        <w:rPr>
          <w:rFonts w:hint="eastAsia"/>
        </w:rPr>
        <w:t>　　第二节 中国管道光缆行业产量情况分析及预测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一、管道光缆总体产能规模</w:t>
      </w:r>
      <w:r>
        <w:rPr>
          <w:rFonts w:hint="eastAsia"/>
        </w:rPr>
        <w:br/>
      </w:r>
      <w:r>
        <w:rPr>
          <w:rFonts w:hint="eastAsia"/>
        </w:rPr>
        <w:t>　　　　二、管道光缆生产区域分布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三、2020-2025年中国管道光缆产量统计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四、2025-2031年中国管道光缆产量预测</w:t>
      </w:r>
      <w:r>
        <w:rPr>
          <w:rFonts w:hint="eastAsia"/>
        </w:rPr>
        <w:br/>
      </w:r>
      <w:r>
        <w:rPr>
          <w:rFonts w:hint="eastAsia"/>
        </w:rPr>
        <w:t>　　第三节 中国管道光缆市场需求分析及预测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一、中国管道光缆市场需求特点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二、2020-2025年中国管道光缆市场需求量统计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中国管道光缆价格趋势分析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2020-2025年管道光缆行业经济运行状况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2020-2025年中国管道光缆行业盈利能力分析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2020-2025年中国管道光缆行业发展能力分析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2020-2025年管道光缆行业偿债能力分析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2020-2025年管道光缆制造企业数量分析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**地区管道光缆市场发展分析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**地区管道光缆市场发展分析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**地区管道光缆市场发展分析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**地区管道光缆市场发展分析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**地区管道光缆市场发展分析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2020-2025年中国管道光缆进出口分析</w:t>
      </w:r>
      <w:r>
        <w:rPr>
          <w:rFonts w:hint="eastAsia"/>
        </w:rPr>
        <w:br/>
      </w:r>
      <w:r>
        <w:rPr>
          <w:rFonts w:hint="eastAsia"/>
        </w:rPr>
        <w:t>　　第一节 管道光缆进口情况分析</w:t>
      </w:r>
      <w:r>
        <w:rPr>
          <w:rFonts w:hint="eastAsia"/>
        </w:rPr>
        <w:br/>
      </w:r>
      <w:r>
        <w:rPr>
          <w:rFonts w:hint="eastAsia"/>
        </w:rPr>
        <w:t>　　第二节 管道光缆出口情况分析</w:t>
      </w:r>
      <w:r>
        <w:rPr>
          <w:rFonts w:hint="eastAsia"/>
        </w:rPr>
        <w:br/>
      </w:r>
      <w:r>
        <w:rPr>
          <w:rFonts w:hint="eastAsia"/>
        </w:rPr>
        <w:t>　　第三节 影响管道光缆进出口因素分析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管道光缆行业投资风险预警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影响管道光缆行业发展的主要因素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管道光缆投资建议</w:t>
      </w:r>
      <w:r>
        <w:rPr>
          <w:rFonts w:hint="eastAsia"/>
        </w:rPr>
        <w:br/>
      </w:r>
      <w:r>
        <w:rPr>
          <w:rFonts w:hint="eastAsia"/>
        </w:rPr>
        <w:t>　　第一节 2025年管道光缆市场前景分析</w:t>
      </w:r>
      <w:r>
        <w:rPr>
          <w:rFonts w:hint="eastAsia"/>
        </w:rPr>
        <w:br/>
      </w:r>
      <w:r>
        <w:rPr>
          <w:rFonts w:hint="eastAsia"/>
        </w:rPr>
        <w:t>　　第二节 2025年管道光缆发展趋势预测</w:t>
      </w:r>
      <w:r>
        <w:rPr>
          <w:rFonts w:hint="eastAsia"/>
        </w:rPr>
        <w:br/>
      </w:r>
      <w:r>
        <w:rPr>
          <w:rFonts w:hint="eastAsia"/>
        </w:rPr>
        <w:t>　　第三节 管道光缆行业投资进入壁垒分析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管道光缆行业类别</w:t>
      </w:r>
      <w:r>
        <w:rPr>
          <w:rFonts w:hint="eastAsia"/>
        </w:rPr>
        <w:br/>
      </w:r>
      <w:r>
        <w:rPr>
          <w:rFonts w:hint="eastAsia"/>
        </w:rPr>
        <w:t>　　图表 管道光缆行业产业链调研</w:t>
      </w:r>
      <w:r>
        <w:rPr>
          <w:rFonts w:hint="eastAsia"/>
        </w:rPr>
        <w:br/>
      </w:r>
      <w:r>
        <w:rPr>
          <w:rFonts w:hint="eastAsia"/>
        </w:rPr>
        <w:t>　　图表 管道光缆行业现状</w:t>
      </w:r>
      <w:r>
        <w:rPr>
          <w:rFonts w:hint="eastAsia"/>
        </w:rPr>
        <w:br/>
      </w:r>
      <w:r>
        <w:rPr>
          <w:rFonts w:hint="eastAsia"/>
        </w:rPr>
        <w:t>　　图表 管道光缆行业标准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2019-2024年中国管道光缆行业产量统计</w:t>
      </w:r>
      <w:r>
        <w:rPr>
          <w:rFonts w:hint="eastAsia"/>
        </w:rPr>
        <w:br/>
      </w:r>
      <w:r>
        <w:rPr>
          <w:rFonts w:hint="eastAsia"/>
        </w:rPr>
        <w:t>　　图表 管道光缆行业动态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2019-2024年中国管道光缆市场需求量</w:t>
      </w:r>
      <w:r>
        <w:rPr>
          <w:rFonts w:hint="eastAsia"/>
        </w:rPr>
        <w:br/>
      </w:r>
      <w:r>
        <w:rPr>
          <w:rFonts w:hint="eastAsia"/>
        </w:rPr>
        <w:t>　　图表 2024年中国管道光缆行业需求区域调研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2019-2024年中国管道光缆行情</w:t>
      </w:r>
      <w:r>
        <w:rPr>
          <w:rFonts w:hint="eastAsia"/>
        </w:rPr>
        <w:br/>
      </w:r>
      <w:r>
        <w:rPr>
          <w:rFonts w:hint="eastAsia"/>
        </w:rPr>
        <w:t>　　图表 2019-2024年中国管道光缆价格走势图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**地区管道光缆市场规模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</w:t>
      </w:r>
      <w:r>
        <w:rPr>
          <w:rFonts w:hint="eastAsia"/>
        </w:rPr>
        <w:br/>
      </w:r>
      <w:r>
        <w:rPr>
          <w:rFonts w:hint="eastAsia"/>
        </w:rPr>
        <w:t>　　图表 **地区管道光缆市场调研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**地区管道光缆市场规模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</w:t>
      </w:r>
      <w:r>
        <w:rPr>
          <w:rFonts w:hint="eastAsia"/>
        </w:rPr>
        <w:br/>
      </w:r>
      <w:r>
        <w:rPr>
          <w:rFonts w:hint="eastAsia"/>
        </w:rPr>
        <w:t>　　图表 **地区管道光缆市场调研</w:t>
      </w:r>
      <w:r>
        <w:rPr>
          <w:rFonts w:hint="eastAsia"/>
        </w:rPr>
        <w:br/>
      </w:r>
      <w:r>
        <w:rPr>
          <w:rFonts w:hint="eastAsia"/>
        </w:rPr>
        <w:t>　　图表 **地区管道光缆行业市场需求分析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管道光缆行业竞争对手分析</w:t>
      </w:r>
      <w:r>
        <w:rPr>
          <w:rFonts w:hint="eastAsia"/>
        </w:rPr>
        <w:br/>
      </w:r>
      <w:r>
        <w:rPr>
          <w:rFonts w:hint="eastAsia"/>
        </w:rPr>
        <w:t>　　图表 管道光缆重点企业（一）基本信息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2025-2031年中国管道光缆行业市场规模预测</w:t>
      </w:r>
      <w:r>
        <w:rPr>
          <w:rFonts w:hint="eastAsia"/>
        </w:rPr>
        <w:br/>
      </w:r>
      <w:r>
        <w:rPr>
          <w:rFonts w:hint="eastAsia"/>
        </w:rPr>
        <w:t>　　图表 管道光缆行业准入条件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2025-2031年中国管道光缆行业发展趋势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2fedcbc424ade" w:history="1">
        <w:r>
          <w:rPr>
            <w:rStyle w:val="Hyperlink"/>
          </w:rPr>
          <w:t>2025-2031年全球与中国管道光缆行业研究及前景趋势分析报告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2fedcbc424ade" w:history="1">
        <w:r>
          <w:rPr>
            <w:rStyle w:val="Hyperlink"/>
          </w:rPr>
          <w:t>https://www.20087.com/5/92/GuanDaoGuangLanHangYeFaZhanQuShi.html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缆施工多少钱一米、管道光缆施工价格多少钱一公里、母线槽规格型号说明、管道光缆价格、图集12d101-5电缆沟、管道光缆敷设、电缆桥架施工规范gb50168、管道光缆敷设步骤和注意事项、管道光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12b01b6f4c54" w:history="1">
      <w:r>
        <w:rPr>
          <w:rStyle w:val="Hyperlink"/>
        </w:rPr>
        <w:t>2025-2031年全球与中国管道光缆行业研究及前景趋势分析报告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DaoGuangLanHangYeFaZhanQuShi.html" TargetMode="External" Id="R0d62fedcbc42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DaoGuangLanHangYeFaZhanQuShi.html" TargetMode="External" Id="R8bd512b01b6f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2025-05-06T23:39:00Z</dcterms:created>
  <dcterms:modified xsi:type="dcterms:W3CDTF">2025-05-07T00:39:00Z</dcterms:modified>
  <dc:subject>2025-2031年全球与中国管道光缆行业研究及前景趋势分析报告</dc:subject>
  <dc:title>2025-2031年全球与中国管道光缆行业研究及前景趋势分析报告</dc:title>
  <cp:keywords>2025-2031年全球与中国管道光缆行业研究及前景趋势分析报告</cp:keywords>
  <dc:description>2025-2031年全球与中国管道光缆行业研究及前景趋势分析报告</dc:description>
</cp:coreProperties>
</file>