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cafd9039045de" w:history="1">
              <w:r>
                <w:rPr>
                  <w:rStyle w:val="Hyperlink"/>
                </w:rPr>
                <w:t>2024-2030年中国纺纱设备行业发展研究与前景分析报告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cafd9039045de" w:history="1">
              <w:r>
                <w:rPr>
                  <w:rStyle w:val="Hyperlink"/>
                </w:rPr>
                <w:t>2024-2030年中国纺纱设备行业发展研究与前景分析报告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7cafd9039045de" w:history="1">
                <w:r>
                  <w:rPr>
                    <w:rStyle w:val="Hyperlink"/>
                  </w:rPr>
                  <w:t>https://www.20087.com/5/12/FangShaSheBeiFaZhanQianJing.html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纱设备经历了从手工到机械化、自动化、智能化的演变，现代纺纱机集成了高效能电机、精密传感器、智能控制系统，大幅提升了生产效率和纱线质量。自动化程度的提高减少了人工干预，降低了劳动强度，而数字化管理系统的应用，如ERP、MES系统，使生产管理更加精细高效。</w:t>
      </w:r>
      <w:r>
        <w:rPr>
          <w:rFonts w:hint="eastAsia"/>
        </w:rPr>
        <w:br/>
      </w:r>
      <w:r>
        <w:rPr>
          <w:rFonts w:hint="eastAsia"/>
        </w:rPr>
        <w:t>　　未来纺纱设备将更加注重智能化与灵活性。通过物联网、大数据、人工智能技术，实现设备的远程监控、故障预测与自我优化，提高设备可用性和生产灵活性。适应小批量、多品种生产需求的快速换线技术将成为趋势。可持续发展导向，如节能技术、环保材料的应用，将贯穿设备设计与制造过程。同时，人机协作机器人的引入将提升作业安全与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cafd9039045de" w:history="1">
        <w:r>
          <w:rPr>
            <w:rStyle w:val="Hyperlink"/>
          </w:rPr>
          <w:t>2024-2030年中国纺纱设备行业发展研究与前景分析报告</w:t>
        </w:r>
      </w:hyperlink>
      <w:r>
        <w:rPr>
          <w:rFonts w:hint="eastAsia"/>
        </w:rPr>
        <w:t>》基于国家统计局、纺纱设备相关协会等渠道的资料数据，全方位剖析了纺纱设备行业的现状与市场需求，详细探讨了纺纱设备市场规模、产业链构成及价格动态，并针对纺纱设备各细分市场进行了分析。同时，纺纱设备报告还对市场前景、发展趋势进行了科学预测，评估了行业内品牌竞争格局、市场集中度以及纺纱设备重点企业的表现。此外，纺纱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纺纱设备行业概述</w:t>
      </w:r>
      <w:r>
        <w:rPr>
          <w:rFonts w:hint="eastAsia"/>
        </w:rPr>
        <w:br/>
      </w:r>
      <w:r>
        <w:rPr>
          <w:rFonts w:hint="eastAsia"/>
        </w:rPr>
        <w:t>　　第一节 纺纱设备定义与分类</w:t>
      </w:r>
      <w:r>
        <w:rPr>
          <w:rFonts w:hint="eastAsia"/>
        </w:rPr>
        <w:br/>
      </w:r>
      <w:r>
        <w:rPr>
          <w:rFonts w:hint="eastAsia"/>
        </w:rPr>
        <w:t>　　第二节 纺纱设备应用领域</w:t>
      </w:r>
      <w:r>
        <w:rPr>
          <w:rFonts w:hint="eastAsia"/>
        </w:rPr>
        <w:br/>
      </w:r>
      <w:r>
        <w:rPr>
          <w:rFonts w:hint="eastAsia"/>
        </w:rPr>
        <w:t>　　第三节 纺纱设备行业经济指标分析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纺纱设备产业链及经营模式分析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三、纺纱设备销售模式及销售渠道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全球纺纱设备市场发展综述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2019-2023年全球纺纱设备市场规模与趋势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主要国家与地区纺纱设备市场分析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2024-2030年全球纺纱设备行业发展趋势与前景预测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中国纺纱设备行业市场分析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2023-2024年纺纱设备产能与投资动态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一、国内纺纱设备产能及利用情况</w:t>
      </w:r>
      <w:r>
        <w:rPr>
          <w:rFonts w:hint="eastAsia"/>
        </w:rPr>
        <w:br/>
      </w:r>
      <w:r>
        <w:rPr>
          <w:rFonts w:hint="eastAsia"/>
        </w:rPr>
        <w:t>　　　　二、纺纱设备产能扩张与投资动态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2024-2030年纺纱设备行业产量统计与趋势预测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一、2019-2023年纺纱设备行业产量数据统计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1、2019-2023年纺纱设备产量及增长趋势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2、2019-2023年纺纱设备细分产品产量及份额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二、影响纺纱设备产量的关键因素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三、2024-2030年纺纱设备产量预测</w:t>
      </w:r>
      <w:r>
        <w:rPr>
          <w:rFonts w:hint="eastAsia"/>
        </w:rPr>
        <w:br/>
      </w:r>
      <w:r>
        <w:rPr>
          <w:rFonts w:hint="eastAsia"/>
        </w:rPr>
        <w:t>　　第三节 2024-2030年纺纱设备市场需求与销售分析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一、2023-2024年纺纱设备行业需求现状</w:t>
      </w:r>
      <w:r>
        <w:rPr>
          <w:rFonts w:hint="eastAsia"/>
        </w:rPr>
        <w:br/>
      </w:r>
      <w:r>
        <w:rPr>
          <w:rFonts w:hint="eastAsia"/>
        </w:rPr>
        <w:t>　　　　二、纺纱设备客户群体与需求特点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三、2019-2023年纺纱设备行业销售规模分析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四、2024-2030年纺纱设备市场增长潜力与规模预测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中国纺纱设备细分市场与下游应用领域分析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纺纱设备细分市场分析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一、2023-2024年纺纱设备主要细分产品市场现状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纺纱设备下游应用与客户群体分析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一、2023-2024年纺纱设备各应用领域市场现状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2023-2024年中国纺纱设备技术发展研究</w:t>
      </w:r>
      <w:r>
        <w:rPr>
          <w:rFonts w:hint="eastAsia"/>
        </w:rPr>
        <w:br/>
      </w:r>
      <w:r>
        <w:rPr>
          <w:rFonts w:hint="eastAsia"/>
        </w:rPr>
        <w:t>　　第一节 当前纺纱设备技术发展现状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国内外纺纱设备技术差异与原因</w:t>
      </w:r>
      <w:r>
        <w:rPr>
          <w:rFonts w:hint="eastAsia"/>
        </w:rPr>
        <w:br/>
      </w:r>
      <w:r>
        <w:rPr>
          <w:rFonts w:hint="eastAsia"/>
        </w:rPr>
        <w:t>　　第三节 纺纱设备技术创新与发展趋势预测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技术进步对纺纱设备行业的影响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纺纱设备价格机制与竞争策略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一、2019-2023年纺纱设备市场价格走势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纺纱设备定价策略与方法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2024-2030年纺纱设备价格竞争态势与趋势预测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中国纺纱设备行业重点区域市场研究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2023-2024年重点区域纺纱设备市场发展概况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二、2019-2023年纺纱设备市场需求规模情况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三、2024-2030年纺纱设备行业发展潜力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二、2019-2023年纺纱设备市场需求规模情况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三、2024-2030年纺纱设备行业发展潜力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二、2019-2023年纺纱设备市场需求规模情况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三、2024-2030年纺纱设备行业发展潜力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二、2019-2023年纺纱设备市场需求规模情况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三、2024-2030年纺纱设备行业发展潜力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二、2019-2023年纺纱设备市场需求规模情况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三、2024-2030年纺纱设备行业发展潜力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2019-2023年中国纺纱设备行业进出口情况分析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纺纱设备行业进口情况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一、2019-2023年纺纱设备进口规模及增长情况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二、纺纱设备主要进口来源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纺纱设备行业出口情况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一、2019-2023年纺纱设备出口规模及增长情况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二、纺纱设备主要出口目的地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2019-2023年中国纺纱设备行业总体发展与财务状况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2019-2023年中国纺纱设备行业规模情况</w:t>
      </w:r>
      <w:r>
        <w:rPr>
          <w:rFonts w:hint="eastAsia"/>
        </w:rPr>
        <w:br/>
      </w:r>
      <w:r>
        <w:rPr>
          <w:rFonts w:hint="eastAsia"/>
        </w:rPr>
        <w:t>　　　　一、纺纱设备行业企业数量规模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二、纺纱设备行业从业人员规模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三、纺纱设备行业市场敏感性分析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2019-2023年中国纺纱设备行业财务能力分析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一、纺纱设备行业盈利能力</w:t>
      </w:r>
      <w:r>
        <w:rPr>
          <w:rFonts w:hint="eastAsia"/>
        </w:rPr>
        <w:br/>
      </w:r>
      <w:r>
        <w:rPr>
          <w:rFonts w:hint="eastAsia"/>
        </w:rPr>
        <w:t>　　　　二、纺纱设备行业偿债能力</w:t>
      </w:r>
      <w:r>
        <w:rPr>
          <w:rFonts w:hint="eastAsia"/>
        </w:rPr>
        <w:br/>
      </w:r>
      <w:r>
        <w:rPr>
          <w:rFonts w:hint="eastAsia"/>
        </w:rPr>
        <w:t>　　　　三、纺纱设备行业营运能力</w:t>
      </w:r>
      <w:r>
        <w:rPr>
          <w:rFonts w:hint="eastAsia"/>
        </w:rPr>
        <w:br/>
      </w:r>
      <w:r>
        <w:rPr>
          <w:rFonts w:hint="eastAsia"/>
        </w:rPr>
        <w:t>　　　　四、纺纱设备行业发展能力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纺纱设备行业重点企业调研分析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中国纺纱设备行业竞争格局分析</w:t>
      </w:r>
      <w:r>
        <w:rPr>
          <w:rFonts w:hint="eastAsia"/>
        </w:rPr>
        <w:br/>
      </w:r>
      <w:r>
        <w:rPr>
          <w:rFonts w:hint="eastAsia"/>
        </w:rPr>
        <w:t>　　第一节 纺纱设备行业竞争格局总览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2023-2024年纺纱设备行业竞争力分析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2019-2023年纺纱设备行业企业并购活动分析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2023-2024年纺纱设备行业会展与招投标活动分析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一、纺纱设备行业会展活动及其市场影响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2024年中国纺纱设备企业发展企业发展策略与建议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纺纱设备销售模式与渠道策略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纺纱设备品牌与市场推广策略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纺纱设备研发投入与技术创新能力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纺纱设备合作联盟与资源整合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中国纺纱设备行业风险与对策</w:t>
      </w:r>
      <w:r>
        <w:rPr>
          <w:rFonts w:hint="eastAsia"/>
        </w:rPr>
        <w:br/>
      </w:r>
      <w:r>
        <w:rPr>
          <w:rFonts w:hint="eastAsia"/>
        </w:rPr>
        <w:t>　　第一节 纺纱设备行业SWOT分析</w:t>
      </w:r>
      <w:r>
        <w:rPr>
          <w:rFonts w:hint="eastAsia"/>
        </w:rPr>
        <w:br/>
      </w:r>
      <w:r>
        <w:rPr>
          <w:rFonts w:hint="eastAsia"/>
        </w:rPr>
        <w:t>　　　　一、纺纱设备行业优势</w:t>
      </w:r>
      <w:r>
        <w:rPr>
          <w:rFonts w:hint="eastAsia"/>
        </w:rPr>
        <w:br/>
      </w:r>
      <w:r>
        <w:rPr>
          <w:rFonts w:hint="eastAsia"/>
        </w:rPr>
        <w:t>　　　　二、纺纱设备行业劣势</w:t>
      </w:r>
      <w:r>
        <w:rPr>
          <w:rFonts w:hint="eastAsia"/>
        </w:rPr>
        <w:br/>
      </w:r>
      <w:r>
        <w:rPr>
          <w:rFonts w:hint="eastAsia"/>
        </w:rPr>
        <w:t>　　　　三、纺纱设备市场机会</w:t>
      </w:r>
      <w:r>
        <w:rPr>
          <w:rFonts w:hint="eastAsia"/>
        </w:rPr>
        <w:br/>
      </w:r>
      <w:r>
        <w:rPr>
          <w:rFonts w:hint="eastAsia"/>
        </w:rPr>
        <w:t>　　　　四、纺纱设备市场威胁</w:t>
      </w:r>
      <w:r>
        <w:rPr>
          <w:rFonts w:hint="eastAsia"/>
        </w:rPr>
        <w:br/>
      </w:r>
      <w:r>
        <w:rPr>
          <w:rFonts w:hint="eastAsia"/>
        </w:rPr>
        <w:t>　　第二节 纺纱设备行业风险及对策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2024-2030年中国纺纱设备行业前景与发展趋势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2023-2024年纺纱设备行业发展环境分析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一、纺纱设备行业主管部门与监管体制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二、纺纱设备行业主要法律法规及政策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三、纺纱设备行业标准与质量监管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2024-2030年纺纱设备行业发展趋势与方向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2024-2030年纺纱设备行业发展潜力与机遇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纺纱设备行业研究结论与建议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(中^智^林)纺纱设备行业发展建议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纺纱设备行业历程</w:t>
      </w:r>
      <w:r>
        <w:rPr>
          <w:rFonts w:hint="eastAsia"/>
        </w:rPr>
        <w:br/>
      </w:r>
      <w:r>
        <w:rPr>
          <w:rFonts w:hint="eastAsia"/>
        </w:rPr>
        <w:t>　　图表 纺纱设备行业生命周期</w:t>
      </w:r>
      <w:r>
        <w:rPr>
          <w:rFonts w:hint="eastAsia"/>
        </w:rPr>
        <w:br/>
      </w:r>
      <w:r>
        <w:rPr>
          <w:rFonts w:hint="eastAsia"/>
        </w:rPr>
        <w:t>　　图表 纺纱设备行业产业链分析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2019-2023年中国纺纱设备行业市场规模及增长情况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2019-2023年纺纱设备行业市场容量分析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2019-2023年中国纺纱设备行业产能统计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2019-2023年中国纺纱设备行业产量及增长趋势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2019-2023年中国纺纱设备市场需求量及增速统计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2023年中国纺纱设备行业需求领域分布格局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2019-2023年中国纺纱设备行业销售收入分析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2019-2023年中国纺纱设备行业盈利情况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2019-2023年中国纺纱设备行业利润总额统计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2019-2023年中国纺纱设备进口数量分析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2019-2023年中国纺纱设备进口金额分析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2019-2023年中国纺纱设备出口数量分析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2019-2023年中国纺纱设备出口金额分析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2023年中国纺纱设备进口国家及地区分析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2023年中国纺纱设备出口国家及地区分析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2019-2023年中国纺纱设备行业企业数量情况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2019-2023年中国纺纱设备行业企业平均规模情况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**地区纺纱设备行业市场需求情况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纺纱设备重点企业（一）基本信息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纺纱设备重点企业（一）经营情况分析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纺纱设备重点企业（一）主要经济指标情况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纺纱设备重点企业（一）盈利能力情况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纺纱设备重点企业（一）偿债能力情况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纺纱设备重点企业（一）运营能力情况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纺纱设备重点企业（一）成长能力情况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纺纱设备重点企业（二）基本信息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纺纱设备重点企业（二）经营情况分析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纺纱设备重点企业（二）主要经济指标情况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纺纱设备重点企业（二）盈利能力情况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纺纱设备重点企业（二）偿债能力情况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纺纱设备重点企业（二）运营能力情况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纺纱设备重点企业（二）成长能力情况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纺纱设备重点企业（三）基本信息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纺纱设备重点企业（三）经营情况分析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纺纱设备重点企业（三）主要经济指标情况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纺纱设备重点企业（三）盈利能力情况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纺纱设备重点企业（三）偿债能力情况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纺纱设备重点企业（三）运营能力情况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纺纱设备重点企业（三）成长能力情况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2024-2030年中国纺纱设备行业产能预测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2024-2030年中国纺纱设备行业产量预测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2024-2030年中国纺纱设备市场需求量预测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2024-2030年中国纺纱设备行业供需平衡预测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2024-2030年中国纺纱设备行业市场容量预测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2024-2030年中国纺纱设备行业市场规模预测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2024-2030年中国纺纱设备市场前景分析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2024-2030年中国纺纱设备行业发展趋势预测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cafd9039045de" w:history="1">
        <w:r>
          <w:rPr>
            <w:rStyle w:val="Hyperlink"/>
          </w:rPr>
          <w:t>2024-2030年中国纺纱设备行业发展研究与前景分析报告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7cafd9039045de" w:history="1">
        <w:r>
          <w:rPr>
            <w:rStyle w:val="Hyperlink"/>
          </w:rPr>
          <w:t>https://www.20087.com/5/12/FangShaSheBeiFaZhanQianJing.html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4df19a54d4be3" w:history="1">
      <w:r>
        <w:rPr>
          <w:rStyle w:val="Hyperlink"/>
        </w:rPr>
        <w:t>2024-2030年中国纺纱设备行业发展研究与前景分析报告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FangShaSheBeiFaZhanQianJing.html" TargetMode="External" Id="R9a7cafd90390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FangShaSheBeiFaZhanQianJing.html" TargetMode="External" Id="R28d4df19a54d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2024-09-09T23:48:44Z</dcterms:created>
  <dcterms:modified xsi:type="dcterms:W3CDTF">2024-09-10T00:48:44Z</dcterms:modified>
  <dc:subject>2024-2030年中国纺纱设备行业发展研究与前景分析报告</dc:subject>
  <dc:title>2024-2030年中国纺纱设备行业发展研究与前景分析报告</dc:title>
  <cp:keywords>2024-2030年中国纺纱设备行业发展研究与前景分析报告</cp:keywords>
  <dc:description>2024-2030年中国纺纱设备行业发展研究与前景分析报告</dc:description>
</cp:coreProperties>
</file>