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91fe8c6a4900" w:history="1">
              <w:r>
                <w:rPr>
                  <w:rStyle w:val="Hyperlink"/>
                </w:rPr>
                <w:t>全球与中国肉类加工设备市场调研及行业前景预测报告（2025-2031年）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91fe8c6a4900" w:history="1">
              <w:r>
                <w:rPr>
                  <w:rStyle w:val="Hyperlink"/>
                </w:rPr>
                <w:t>全球与中国肉类加工设备市场调研及行业前景预测报告（2025-2031年）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491fe8c6a4900" w:history="1">
                <w:r>
                  <w:rPr>
                    <w:rStyle w:val="Hyperlink"/>
                  </w:rPr>
                  <w:t>https://www.20087.com/5/92/RouLeiJiaGongSheBeiHangYeQianJing.html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设备包括屠宰、分割、包装等一系列用于处理生肉的机械设备，广泛应用于肉类加工厂、超市及餐饮服务行业。随着食品安全标准的提高和技术进步，肉类加工设备在自动化水平、卫生条件和生产效率方面取得了长足进步。近年来肉类加工设备企业不断推出智能化设备，如自动称重分选机和智能切割系统，提升了加工精度和产品质量。</w:t>
      </w:r>
      <w:r>
        <w:rPr>
          <w:rFonts w:hint="eastAsia"/>
        </w:rPr>
        <w:br/>
      </w:r>
      <w:r>
        <w:rPr>
          <w:rFonts w:hint="eastAsia"/>
        </w:rPr>
        <w:t>　　未来，肉类加工设备的发展将更加注重智能化与绿色环保。一方面，通过引入物联网（IoT）技术和大数据分析，实现对设备运行状态的实时监控和故障预警，提高维护效率和服务质量；另一方面，结合环保理念，开发低能耗、低排放的加工设备，采用可回收材料制造零部件，减少环境污染。此外，随着消费者对透明供应链和食品安全的关注度增加，推广使用具备追溯功能的加工设备，确保每一块肉的来源清晰可见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3491fe8c6a4900" w:history="1">
        <w:r>
          <w:rPr>
            <w:rStyle w:val="Hyperlink"/>
          </w:rPr>
          <w:t>全球与中国肉类加工设备市场调研及行业前景预测报告（2025-2031年）</w:t>
        </w:r>
      </w:hyperlink>
      <w:r>
        <w:rPr>
          <w:rFonts w:hint="eastAsia"/>
        </w:rPr>
        <w:t>全面剖析了肉类加工设备行业的市场规模、需求及价格动态。报告通过对肉类加工设备产业链的深入挖掘，详细分析了行业现状，并对肉类加工设备市场前景及发展趋势进行了科学预测。肉类加工设备报告还深入探索了各细分市场的特点，突出关注肉类加工设备重点企业的经营状况，全面揭示了肉类加工设备行业竞争格局、品牌影响力和市场集中度。肉类加工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按照不同产品类型，肉类加工设备主要可以分为如下几个类别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全球不同产品类型肉类加工设备销售额增长趋势2020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切片机</w:t>
      </w:r>
      <w:r>
        <w:rPr>
          <w:rFonts w:hint="eastAsia"/>
        </w:rPr>
        <w:br/>
      </w:r>
      <w:r>
        <w:rPr>
          <w:rFonts w:hint="eastAsia"/>
        </w:rPr>
        <w:t>　　　　1.2.3 盐水设备</w:t>
      </w:r>
      <w:r>
        <w:rPr>
          <w:rFonts w:hint="eastAsia"/>
        </w:rPr>
        <w:br/>
      </w:r>
      <w:r>
        <w:rPr>
          <w:rFonts w:hint="eastAsia"/>
        </w:rPr>
        <w:t>　　　　1.2.4 注射器</w:t>
      </w:r>
      <w:r>
        <w:rPr>
          <w:rFonts w:hint="eastAsia"/>
        </w:rPr>
        <w:br/>
      </w:r>
      <w:r>
        <w:rPr>
          <w:rFonts w:hint="eastAsia"/>
        </w:rPr>
        <w:t>　　　　1.2.5 滚揉机</w:t>
      </w:r>
      <w:r>
        <w:rPr>
          <w:rFonts w:hint="eastAsia"/>
        </w:rPr>
        <w:br/>
      </w:r>
      <w:r>
        <w:rPr>
          <w:rFonts w:hint="eastAsia"/>
        </w:rPr>
        <w:t>　　　　1.2.6 按摩机</w:t>
      </w:r>
      <w:r>
        <w:rPr>
          <w:rFonts w:hint="eastAsia"/>
        </w:rPr>
        <w:br/>
      </w:r>
      <w:r>
        <w:rPr>
          <w:rFonts w:hint="eastAsia"/>
        </w:rPr>
        <w:t>　　　　1.2.7 混合机</w:t>
      </w:r>
      <w:r>
        <w:rPr>
          <w:rFonts w:hint="eastAsia"/>
        </w:rPr>
        <w:br/>
      </w:r>
      <w:r>
        <w:rPr>
          <w:rFonts w:hint="eastAsia"/>
        </w:rPr>
        <w:t>　　　　1.2.8 成形设备</w:t>
      </w:r>
      <w:r>
        <w:rPr>
          <w:rFonts w:hint="eastAsia"/>
        </w:rPr>
        <w:br/>
      </w:r>
      <w:r>
        <w:rPr>
          <w:rFonts w:hint="eastAsia"/>
        </w:rPr>
        <w:t>　　　　1.2.9 填充机</w:t>
      </w:r>
      <w:r>
        <w:rPr>
          <w:rFonts w:hint="eastAsia"/>
        </w:rPr>
        <w:br/>
      </w:r>
      <w:r>
        <w:rPr>
          <w:rFonts w:hint="eastAsia"/>
        </w:rPr>
        <w:t>　　　　1.2.10 烹饪设备</w:t>
      </w:r>
      <w:r>
        <w:rPr>
          <w:rFonts w:hint="eastAsia"/>
        </w:rPr>
        <w:br/>
      </w:r>
      <w:r>
        <w:rPr>
          <w:rFonts w:hint="eastAsia"/>
        </w:rPr>
        <w:t>　　1.3 从不同应用，肉类加工设备主要包括如下几个方面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全球不同应用肉类加工设备销售额增长趋势2020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牛肉</w:t>
      </w:r>
      <w:r>
        <w:rPr>
          <w:rFonts w:hint="eastAsia"/>
        </w:rPr>
        <w:br/>
      </w:r>
      <w:r>
        <w:rPr>
          <w:rFonts w:hint="eastAsia"/>
        </w:rPr>
        <w:t>　　　　1.3.3 猪肉</w:t>
      </w:r>
      <w:r>
        <w:rPr>
          <w:rFonts w:hint="eastAsia"/>
        </w:rPr>
        <w:br/>
      </w:r>
      <w:r>
        <w:rPr>
          <w:rFonts w:hint="eastAsia"/>
        </w:rPr>
        <w:t>　　　　1.3.4 羊肉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肉类加工设备行业背景、发展历史、现状及趋势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肉类加工设备行业目前现状分析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肉类加工设备发展趋势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全球肉类加工设备总体规模分析</w:t>
      </w:r>
      <w:r>
        <w:rPr>
          <w:rFonts w:hint="eastAsia"/>
        </w:rPr>
        <w:br/>
      </w:r>
      <w:r>
        <w:rPr>
          <w:rFonts w:hint="eastAsia"/>
        </w:rPr>
        <w:t>　　2.1 全球肉类加工设备供需现状及预测（2020-2031）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全球肉类加工设备产能、产量、产能利用率及发展趋势（2020-2031）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全球肉类加工设备产量、需求量及发展趋势（2020-2031）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全球主要地区肉类加工设备产量及发展趋势（2020-2031）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全球主要地区肉类加工设备产量（2020-2025）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全球主要地区肉类加工设备产量（2026-2031）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全球主要地区肉类加工设备产量市场份额（2020-2031）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中国肉类加工设备供需现状及预测（2020-2031）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中国肉类加工设备产能、产量、产能利用率及发展趋势（2020-2031）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中国肉类加工设备产量、市场需求量及发展趋势（2020-2031）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全球肉类加工设备销量及销售额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全球市场肉类加工设备销售额（2020-2031）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全球市场肉类加工设备销量（2020-2031）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全球市场肉类加工设备价格趋势（2020-2031）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全球肉类加工设备主要地区分析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全球主要地区肉类加工设备市场规模分析：2020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全球主要地区肉类加工设备销售收入及市场份额（2020-2025年）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全球主要地区肉类加工设备销售收入预测（2026-2031年）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全球主要地区肉类加工设备销量分析：2020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全球主要地区肉类加工设备销量及市场份额（2020-2025年）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全球主要地区肉类加工设备销量及市场份额预测（2026-2031）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北美市场肉类加工设备销量、收入及增长率（2020-2031）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欧洲市场肉类加工设备销量、收入及增长率（2020-2031）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中国市场肉类加工设备销量、收入及增长率（2020-2031）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日本市场肉类加工设备销量、收入及增长率（2020-2031）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东南亚市场肉类加工设备销量、收入及增长率（2020-2031）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印度市场肉类加工设备销量、收入及增长率（2020-2031）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全球市场主要厂商肉类加工设备产能市场份额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全球市场主要厂商肉类加工设备销量（2020-2025）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全球市场主要厂商肉类加工设备销量（2020-2025）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全球市场主要厂商肉类加工设备销售收入（2020-2025）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全球市场主要厂商肉类加工设备销售价格（2020-2025）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2024年全球主要生产商肉类加工设备收入排名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中国市场主要厂商肉类加工设备销量（2020-2025）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中国市场主要厂商肉类加工设备销量（2020-2025）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中国市场主要厂商肉类加工设备销售收入（2020-2025）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2024年中国主要生产商肉类加工设备收入排名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中国市场主要厂商肉类加工设备销售价格（2020-2025）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全球主要厂商肉类加工设备总部及产地分布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全球主要厂商成立时间及肉类加工设备商业化日期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全球主要厂商肉类加工设备产品类型及应用</w:t>
      </w:r>
      <w:r>
        <w:rPr>
          <w:rFonts w:hint="eastAsia"/>
        </w:rPr>
        <w:br/>
      </w:r>
      <w:r>
        <w:rPr>
          <w:rFonts w:hint="eastAsia"/>
        </w:rPr>
        <w:t>　　4.7 肉类加工设备行业集中度、竞争程度分析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肉类加工设备行业集中度分析：2024年全球Top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全球肉类加工设备第一梯队、第二梯队和第三梯队生产商（品牌）及市场份额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肉类加工设备销量、收入、价格及毛利率（2020-2025）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不同产品类型肉类加工设备分析</w:t>
      </w:r>
      <w:r>
        <w:rPr>
          <w:rFonts w:hint="eastAsia"/>
        </w:rPr>
        <w:br/>
      </w:r>
      <w:r>
        <w:rPr>
          <w:rFonts w:hint="eastAsia"/>
        </w:rPr>
        <w:t>　　6.1 全球不同产品类型肉类加工设备销量（2020-2031）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全球不同产品类型肉类加工设备销量及市场份额（2020-2025）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全球不同产品类型肉类加工设备销量预测（2026-2031）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全球不同产品类型肉类加工设备收入（2020-2031）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全球不同产品类型肉类加工设备收入及市场份额（2020-2025）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全球不同产品类型肉类加工设备收入预测（2026-2031）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全球不同产品类型肉类加工设备价格走势（2020-2031）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不同应用肉类加工设备分析</w:t>
      </w:r>
      <w:r>
        <w:rPr>
          <w:rFonts w:hint="eastAsia"/>
        </w:rPr>
        <w:br/>
      </w:r>
      <w:r>
        <w:rPr>
          <w:rFonts w:hint="eastAsia"/>
        </w:rPr>
        <w:t>　　7.1 全球不同应用肉类加工设备销量（2020-2031）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全球不同应用肉类加工设备销量及市场份额（2020-2025）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全球不同应用肉类加工设备销量预测（2026-2031）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全球不同应用肉类加工设备收入（2020-2031）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全球不同应用肉类加工设备收入及市场份额（2020-2025）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全球不同应用肉类加工设备收入预测（2026-2031）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全球不同应用肉类加工设备价格走势（2020-2031）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肉类加工设备产业链分析</w:t>
      </w:r>
      <w:r>
        <w:rPr>
          <w:rFonts w:hint="eastAsia"/>
        </w:rPr>
        <w:br/>
      </w:r>
      <w:r>
        <w:rPr>
          <w:rFonts w:hint="eastAsia"/>
        </w:rPr>
        <w:t>　　8.2 肉类加工设备工艺制造技术分析</w:t>
      </w:r>
      <w:r>
        <w:rPr>
          <w:rFonts w:hint="eastAsia"/>
        </w:rPr>
        <w:br/>
      </w:r>
      <w:r>
        <w:rPr>
          <w:rFonts w:hint="eastAsia"/>
        </w:rPr>
        <w:t>　　8.3 肉类加工设备产业上游供应分析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肉类加工设备下游客户分析</w:t>
      </w:r>
      <w:r>
        <w:rPr>
          <w:rFonts w:hint="eastAsia"/>
        </w:rPr>
        <w:br/>
      </w:r>
      <w:r>
        <w:rPr>
          <w:rFonts w:hint="eastAsia"/>
        </w:rPr>
        <w:t>　　8.5 肉类加工设备销售渠道分析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肉类加工设备行业发展机遇及主要驱动因素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肉类加工设备行业发展面临的风险</w:t>
      </w:r>
      <w:r>
        <w:rPr>
          <w:rFonts w:hint="eastAsia"/>
        </w:rPr>
        <w:br/>
      </w:r>
      <w:r>
        <w:rPr>
          <w:rFonts w:hint="eastAsia"/>
        </w:rPr>
        <w:t>　　9.3 肉类加工设备行业政策分析</w:t>
      </w:r>
      <w:r>
        <w:rPr>
          <w:rFonts w:hint="eastAsia"/>
        </w:rPr>
        <w:br/>
      </w:r>
      <w:r>
        <w:rPr>
          <w:rFonts w:hint="eastAsia"/>
        </w:rPr>
        <w:t>　　9.4 肉类加工设备中国企业SWOT分析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全球不同产品类型肉类加工设备销售额增长（CAGR）趋势2020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肉类加工设备行业目前发展现状</w:t>
      </w:r>
      <w:r>
        <w:rPr>
          <w:rFonts w:hint="eastAsia"/>
        </w:rPr>
        <w:br/>
      </w:r>
      <w:r>
        <w:rPr>
          <w:rFonts w:hint="eastAsia"/>
        </w:rPr>
        <w:t>　　表 4： 肉类加工设备发展趋势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全球主要地区肉类加工设备产量增速（CAGR）：（2020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全球主要地区肉类加工设备产量（2020-2025）&amp;（千台）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全球主要地区肉类加工设备产量（2026-2031）&amp;（千台）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全球主要地区肉类加工设备产量市场份额（2020-2025）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全球主要地区肉类加工设备产量（2026-2031）&amp;（千台）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全球主要地区肉类加工设备销售收入增速：（2020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全球主要地区肉类加工设备销售收入（2020-2025）&amp;（百万美元）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全球主要地区肉类加工设备销售收入市场份额（2020-2025）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全球主要地区肉类加工设备收入（2026-2031）&amp;（百万美元）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全球主要地区肉类加工设备收入市场份额（2026-2031）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全球主要地区肉类加工设备销量（千台）：2020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全球主要地区肉类加工设备销量（2020-2025）&amp;（千台）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全球主要地区肉类加工设备销量市场份额（2020-2025）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全球主要地区肉类加工设备销量（2026-2031）&amp;（千台）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全球主要地区肉类加工设备销量份额（2026-2031）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全球市场主要厂商肉类加工设备产能（2024-2025）&amp;（千台）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全球市场主要厂商肉类加工设备销量（2020-2025）&amp;（千台）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全球市场主要厂商肉类加工设备销量市场份额（2020-2025）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全球市场主要厂商肉类加工设备销售收入（2020-2025）&amp;（百万美元）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全球市场主要厂商肉类加工设备销售收入市场份额（2020-2025）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全球市场主要厂商肉类加工设备销售价格（2020-2025）&amp;（美元/台）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2024年全球主要生产商肉类加工设备收入排名（百万美元）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中国市场主要厂商肉类加工设备销量（2020-2025）&amp;（千台）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中国市场主要厂商肉类加工设备销量市场份额（2020-2025）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中国市场主要厂商肉类加工设备销售收入（2020-2025）&amp;（百万美元）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中国市场主要厂商肉类加工设备销售收入市场份额（2020-2025）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2024年中国主要生产商肉类加工设备收入排名（百万美元）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中国市场主要厂商肉类加工设备销售价格（2020-2025）&amp;（美元/台）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全球主要厂商肉类加工设备总部及产地分布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全球主要厂商成立时间及肉类加工设备商业化日期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全球主要厂商肉类加工设备产品类型及应用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2024年全球肉类加工设备主要厂商市场地位（第一梯队、第二梯队和第三梯队）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全球肉类加工设备市场投资、并购等现状分析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肉类加工设备生产基地、销售区域、竞争对手及市场地位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肉类加工设备产品规格、参数及市场应用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肉类加工设备销量（千台）、收入（百万美元）、价格（美元/台）及毛利率（2020-2025）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全球不同产品类型肉类加工设备销量（2020-2025年）&amp;（千台）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全球不同产品类型肉类加工设备销量市场份额（2020-2025）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全球不同产品类型肉类加工设备销量预测（2026-2031）&amp;（千台）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全球市场不同产品类型肉类加工设备销量市场份额预测（2026-2031）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全球不同产品类型肉类加工设备收入（2020-2025年）&amp;（百万美元）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全球不同产品类型肉类加工设备收入市场份额（2020-2025）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全球不同产品类型肉类加工设备收入预测（2026-2031）&amp;（百万美元）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全球不同产品类型肉类加工设备收入市场份额预测（2026-2031）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全球不同应用肉类加工设备销量（2020-2025年）&amp;（千台）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全球不同应用肉类加工设备销量市场份额（2020-2025）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全球不同应用肉类加工设备销量预测（2026-2031）&amp;（千台）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全球市场不同应用肉类加工设备销量市场份额预测（2026-2031）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全球不同应用肉类加工设备收入（2020-2025年）&amp;（百万美元）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全球不同应用肉类加工设备收入市场份额（2020-2025）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全球不同应用肉类加工设备收入预测（2026-2031）&amp;（百万美元）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全球不同应用肉类加工设备收入市场份额预测（2026-2031）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肉类加工设备上游原料供应商及联系方式列表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肉类加工设备典型客户列表</w:t>
      </w:r>
      <w:r>
        <w:rPr>
          <w:rFonts w:hint="eastAsia"/>
        </w:rPr>
        <w:br/>
      </w:r>
      <w:r>
        <w:rPr>
          <w:rFonts w:hint="eastAsia"/>
        </w:rPr>
        <w:t>　　表 156： 肉类加工设备主要销售模式及销售渠道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肉类加工设备行业发展机遇及主要驱动因素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肉类加工设备行业发展面临的风险</w:t>
      </w:r>
      <w:r>
        <w:rPr>
          <w:rFonts w:hint="eastAsia"/>
        </w:rPr>
        <w:br/>
      </w:r>
      <w:r>
        <w:rPr>
          <w:rFonts w:hint="eastAsia"/>
        </w:rPr>
        <w:t>　　表 159： 肉类加工设备行业政策分析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肉类加工设备产品图片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全球不同产品类型肉类加工设备销售额2020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全球不同产品类型肉类加工设备市场份额2024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切片机产品图片</w:t>
      </w:r>
      <w:r>
        <w:rPr>
          <w:rFonts w:hint="eastAsia"/>
        </w:rPr>
        <w:br/>
      </w:r>
      <w:r>
        <w:rPr>
          <w:rFonts w:hint="eastAsia"/>
        </w:rPr>
        <w:t>　　图 5： 盐水设备产品图片</w:t>
      </w:r>
      <w:r>
        <w:rPr>
          <w:rFonts w:hint="eastAsia"/>
        </w:rPr>
        <w:br/>
      </w:r>
      <w:r>
        <w:rPr>
          <w:rFonts w:hint="eastAsia"/>
        </w:rPr>
        <w:t>　　图 6： 注射器产品图片</w:t>
      </w:r>
      <w:r>
        <w:rPr>
          <w:rFonts w:hint="eastAsia"/>
        </w:rPr>
        <w:br/>
      </w:r>
      <w:r>
        <w:rPr>
          <w:rFonts w:hint="eastAsia"/>
        </w:rPr>
        <w:t>　　图 7： 滚揉机产品图片</w:t>
      </w:r>
      <w:r>
        <w:rPr>
          <w:rFonts w:hint="eastAsia"/>
        </w:rPr>
        <w:br/>
      </w:r>
      <w:r>
        <w:rPr>
          <w:rFonts w:hint="eastAsia"/>
        </w:rPr>
        <w:t>　　图 8： 按摩机产品图片</w:t>
      </w:r>
      <w:r>
        <w:rPr>
          <w:rFonts w:hint="eastAsia"/>
        </w:rPr>
        <w:br/>
      </w:r>
      <w:r>
        <w:rPr>
          <w:rFonts w:hint="eastAsia"/>
        </w:rPr>
        <w:t>　　图 9： 混合机产品图片</w:t>
      </w:r>
      <w:r>
        <w:rPr>
          <w:rFonts w:hint="eastAsia"/>
        </w:rPr>
        <w:br/>
      </w:r>
      <w:r>
        <w:rPr>
          <w:rFonts w:hint="eastAsia"/>
        </w:rPr>
        <w:t>　　图 10： 成形设备产品图片</w:t>
      </w:r>
      <w:r>
        <w:rPr>
          <w:rFonts w:hint="eastAsia"/>
        </w:rPr>
        <w:br/>
      </w:r>
      <w:r>
        <w:rPr>
          <w:rFonts w:hint="eastAsia"/>
        </w:rPr>
        <w:t>　　图 11： 填充机产品图片</w:t>
      </w:r>
      <w:r>
        <w:rPr>
          <w:rFonts w:hint="eastAsia"/>
        </w:rPr>
        <w:br/>
      </w:r>
      <w:r>
        <w:rPr>
          <w:rFonts w:hint="eastAsia"/>
        </w:rPr>
        <w:t>　　图 12： 烹饪设备产品图片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全球不同应用肉类加工设备市场份额2024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15： 牛肉</w:t>
      </w:r>
      <w:r>
        <w:rPr>
          <w:rFonts w:hint="eastAsia"/>
        </w:rPr>
        <w:br/>
      </w:r>
      <w:r>
        <w:rPr>
          <w:rFonts w:hint="eastAsia"/>
        </w:rPr>
        <w:t>　　图 16： 猪肉</w:t>
      </w:r>
      <w:r>
        <w:rPr>
          <w:rFonts w:hint="eastAsia"/>
        </w:rPr>
        <w:br/>
      </w:r>
      <w:r>
        <w:rPr>
          <w:rFonts w:hint="eastAsia"/>
        </w:rPr>
        <w:t>　　图 17： 羊肉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全球肉类加工设备产能、产量、产能利用率及发展趋势（2020-2031）&amp;（千台）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全球肉类加工设备产量、需求量及发展趋势（2020-2031）&amp;（千台）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全球主要地区肉类加工设备产量（2020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全球主要地区肉类加工设备产量市场份额（2020-2031）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中国肉类加工设备产能、产量、产能利用率及发展趋势（2020-2031）&amp;（千台）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中国肉类加工设备产量、市场需求量及发展趋势（2020-2031）&amp;（千台）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全球肉类加工设备市场销售额及增长率：（2020-2031）&amp;（百万美元）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全球市场肉类加工设备市场规模：2020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全球市场肉类加工设备销量及增长率（2020-2031）&amp;（千台）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全球市场肉类加工设备价格趋势（2020-2031）&amp;（美元/台）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全球主要地区肉类加工设备销售收入（2020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全球主要地区肉类加工设备销售收入市场份额（2020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北美市场肉类加工设备销量及增长率（2020-2031）&amp;（千台）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北美市场肉类加工设备收入及增长率（2020-2031）&amp;（百万美元）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欧洲市场肉类加工设备销量及增长率（2020-2031）&amp;（千台）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欧洲市场肉类加工设备收入及增长率（2020-2031）&amp;（百万美元）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中国市场肉类加工设备销量及增长率（2020-2031）&amp;（千台）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中国市场肉类加工设备收入及增长率（2020-2031）&amp;（百万美元）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日本市场肉类加工设备销量及增长率（2020-2031）&amp;（千台）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日本市场肉类加工设备收入及增长率（2020-2031）&amp;（百万美元）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东南亚市场肉类加工设备销量及增长率（2020-2031）&amp;（千台）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东南亚市场肉类加工设备收入及增长率（2020-2031）&amp;（百万美元）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印度市场肉类加工设备销量及增长率（2020-2031）&amp;（千台）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印度市场肉类加工设备收入及增长率（2020-2031）&amp;（百万美元）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2024年全球市场主要厂商肉类加工设备销量市场份额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2024年全球市场主要厂商肉类加工设备收入市场份额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2024年中国市场主要厂商肉类加工设备销量市场份额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2024年中国市场主要厂商肉类加工设备收入市场份额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2024年全球前五大生产商肉类加工设备市场份额</w:t>
      </w:r>
      <w:r>
        <w:rPr>
          <w:rFonts w:hint="eastAsia"/>
        </w:rPr>
        <w:br/>
      </w:r>
      <w:r>
        <w:rPr>
          <w:rFonts w:hint="eastAsia"/>
        </w:rPr>
        <w:t>　　图 48： 2024年全球肉类加工设备第一梯队、第二梯队和第三梯队厂商及市场份额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全球不同产品类型肉类加工设备价格走势（2020-2031）&amp;（美元/台）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全球不同应用肉类加工设备价格走势（2020-2031）&amp;（美元/台）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肉类加工设备产业链</w:t>
      </w:r>
      <w:r>
        <w:rPr>
          <w:rFonts w:hint="eastAsia"/>
        </w:rPr>
        <w:br/>
      </w:r>
      <w:r>
        <w:rPr>
          <w:rFonts w:hint="eastAsia"/>
        </w:rPr>
        <w:t>　　图 52： 肉类加工设备中国企业SWOT分析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91fe8c6a4900" w:history="1">
        <w:r>
          <w:rPr>
            <w:rStyle w:val="Hyperlink"/>
          </w:rPr>
          <w:t>全球与中国肉类加工设备市场调研及行业前景预测报告（2025-2031年）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491fe8c6a4900" w:history="1">
        <w:r>
          <w:rPr>
            <w:rStyle w:val="Hyperlink"/>
          </w:rPr>
          <w:t>https://www.20087.com/5/92/RouLeiJiaGongSheBeiHangYeQianJing.html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78671707748c4" w:history="1">
      <w:r>
        <w:rPr>
          <w:rStyle w:val="Hyperlink"/>
        </w:rPr>
        <w:t>全球与中国肉类加工设备市场调研及行业前景预测报告（2025-2031年）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ouLeiJiaGongSheBeiHangYeQianJing.html" TargetMode="External" Id="Rdc3491fe8c6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ouLeiJiaGongSheBeiHangYeQianJing.html" TargetMode="External" Id="R4e5786717077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2024-12-27T06:55:00Z</dcterms:created>
  <dcterms:modified xsi:type="dcterms:W3CDTF">2024-12-27T07:55:00Z</dcterms:modified>
  <dc:subject>全球与中国肉类加工设备市场调研及行业前景预测报告（2025-2031年）</dc:subject>
  <dc:title>全球与中国肉类加工设备市场调研及行业前景预测报告（2025-2031年）</dc:title>
  <cp:keywords>全球与中国肉类加工设备市场调研及行业前景预测报告（2025-2031年）</cp:keywords>
  <dc:description>全球与中国肉类加工设备市场调研及行业前景预测报告（2025-2031年）</dc:description>
</cp:coreProperties>
</file>