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41206cffb4490" w:history="1">
              <w:r>
                <w:rPr>
                  <w:rStyle w:val="Hyperlink"/>
                </w:rPr>
                <w:t>2025-2031年中国脉冲磁场发生器行业研究与前景分析报告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41206cffb4490" w:history="1">
              <w:r>
                <w:rPr>
                  <w:rStyle w:val="Hyperlink"/>
                </w:rPr>
                <w:t>2025-2031年中国脉冲磁场发生器行业研究与前景分析报告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41206cffb4490" w:history="1">
                <w:r>
                  <w:rPr>
                    <w:rStyle w:val="Hyperlink"/>
                  </w:rPr>
                  <w:t>https://www.20087.com/5/52/MaiChongCiChangFaShengQiDeFaZhanQianJing.html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磁场发生器是一种用于产生高强度短时脉冲磁场的装置，广泛应用于科学研究、医疗诊断及工业加工等多个领域。它能够在极短时间内释放大量能量，用于磁共振成像(MRI)、粒子加速器以及金属成型等应用。现代脉冲磁场发生器不仅在输出功率和精度上有显著提升，还通过集成多种保护机制提高了系统的可靠性和安全性。然而，在实际操作中仍面临一些挑战，例如复杂的电磁干扰可能影响设备的正常运行；此外，高昂的成本限制了中小企业的采纳意愿。市场上产品质量差异较大，部分低端产品可能存在散热不良或电磁兼容性不佳的问题，影响最终产品的可靠性。</w:t>
      </w:r>
      <w:r>
        <w:rPr>
          <w:rFonts w:hint="eastAsia"/>
        </w:rPr>
        <w:br/>
      </w:r>
      <w:r>
        <w:rPr>
          <w:rFonts w:hint="eastAsia"/>
        </w:rPr>
        <w:t>　　随着超导技术和新能源技术的进步，脉冲磁场发生器将更加高效、环保且经济实惠。一方面，通过采用高温超导材料和改进的冷却系统，可以提高脉冲磁场发生器的能量密度和转换效率，使其更适合于高性能应用场合。此外，结合人工智能(AI)和大数据分析，未来的脉冲磁场发生器不仅能实现自动故障诊断和预防性维护，还能根据历史数据预测最佳工作参数，极大提升了工作效率。另一方面，随着绿色制造理念深入人心，开发低能耗、环保型的生产工艺成为发展方向，通过对电池技术的改进和材料的选择，减少对环境的影响。同时，个性化定制服务的兴起，提供针对不同应用场景设计的发生器解决方案将成为市场趋势之一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41206cffb4490" w:history="1">
        <w:r>
          <w:rPr>
            <w:rStyle w:val="Hyperlink"/>
          </w:rPr>
          <w:t>2025-2031年中国脉冲磁场发生器行业研究与前景分析报告</w:t>
        </w:r>
      </w:hyperlink>
      <w:r>
        <w:rPr>
          <w:rFonts w:hint="eastAsia"/>
        </w:rPr>
        <w:t>》基于统计局、相关行业协会及科研机构的详实数据，系统梳理了脉冲磁场发生器产业链结构和供需现状，客观分析了脉冲磁场发生器市场规模、价格变动及需求特征。报告从脉冲磁场发生器技术发展现状与创新方向切入，结合政策环境与消费趋势变化，对脉冲磁场发生器行业未来前景和增长空间进行了合理预测。通过对脉冲磁场发生器重点企业的市场表现分析，呈现了行业竞争格局。同时，报告评估了不同脉冲磁场发生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脉冲磁场发生器行业概述</w:t>
      </w:r>
      <w:r>
        <w:rPr>
          <w:rFonts w:hint="eastAsia"/>
        </w:rPr>
        <w:br/>
      </w:r>
      <w:r>
        <w:rPr>
          <w:rFonts w:hint="eastAsia"/>
        </w:rPr>
        <w:t>　　第一节 脉冲磁场发生器定义与分类</w:t>
      </w:r>
      <w:r>
        <w:rPr>
          <w:rFonts w:hint="eastAsia"/>
        </w:rPr>
        <w:br/>
      </w:r>
      <w:r>
        <w:rPr>
          <w:rFonts w:hint="eastAsia"/>
        </w:rPr>
        <w:t>　　第二节 脉冲磁场发生器应用领域</w:t>
      </w:r>
      <w:r>
        <w:rPr>
          <w:rFonts w:hint="eastAsia"/>
        </w:rPr>
        <w:br/>
      </w:r>
      <w:r>
        <w:rPr>
          <w:rFonts w:hint="eastAsia"/>
        </w:rPr>
        <w:t>　　第三节 脉冲磁场发生器行业经济指标分析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脉冲磁场发生器产业链及经营模式分析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三、脉冲磁场发生器销售模式及销售渠道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全球脉冲磁场发生器市场发展综述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2019-2024年全球脉冲磁场发生器市场规模与趋势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主要国家与地区脉冲磁场发生器市场分析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2025-2031年全球脉冲磁场发生器行业发展趋势与前景预测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中国脉冲磁场发生器行业市场分析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2024-2025年脉冲磁场发生器产能与投资动态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一、国内脉冲磁场发生器产能及利用情况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二、脉冲磁场发生器产能扩张与投资动态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2025-2031年脉冲磁场发生器行业产量统计与趋势预测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一、2019-2024年脉冲磁场发生器行业产量数据统计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1、2019-2024年脉冲磁场发生器产量及增长趋势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2、2019-2024年脉冲磁场发生器细分产品产量及份额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二、影响脉冲磁场发生器产量的关键因素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2025-2031年脉冲磁场发生器市场需求与销售分析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一、2024-2025年脉冲磁场发生器行业需求现状</w:t>
      </w:r>
      <w:r>
        <w:rPr>
          <w:rFonts w:hint="eastAsia"/>
        </w:rPr>
        <w:br/>
      </w:r>
      <w:r>
        <w:rPr>
          <w:rFonts w:hint="eastAsia"/>
        </w:rPr>
        <w:t>　　　　二、脉冲磁场发生器客户群体与需求特点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三、2019-2024年脉冲磁场发生器行业销售规模分析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四、2025-2031年脉冲磁场发生器市场增长潜力与规模预测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中国脉冲磁场发生器细分市场与下游应用领域分析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脉冲磁场发生器细分市场分析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一、2024-2025年脉冲磁场发生器主要细分产品市场现状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脉冲磁场发生器下游应用与客户群体分析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一、2024-2025年脉冲磁场发生器各应用领域市场现状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2024-2025年脉冲磁场发生器行业技术发展现状及趋势分析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脉冲磁场发生器行业技术发展现状分析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国内外脉冲磁场发生器行业技术差异与原因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脉冲磁场发生器行业技术发展方向、趋势预测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提升脉冲磁场发生器行业技术能力策略建议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脉冲磁场发生器价格机制与竞争策略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一、2019-2024年脉冲磁场发生器市场价格走势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脉冲磁场发生器定价策略与方法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2025-2031年脉冲磁场发生器价格竞争态势与趋势预测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中国脉冲磁场发生器行业重点区域市场研究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2024-2025年重点区域脉冲磁场发生器市场发展概况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二、2019-2024年脉冲磁场发生器市场需求规模情况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二、2019-2024年脉冲磁场发生器市场需求规模情况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二、2019-2024年脉冲磁场发生器市场需求规模情况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二、2019-2024年脉冲磁场发生器市场需求规模情况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二、2019-2024年脉冲磁场发生器市场需求规模情况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三、2025-2031年脉冲磁场发生器行业发展潜力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2019-2024年中国脉冲磁场发生器行业进出口情况分析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脉冲磁场发生器行业进口情况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一、2019-2024年脉冲磁场发生器进口规模及增长情况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二、脉冲磁场发生器主要进口来源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脉冲磁场发生器行业出口情况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一、2019-2024年脉冲磁场发生器出口规模及增长情况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二、脉冲磁场发生器主要出口目的地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2019-2024年中国脉冲磁场发生器行业总体发展与财务状况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2019-2024年中国脉冲磁场发生器行业规模情况</w:t>
      </w:r>
      <w:r>
        <w:rPr>
          <w:rFonts w:hint="eastAsia"/>
        </w:rPr>
        <w:br/>
      </w:r>
      <w:r>
        <w:rPr>
          <w:rFonts w:hint="eastAsia"/>
        </w:rPr>
        <w:t>　　　　一、脉冲磁场发生器行业企业数量规模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二、脉冲磁场发生器行业从业人员规模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三、脉冲磁场发生器行业市场敏感性分析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2019-2024年中国脉冲磁场发生器行业财务能力分析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一、脉冲磁场发生器行业盈利能力</w:t>
      </w:r>
      <w:r>
        <w:rPr>
          <w:rFonts w:hint="eastAsia"/>
        </w:rPr>
        <w:br/>
      </w:r>
      <w:r>
        <w:rPr>
          <w:rFonts w:hint="eastAsia"/>
        </w:rPr>
        <w:t>　　　　二、脉冲磁场发生器行业偿债能力</w:t>
      </w:r>
      <w:r>
        <w:rPr>
          <w:rFonts w:hint="eastAsia"/>
        </w:rPr>
        <w:br/>
      </w:r>
      <w:r>
        <w:rPr>
          <w:rFonts w:hint="eastAsia"/>
        </w:rPr>
        <w:t>　　　　三、脉冲磁场发生器行业营运能力</w:t>
      </w:r>
      <w:r>
        <w:rPr>
          <w:rFonts w:hint="eastAsia"/>
        </w:rPr>
        <w:br/>
      </w:r>
      <w:r>
        <w:rPr>
          <w:rFonts w:hint="eastAsia"/>
        </w:rPr>
        <w:t>　　　　四、脉冲磁场发生器行业发展能力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脉冲磁场发生器行业重点企业调研分析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二、企业脉冲磁场发生器业务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中国脉冲磁场发生器行业竞争格局分析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脉冲磁场发生器行业竞争格局总览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2024-2025年脉冲磁场发生器行业竞争力分析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2019-2024年脉冲磁场发生器行业企业并购活动分析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2024-2025年脉冲磁场发生器行业会展与招投标活动分析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一、脉冲磁场发生器行业会展活动及其市场影响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2025年中国脉冲磁场发生器企业发展企业发展策略与建议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脉冲磁场发生器销售模式与渠道策略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脉冲磁场发生器品牌与市场推广策略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脉冲磁场发生器研发投入与技术创新能力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脉冲磁场发生器合作联盟与资源整合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中国脉冲磁场发生器行业风险与对策</w:t>
      </w:r>
      <w:r>
        <w:rPr>
          <w:rFonts w:hint="eastAsia"/>
        </w:rPr>
        <w:br/>
      </w:r>
      <w:r>
        <w:rPr>
          <w:rFonts w:hint="eastAsia"/>
        </w:rPr>
        <w:t>　　第一节 脉冲磁场发生器行业SWOT分析</w:t>
      </w:r>
      <w:r>
        <w:rPr>
          <w:rFonts w:hint="eastAsia"/>
        </w:rPr>
        <w:br/>
      </w:r>
      <w:r>
        <w:rPr>
          <w:rFonts w:hint="eastAsia"/>
        </w:rPr>
        <w:t>　　　　一、脉冲磁场发生器行业优势</w:t>
      </w:r>
      <w:r>
        <w:rPr>
          <w:rFonts w:hint="eastAsia"/>
        </w:rPr>
        <w:br/>
      </w:r>
      <w:r>
        <w:rPr>
          <w:rFonts w:hint="eastAsia"/>
        </w:rPr>
        <w:t>　　　　二、脉冲磁场发生器行业劣势</w:t>
      </w:r>
      <w:r>
        <w:rPr>
          <w:rFonts w:hint="eastAsia"/>
        </w:rPr>
        <w:br/>
      </w:r>
      <w:r>
        <w:rPr>
          <w:rFonts w:hint="eastAsia"/>
        </w:rPr>
        <w:t>　　　　三、脉冲磁场发生器市场机会</w:t>
      </w:r>
      <w:r>
        <w:rPr>
          <w:rFonts w:hint="eastAsia"/>
        </w:rPr>
        <w:br/>
      </w:r>
      <w:r>
        <w:rPr>
          <w:rFonts w:hint="eastAsia"/>
        </w:rPr>
        <w:t>　　　　四、脉冲磁场发生器市场威胁</w:t>
      </w:r>
      <w:r>
        <w:rPr>
          <w:rFonts w:hint="eastAsia"/>
        </w:rPr>
        <w:br/>
      </w:r>
      <w:r>
        <w:rPr>
          <w:rFonts w:hint="eastAsia"/>
        </w:rPr>
        <w:t>　　第二节 脉冲磁场发生器行业风险及对策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2025-2031年中国脉冲磁场发生器行业前景与发展趋势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2024-2025年脉冲磁场发生器行业发展环境分析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一、脉冲磁场发生器行业主管部门与监管体制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二、脉冲磁场发生器行业主要法律法规及政策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三、脉冲磁场发生器行业标准与质量监管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2025-2031年脉冲磁场发生器行业发展趋势与方向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2025-2031年脉冲磁场发生器行业发展潜力与机遇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脉冲磁场发生器行业研究结论与建议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中:智:林－脉冲磁场发生器行业发展建议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脉冲磁场发生器行业历程</w:t>
      </w:r>
      <w:r>
        <w:rPr>
          <w:rFonts w:hint="eastAsia"/>
        </w:rPr>
        <w:br/>
      </w:r>
      <w:r>
        <w:rPr>
          <w:rFonts w:hint="eastAsia"/>
        </w:rPr>
        <w:t>　　图表 脉冲磁场发生器行业生命周期</w:t>
      </w:r>
      <w:r>
        <w:rPr>
          <w:rFonts w:hint="eastAsia"/>
        </w:rPr>
        <w:br/>
      </w:r>
      <w:r>
        <w:rPr>
          <w:rFonts w:hint="eastAsia"/>
        </w:rPr>
        <w:t>　　图表 脉冲磁场发生器行业产业链分析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2019-2024年脉冲磁场发生器行业市场容量分析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2024年中国脉冲磁场发生器行业需求领域分布格局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2024年中国脉冲磁场发生器进口国家及地区分析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2024年中国脉冲磁场发生器出口国家及地区分析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2019-2024年中国脉冲磁场发生器行业企业平均规模情况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**地区脉冲磁场发生器市场规模及增长情况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**地区脉冲磁场发生器行业市场需求情况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脉冲磁场发生器重点企业（三）成长能力情况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2025-2031年中国脉冲磁场发生器行业市场规模预测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2025年中国脉冲磁场发生器市场前景分析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2025年中国脉冲磁场发生器发展趋势预测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41206cffb4490" w:history="1">
        <w:r>
          <w:rPr>
            <w:rStyle w:val="Hyperlink"/>
          </w:rPr>
          <w:t>2025-2031年中国脉冲磁场发生器行业研究与前景分析报告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41206cffb4490" w:history="1">
        <w:r>
          <w:rPr>
            <w:rStyle w:val="Hyperlink"/>
          </w:rPr>
          <w:t>https://www.20087.com/5/52/MaiChongCiChangFaShengQiDeFaZhanQianJing.html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热点：脉冲磁场、脉冲磁场发生器校准规范、脉冲控制仪、脉冲磁场发生器时间、脉冲发生器是干嘛用的、脉冲磁场发生器工作原理、磁场发生器的工作原理、脉冲磁场发生器电路图、FSG-30CT磁场脉冲发生器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a7fb9dc5441f" w:history="1">
      <w:r>
        <w:rPr>
          <w:rStyle w:val="Hyperlink"/>
        </w:rPr>
        <w:t>2025-2031年中国脉冲磁场发生器行业研究与前景分析报告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aiChongCiChangFaShengQiDeFaZhanQianJing.html" TargetMode="External" Id="R5ed41206cffb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aiChongCiChangFaShengQiDeFaZhanQianJing.html" TargetMode="External" Id="R3191a7fb9dc5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2025-05-06T08:31:25Z</dcterms:created>
  <dcterms:modified xsi:type="dcterms:W3CDTF">2025-05-06T09:31:25Z</dcterms:modified>
  <dc:subject>2025-2031年中国脉冲磁场发生器行业研究与前景分析报告</dc:subject>
  <dc:title>2025-2031年中国脉冲磁场发生器行业研究与前景分析报告</dc:title>
  <cp:keywords>2025-2031年中国脉冲磁场发生器行业研究与前景分析报告</cp:keywords>
  <dc:description>2025-2031年中国脉冲磁场发生器行业研究与前景分析报告</dc:description>
</cp:coreProperties>
</file>