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bef00507c482d" w:history="1">
              <w:r>
                <w:rPr>
                  <w:rStyle w:val="Hyperlink"/>
                </w:rPr>
                <w:t>2025-2031年中国船用绞车行业发展研究与前景趋势分析报告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bef00507c482d" w:history="1">
              <w:r>
                <w:rPr>
                  <w:rStyle w:val="Hyperlink"/>
                </w:rPr>
                <w:t>2025-2031年中国船用绞车行业发展研究与前景趋势分析报告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bef00507c482d" w:history="1">
                <w:r>
                  <w:rPr>
                    <w:rStyle w:val="Hyperlink"/>
                  </w:rPr>
                  <w:t>https://www.20087.com/5/12/ChuanYongJiaoCheDeFaZhanQianJing.html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车是船舶和海洋工程中用于操纵缆绳、锚链和货物吊装的关键设备。随着海洋资源开发的深入，对绞车的承载能力和自动化水平提出了更高要求。现代船用绞车不仅具备强大的牵引力，还集成了智能控制系统，能够根据作业环境自动调节速度和力度，提高操作的安全性和效率。</w:t>
      </w:r>
      <w:r>
        <w:rPr>
          <w:rFonts w:hint="eastAsia"/>
        </w:rPr>
        <w:br/>
      </w:r>
      <w:r>
        <w:rPr>
          <w:rFonts w:hint="eastAsia"/>
        </w:rPr>
        <w:t>　　未来，船用绞车将更加注重智能控制和节能环保。通过集成传感器和人工智能算法，绞车将能够实时监测作业状态，预测潜在故障，减少维护成本。同时，采用高效电机和优化的传动系统，绞车将减少能源消耗，降低对环境的影响。此外，随着无人驾驶船舶和自动化港口的发展，远程控制和自动化操作的绞车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bef00507c482d" w:history="1">
        <w:r>
          <w:rPr>
            <w:rStyle w:val="Hyperlink"/>
          </w:rPr>
          <w:t>2025-2031年中国船用绞车行业发展研究与前景趋势分析报告</w:t>
        </w:r>
      </w:hyperlink>
      <w:r>
        <w:rPr>
          <w:rFonts w:hint="eastAsia"/>
        </w:rPr>
        <w:t>》依托权威机构及行业协会数据，结合船用绞车行业的宏观环境与微观实践，从船用绞车市场规模、市场需求、技术现状及产业链结构等多维度进行了系统调研与分析。报告通过严谨的研究方法与翔实的数据支持，辅以直观图表，全面剖析了船用绞车行业发展趋势、重点企业表现及市场竞争格局，并通过SWOT分析揭示了行业机遇与潜在风险，为船用绞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世界船用绞车行业发展态势分析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2024-2025年世界船用绞车市场发展状况分析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一、世界船用绞车行业特点分析</w:t>
      </w:r>
      <w:r>
        <w:rPr>
          <w:rFonts w:hint="eastAsia"/>
        </w:rPr>
        <w:br/>
      </w:r>
      <w:r>
        <w:rPr>
          <w:rFonts w:hint="eastAsia"/>
        </w:rPr>
        <w:t>　　　　二、世界船用绞车市场需求分析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2024-2025年全球船用绞车市场分析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一、2024-2025年全球船用绞车需求分析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二、2024-2025年中外船用绞车市场对比</w:t>
      </w:r>
      <w:r>
        <w:rPr>
          <w:rFonts w:hint="eastAsia"/>
        </w:rPr>
        <w:br/>
      </w:r>
      <w:r>
        <w:rPr>
          <w:rFonts w:hint="eastAsia"/>
        </w:rPr>
        <w:t>　　　　　　（一）大型化</w:t>
      </w:r>
      <w:r>
        <w:rPr>
          <w:rFonts w:hint="eastAsia"/>
        </w:rPr>
        <w:br/>
      </w:r>
      <w:r>
        <w:rPr>
          <w:rFonts w:hint="eastAsia"/>
        </w:rPr>
        <w:t>　　　　　　（二）采用先进电子技术</w:t>
      </w:r>
      <w:r>
        <w:rPr>
          <w:rFonts w:hint="eastAsia"/>
        </w:rPr>
        <w:br/>
      </w:r>
      <w:r>
        <w:rPr>
          <w:rFonts w:hint="eastAsia"/>
        </w:rPr>
        <w:t>　　　　　　（三）发展手提式卷扬机</w:t>
      </w:r>
      <w:r>
        <w:rPr>
          <w:rFonts w:hint="eastAsia"/>
        </w:rPr>
        <w:br/>
      </w:r>
      <w:r>
        <w:rPr>
          <w:rFonts w:hint="eastAsia"/>
        </w:rPr>
        <w:t>　　　　　　（四）大力发展不带动力源装置的卷扬机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中国船用绞车行业发展概况分析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中国船用绞车行业发展总体概况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中国船用绞车产业发展成就</w:t>
      </w:r>
      <w:r>
        <w:rPr>
          <w:rFonts w:hint="eastAsia"/>
        </w:rPr>
        <w:br/>
      </w:r>
      <w:r>
        <w:rPr>
          <w:rFonts w:hint="eastAsia"/>
        </w:rPr>
        <w:t>　　第三节 中国船用绞车行业发展前景简析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2024-2025年船用绞车产业相关行业发展概况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（一）调整结构，提高行业集中度</w:t>
      </w:r>
      <w:r>
        <w:rPr>
          <w:rFonts w:hint="eastAsia"/>
        </w:rPr>
        <w:br/>
      </w:r>
      <w:r>
        <w:rPr>
          <w:rFonts w:hint="eastAsia"/>
        </w:rPr>
        <w:t>　　　　　　（二）对外贸易增长，利好船舶工业</w:t>
      </w:r>
      <w:r>
        <w:rPr>
          <w:rFonts w:hint="eastAsia"/>
        </w:rPr>
        <w:br/>
      </w:r>
      <w:r>
        <w:rPr>
          <w:rFonts w:hint="eastAsia"/>
        </w:rPr>
        <w:t>　　　　　　（三）优化升级，规范管理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2024-2025年中国船用绞车行业发展概况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2024-2025年中国船用绞车行业发展态势分析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2024-2025年中国船用绞车行业发展特点分析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2024-2025年中国船用绞车行业市场供需分析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2024-2025年中国船用绞车行业价格分析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2020-2025年中国船用绞车行业整体运行状况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2020-2025年船用绞车行业产销分析</w:t>
      </w:r>
      <w:r>
        <w:rPr>
          <w:rFonts w:hint="eastAsia"/>
        </w:rPr>
        <w:br/>
      </w:r>
      <w:r>
        <w:rPr>
          <w:rFonts w:hint="eastAsia"/>
        </w:rPr>
        <w:t>　　第二节 2020-2025年船用绞车行业盈利能力分析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2020-2025年船用绞车行业偿债能力分析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2020-2025年船用绞车行业营运能力分析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2025年中国船用绞车产业政策环境分析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国际船用绞车行业相关政策法规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国际船用绞车行业相关政策解读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中国船用绞车行业相关政策法规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中国船用绞车行业相关政策解读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宏观经济对船用绞车行业影响分析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船用绞车行业融资环境分析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中国船用绞车行业相关政策及影响分析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一、船用绞车行业的具体政策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新经济形势对船用绞车行业经营环境影响分析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中国船用绞车出口现状与预测</w:t>
      </w:r>
      <w:r>
        <w:rPr>
          <w:rFonts w:hint="eastAsia"/>
        </w:rPr>
        <w:br/>
      </w:r>
      <w:r>
        <w:rPr>
          <w:rFonts w:hint="eastAsia"/>
        </w:rPr>
        <w:t>　　第一节 船用绞车历史进、出口总体分析</w:t>
      </w:r>
      <w:r>
        <w:rPr>
          <w:rFonts w:hint="eastAsia"/>
        </w:rPr>
        <w:br/>
      </w:r>
      <w:r>
        <w:rPr>
          <w:rFonts w:hint="eastAsia"/>
        </w:rPr>
        <w:t>　　　　一、船用绞车出口总额</w:t>
      </w:r>
      <w:r>
        <w:rPr>
          <w:rFonts w:hint="eastAsia"/>
        </w:rPr>
        <w:br/>
      </w:r>
      <w:r>
        <w:rPr>
          <w:rFonts w:hint="eastAsia"/>
        </w:rPr>
        <w:t>　　　　二、船用绞车进口总额</w:t>
      </w:r>
      <w:r>
        <w:rPr>
          <w:rFonts w:hint="eastAsia"/>
        </w:rPr>
        <w:br/>
      </w:r>
      <w:r>
        <w:rPr>
          <w:rFonts w:hint="eastAsia"/>
        </w:rPr>
        <w:t>　　第二节 船用绞车进、出口额预测</w:t>
      </w:r>
      <w:r>
        <w:rPr>
          <w:rFonts w:hint="eastAsia"/>
        </w:rPr>
        <w:br/>
      </w:r>
      <w:r>
        <w:rPr>
          <w:rFonts w:hint="eastAsia"/>
        </w:rPr>
        <w:t>　　　　一、船用绞车出口额预测</w:t>
      </w:r>
      <w:r>
        <w:rPr>
          <w:rFonts w:hint="eastAsia"/>
        </w:rPr>
        <w:br/>
      </w:r>
      <w:r>
        <w:rPr>
          <w:rFonts w:hint="eastAsia"/>
        </w:rPr>
        <w:t>　　　　二、船用绞车进口额预测</w:t>
      </w:r>
      <w:r>
        <w:rPr>
          <w:rFonts w:hint="eastAsia"/>
        </w:rPr>
        <w:br/>
      </w:r>
      <w:r>
        <w:rPr>
          <w:rFonts w:hint="eastAsia"/>
        </w:rPr>
        <w:t>　　第三节 船用绞车出口价格预测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2020-2025年中国船用绞车产业重点区域运行分析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2020-2025年华东地区船用绞车行业运行情况</w:t>
      </w:r>
      <w:r>
        <w:rPr>
          <w:rFonts w:hint="eastAsia"/>
        </w:rPr>
        <w:br/>
      </w:r>
      <w:r>
        <w:rPr>
          <w:rFonts w:hint="eastAsia"/>
        </w:rPr>
        <w:t>　　　　一、行业产销分析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2020-2025年华南地区船用绞车行业运行情况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2020-2025年华中地区船用绞车行业运行情况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2020-2025年华北地区船用绞车行业运行情况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2020-2025年西北地区船用绞车行业运行情况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2020-2025年西南地区船用绞车行业运行情况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2020-2025年东北地区船用绞车行业运行情况</w:t>
      </w:r>
      <w:r>
        <w:rPr>
          <w:rFonts w:hint="eastAsia"/>
        </w:rPr>
        <w:br/>
      </w:r>
      <w:r>
        <w:rPr>
          <w:rFonts w:hint="eastAsia"/>
        </w:rPr>
        <w:t>　　第八节 2024-2025年主要省市集中度及竞争力分析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2024-2025年中国船用绞车行业市场竞争格局分析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船用绞车行业主要竞争因素分析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船用绞车企业国际竞争力比较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（一）人工</w:t>
      </w:r>
      <w:r>
        <w:rPr>
          <w:rFonts w:hint="eastAsia"/>
        </w:rPr>
        <w:br/>
      </w:r>
      <w:r>
        <w:rPr>
          <w:rFonts w:hint="eastAsia"/>
        </w:rPr>
        <w:t>　　　　　　（二）技术</w:t>
      </w:r>
      <w:r>
        <w:rPr>
          <w:rFonts w:hint="eastAsia"/>
        </w:rPr>
        <w:br/>
      </w:r>
      <w:r>
        <w:rPr>
          <w:rFonts w:hint="eastAsia"/>
        </w:rPr>
        <w:t>　　　　　　（三）设备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船用绞车行业竞争格局分析</w:t>
      </w:r>
      <w:r>
        <w:rPr>
          <w:rFonts w:hint="eastAsia"/>
        </w:rPr>
        <w:br/>
      </w:r>
      <w:r>
        <w:rPr>
          <w:rFonts w:hint="eastAsia"/>
        </w:rPr>
        <w:t>　　第四节 船用绞车行业竞争策略分析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江苏力威重工有限公司—南通力威机械有限公司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意宁液压股份有限公司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泰兴市依科攀枝船舶设备有限公司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上海璞杰机械制造有限公司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中国船用绞车行业投资分析及建议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二、船用绞车行业企业在危机中的竞争优势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三、通胀紧缩促使行业内优胜劣汰速度加快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船用绞车行业发展趋势与投资战略研究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船用绞车市场发展潜力分析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中智林：船用绞车行业发展趋势分析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船用绞车行业类别</w:t>
      </w:r>
      <w:r>
        <w:rPr>
          <w:rFonts w:hint="eastAsia"/>
        </w:rPr>
        <w:br/>
      </w:r>
      <w:r>
        <w:rPr>
          <w:rFonts w:hint="eastAsia"/>
        </w:rPr>
        <w:t>　　图表 船用绞车行业产业链调研</w:t>
      </w:r>
      <w:r>
        <w:rPr>
          <w:rFonts w:hint="eastAsia"/>
        </w:rPr>
        <w:br/>
      </w:r>
      <w:r>
        <w:rPr>
          <w:rFonts w:hint="eastAsia"/>
        </w:rPr>
        <w:t>　　图表 船用绞车行业现状</w:t>
      </w:r>
      <w:r>
        <w:rPr>
          <w:rFonts w:hint="eastAsia"/>
        </w:rPr>
        <w:br/>
      </w:r>
      <w:r>
        <w:rPr>
          <w:rFonts w:hint="eastAsia"/>
        </w:rPr>
        <w:t>　　图表 船用绞车行业标准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2025年中国船用绞车行业产能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2020-2025年中国船用绞车行业产量统计</w:t>
      </w:r>
      <w:r>
        <w:rPr>
          <w:rFonts w:hint="eastAsia"/>
        </w:rPr>
        <w:br/>
      </w:r>
      <w:r>
        <w:rPr>
          <w:rFonts w:hint="eastAsia"/>
        </w:rPr>
        <w:t>　　图表 船用绞车行业动态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2025年中国船用绞车行业需求区域调研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2020-2025年中国船用绞车行情</w:t>
      </w:r>
      <w:r>
        <w:rPr>
          <w:rFonts w:hint="eastAsia"/>
        </w:rPr>
        <w:br/>
      </w:r>
      <w:r>
        <w:rPr>
          <w:rFonts w:hint="eastAsia"/>
        </w:rPr>
        <w:t>　　图表 2020-2025年中国船用绞车价格走势图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**地区船用绞车市场规模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**地区船用绞车市场调研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**地区船用绞车市场规模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**地区船用绞车市场调研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船用绞车行业竞争对手分析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2025-2031年中国船用绞车行业市场规模预测</w:t>
      </w:r>
      <w:r>
        <w:rPr>
          <w:rFonts w:hint="eastAsia"/>
        </w:rPr>
        <w:br/>
      </w:r>
      <w:r>
        <w:rPr>
          <w:rFonts w:hint="eastAsia"/>
        </w:rPr>
        <w:t>　　图表 船用绞车行业准入条件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bef00507c482d" w:history="1">
        <w:r>
          <w:rPr>
            <w:rStyle w:val="Hyperlink"/>
          </w:rPr>
          <w:t>2025-2031年中国船用绞车行业发展研究与前景趋势分析报告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bef00507c482d" w:history="1">
        <w:r>
          <w:rPr>
            <w:rStyle w:val="Hyperlink"/>
          </w:rPr>
          <w:t>https://www.20087.com/5/12/ChuanYongJiaoCheDeFaZhanQianJing.html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热点：矿用绞车都有哪些型号、船用绞车生产厂家电话、船用绞车是特种设备吗、船用绞车工作视频、绞车图片、船用绞车刹车装置、船舶起货绞车、船用绞车 河道船 液压改电机驱动、卷扬机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a0cd05f4e477a" w:history="1">
      <w:r>
        <w:rPr>
          <w:rStyle w:val="Hyperlink"/>
        </w:rPr>
        <w:t>2025-2031年中国船用绞车行业发展研究与前景趋势分析报告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uanYongJiaoCheDeFaZhanQianJing.html" TargetMode="External" Id="Rf66bef00507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uanYongJiaoCheDeFaZhanQianJing.html" TargetMode="External" Id="Rddfa0cd05f4e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2025-05-09T01:04:00Z</dcterms:created>
  <dcterms:modified xsi:type="dcterms:W3CDTF">2025-05-09T02:04:00Z</dcterms:modified>
  <dc:subject>2025-2031年中国船用绞车行业发展研究与前景趋势分析报告</dc:subject>
  <dc:title>2025-2031年中国船用绞车行业发展研究与前景趋势分析报告</dc:title>
  <cp:keywords>2025-2031年中国船用绞车行业发展研究与前景趋势分析报告</cp:keywords>
  <dc:description>2025-2031年中国船用绞车行业发展研究与前景趋势分析报告</dc:description>
</cp:coreProperties>
</file>