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66a4cb1004c59" w:history="1">
              <w:r>
                <w:rPr>
                  <w:rStyle w:val="Hyperlink"/>
                </w:rPr>
                <w:t>2026-2032年中国蒸汽养护箱市场分析与前景趋势报告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66a4cb1004c59" w:history="1">
              <w:r>
                <w:rPr>
                  <w:rStyle w:val="Hyperlink"/>
                </w:rPr>
                <w:t>2026-2032年中国蒸汽养护箱市场分析与前景趋势报告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66a4cb1004c59" w:history="1">
                <w:r>
                  <w:rPr>
                    <w:rStyle w:val="Hyperlink"/>
                  </w:rPr>
                  <w:t>https://www.20087.com/5/82/ZhengQiYangHuXiangQianJing.html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养护箱是混凝土预制构件、加气砖及新型建材生产中用于加速水化反应、提升早期强度的核心热工装备。通过精准控制箱内温湿度与蒸汽循环，蒸汽养护箱能够在短时间内使建材达到脱模与出厂强度，大幅缩短生产周期并降低能耗。随着装配式建筑的快速发展，蒸汽养护箱正向大型化、连续化及智能化方向升级。现代蒸汽养护箱普遍采用PLC控制系统与多点温湿度传感器，实现了养护曲线的自动执行与数据记录。然而，传统蒸汽养护仍存在热分布不均、冷凝水滴落影响构件表面质量以及蒸汽潜热回收率低等行业痛点，制约了建材生产的绿色转型。</w:t>
      </w:r>
      <w:r>
        <w:rPr>
          <w:rFonts w:hint="eastAsia"/>
        </w:rPr>
        <w:br/>
      </w:r>
      <w:r>
        <w:rPr>
          <w:rFonts w:hint="eastAsia"/>
        </w:rPr>
        <w:t>　　未来，蒸汽养护箱将朝着精准热力学控制、余热梯级利用及数字孪生运维方向深度变革。市场调研网指出，在热工设计上，蒸汽养护箱将引入CFD流体仿真与AI温控算法，通过动态调节蒸汽喷嘴与循环风机，实现箱内微环境的毫秒级响应与零温差控制，彻底解决冷凝水与局部过烧问题。在能源管理上，蒸汽养护箱将与工业热泵、太阳能光热及相变储热系统深度耦合，构建多能互补的零碳养护微电网，将综合能耗降至最低。此外，基于物联网与数字孪生技术，蒸汽养护箱将实现全生命周期的预测性维护与工艺参数自优化，推动建材养护从“经验驱动”向“数据驱动”的智慧制造模式全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566a4cb1004c59" w:history="1">
        <w:r>
          <w:rPr>
            <w:rStyle w:val="Hyperlink"/>
          </w:rPr>
          <w:t>2026-2032年中国蒸汽养护箱市场分析与前景趋势报告</w:t>
        </w:r>
      </w:hyperlink>
      <w:r>
        <w:rPr>
          <w:rFonts w:hint="eastAsia"/>
        </w:rPr>
        <w:t>》，2025年蒸汽养护箱行业市场规模达 亿元，预计2032年市场规模将达 亿元，期间年均复合增长率（CAGR）达 %。报告全面分析了蒸汽养护箱行业的市场规模、产业链结构及技术现状，结合蒸汽养护箱市场需求、价格动态与竞争格局，提供了清晰的数据支持。报告预测了蒸汽养护箱发展趋势与市场前景，重点解读了蒸汽养护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蒸汽养护箱行业概述</w:t>
      </w:r>
      <w:r>
        <w:rPr>
          <w:rFonts w:hint="eastAsia"/>
        </w:rPr>
        <w:br/>
      </w:r>
      <w:r>
        <w:rPr>
          <w:rFonts w:hint="eastAsia"/>
        </w:rPr>
        <w:t>　　第一节 蒸汽养护箱定义与分类</w:t>
      </w:r>
      <w:r>
        <w:rPr>
          <w:rFonts w:hint="eastAsia"/>
        </w:rPr>
        <w:br/>
      </w:r>
      <w:r>
        <w:rPr>
          <w:rFonts w:hint="eastAsia"/>
        </w:rPr>
        <w:t>　　第二节 蒸汽养护箱应用领域</w:t>
      </w:r>
      <w:r>
        <w:rPr>
          <w:rFonts w:hint="eastAsia"/>
        </w:rPr>
        <w:br/>
      </w:r>
      <w:r>
        <w:rPr>
          <w:rFonts w:hint="eastAsia"/>
        </w:rPr>
        <w:t>　　第三节 蒸汽养护箱行业经济指标分析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一、蒸汽养护箱行业赢利性评估</w:t>
      </w:r>
      <w:r>
        <w:rPr>
          <w:rFonts w:hint="eastAsia"/>
        </w:rPr>
        <w:br/>
      </w:r>
      <w:r>
        <w:rPr>
          <w:rFonts w:hint="eastAsia"/>
        </w:rPr>
        <w:t>　　　　二、蒸汽养护箱行业成长速度分析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三、蒸汽养护箱附加值提升空间探讨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四、蒸汽养护箱行业进入壁垒分析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五、蒸汽养护箱行业风险性评估</w:t>
      </w:r>
      <w:r>
        <w:rPr>
          <w:rFonts w:hint="eastAsia"/>
        </w:rPr>
        <w:br/>
      </w:r>
      <w:r>
        <w:rPr>
          <w:rFonts w:hint="eastAsia"/>
        </w:rPr>
        <w:t>　　　　六、蒸汽养护箱行业周期性分析</w:t>
      </w:r>
      <w:r>
        <w:rPr>
          <w:rFonts w:hint="eastAsia"/>
        </w:rPr>
        <w:br/>
      </w:r>
      <w:r>
        <w:rPr>
          <w:rFonts w:hint="eastAsia"/>
        </w:rPr>
        <w:t>　　　　七、蒸汽养护箱行业竞争程度指标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八、蒸汽养护箱行业成熟度综合分析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蒸汽养护箱产业链及经营模式分析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三、蒸汽养护箱销售模式与渠道策略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全球蒸汽养护箱市场发展分析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2025-2026年全球蒸汽养护箱行业发展分析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一、全球蒸汽养护箱行业市场规模与趋势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二、全球蒸汽养护箱行业发展特点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三、全球蒸汽养护箱行业竞争格局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主要国家与地区蒸汽养护箱市场分析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2026-2032年全球蒸汽养护箱行业发展趋势与前景预测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一、蒸汽养护箱行业发展趋势</w:t>
      </w:r>
      <w:r>
        <w:rPr>
          <w:rFonts w:hint="eastAsia"/>
        </w:rPr>
        <w:br/>
      </w:r>
      <w:r>
        <w:rPr>
          <w:rFonts w:hint="eastAsia"/>
        </w:rPr>
        <w:t>　　　　二、蒸汽养护箱行业发展潜力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中国蒸汽养护箱行业市场分析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2025-2026年蒸汽养护箱产能与投资动态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一、国内蒸汽养护箱产能现状与利用效率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二、蒸汽养护箱产能扩张与投资动态分析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2026-2032年蒸汽养护箱行业产量统计与趋势预测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一、2020-2025年蒸汽养护箱行业产量与增长趋势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1、2020-2025年蒸汽养护箱产量及增长趋势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2、2020-2025年蒸汽养护箱细分产品产量及份额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二、蒸汽养护箱产量影响因素分析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三、2026-2032年蒸汽养护箱产量预测</w:t>
      </w:r>
      <w:r>
        <w:rPr>
          <w:rFonts w:hint="eastAsia"/>
        </w:rPr>
        <w:br/>
      </w:r>
      <w:r>
        <w:rPr>
          <w:rFonts w:hint="eastAsia"/>
        </w:rPr>
        <w:t>　　第三节 2026-2032年蒸汽养护箱市场需求与销售分析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一、2025-2026年蒸汽养护箱行业需求现状</w:t>
      </w:r>
      <w:r>
        <w:rPr>
          <w:rFonts w:hint="eastAsia"/>
        </w:rPr>
        <w:br/>
      </w:r>
      <w:r>
        <w:rPr>
          <w:rFonts w:hint="eastAsia"/>
        </w:rPr>
        <w:t>　　　　二、蒸汽养护箱客户群体与需求特点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三、2020-2025年蒸汽养护箱行业销售规模分析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四、2026-2032年蒸汽养护箱市场增长潜力与规模预测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2025-2026年蒸汽养护箱行业技术发展现状及趋势分析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蒸汽养护箱行业技术发展现状分析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国内外蒸汽养护箱行业技术差距分析及差距形成的主要原因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蒸汽养护箱行业技术发展方向、趋势预测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提升蒸汽养护箱行业技术能力策略建议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中国蒸汽养护箱细分市场分析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一、2025-2026年蒸汽养护箱主要细分产品市场现状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蒸汽养护箱价格机制与竞争策略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一、2020-2025年蒸汽养护箱市场价格走势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蒸汽养护箱定价策略与方法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2026-2032年蒸汽养护箱价格竞争态势与趋势预测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中国蒸汽养护箱行业重点区域市场研究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2025-2026年重点区域蒸汽养护箱市场发展概况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二、2020-2025年蒸汽养护箱市场需求规模情况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三、2026-2032年蒸汽养护箱行业发展潜力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二、2020-2025年蒸汽养护箱市场需求规模情况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三、2026-2032年蒸汽养护箱行业发展潜力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二、2020-2025年蒸汽养护箱市场需求规模情况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三、2026-2032年蒸汽养护箱行业发展潜力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二、2020-2025年蒸汽养护箱市场需求规模情况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三、2026-2032年蒸汽养护箱行业发展潜力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二、2020-2025年蒸汽养护箱市场需求规模情况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三、2026-2032年蒸汽养护箱行业发展潜力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2020-2025年中国蒸汽养护箱行业进出口情况分析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蒸汽养护箱行业进口规模与来源分析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一、2020-2025年蒸汽养护箱进口规模分析</w:t>
      </w:r>
      <w:r>
        <w:rPr>
          <w:rFonts w:hint="eastAsia"/>
        </w:rPr>
        <w:br/>
      </w:r>
      <w:r>
        <w:rPr>
          <w:rFonts w:hint="eastAsia"/>
        </w:rPr>
        <w:t>　　　　二、蒸汽养护箱主要进口来源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蒸汽养护箱行业出口规模与目的地分析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一、2020-2025年蒸汽养护箱出口规模分析</w:t>
      </w:r>
      <w:r>
        <w:rPr>
          <w:rFonts w:hint="eastAsia"/>
        </w:rPr>
        <w:br/>
      </w:r>
      <w:r>
        <w:rPr>
          <w:rFonts w:hint="eastAsia"/>
        </w:rPr>
        <w:t>　　　　二、蒸汽养护箱主要出口目的地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2020-2025年中国蒸汽养护箱总体规模与财务指标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中国蒸汽养护箱行业总体规模分析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一、蒸汽养护箱企业数量与结构</w:t>
      </w:r>
      <w:r>
        <w:rPr>
          <w:rFonts w:hint="eastAsia"/>
        </w:rPr>
        <w:br/>
      </w:r>
      <w:r>
        <w:rPr>
          <w:rFonts w:hint="eastAsia"/>
        </w:rPr>
        <w:t>　　　　二、蒸汽养护箱从业人员规模</w:t>
      </w:r>
      <w:r>
        <w:rPr>
          <w:rFonts w:hint="eastAsia"/>
        </w:rPr>
        <w:br/>
      </w:r>
      <w:r>
        <w:rPr>
          <w:rFonts w:hint="eastAsia"/>
        </w:rPr>
        <w:t>　　　　三、蒸汽养护箱行业资产状况</w:t>
      </w:r>
      <w:r>
        <w:rPr>
          <w:rFonts w:hint="eastAsia"/>
        </w:rPr>
        <w:br/>
      </w:r>
      <w:r>
        <w:rPr>
          <w:rFonts w:hint="eastAsia"/>
        </w:rPr>
        <w:t>　　第二节 中国蒸汽养护箱行业财务指标总体分析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蒸汽养护箱行业重点企业经营状况分析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蒸汽养护箱领先企业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蒸汽养护箱标杆企业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蒸汽养护箱代表企业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蒸汽养护箱龙头企业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蒸汽养护箱重点企业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中国蒸汽养护箱行业竞争格局分析</w:t>
      </w:r>
      <w:r>
        <w:rPr>
          <w:rFonts w:hint="eastAsia"/>
        </w:rPr>
        <w:br/>
      </w:r>
      <w:r>
        <w:rPr>
          <w:rFonts w:hint="eastAsia"/>
        </w:rPr>
        <w:t>　　第一节 蒸汽养护箱行业竞争格局总览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2025-2026年蒸汽养护箱行业竞争力分析</w:t>
      </w:r>
      <w:r>
        <w:rPr>
          <w:rFonts w:hint="eastAsia"/>
        </w:rPr>
        <w:br/>
      </w:r>
      <w:r>
        <w:rPr>
          <w:rFonts w:hint="eastAsia"/>
        </w:rPr>
        <w:t>　　　　一、蒸汽养护箱供应商议价能力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四、蒸汽养护箱替代品威胁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2020-2025年蒸汽养护箱行业企业并购活动分析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2025-2026年蒸汽养护箱行业会展与招投标活动分析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一、蒸汽养护箱行业会展活动及其市场影响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2026年中国蒸汽养护箱企业发展策略分析</w:t>
      </w:r>
      <w:r>
        <w:rPr>
          <w:rFonts w:hint="eastAsia"/>
        </w:rPr>
        <w:br/>
      </w:r>
      <w:r>
        <w:rPr>
          <w:rFonts w:hint="eastAsia"/>
        </w:rPr>
        <w:t>　　第一节 蒸汽养护箱市场策略分析</w:t>
      </w:r>
      <w:r>
        <w:rPr>
          <w:rFonts w:hint="eastAsia"/>
        </w:rPr>
        <w:br/>
      </w:r>
      <w:r>
        <w:rPr>
          <w:rFonts w:hint="eastAsia"/>
        </w:rPr>
        <w:t>　　　　一、蒸汽养护箱市场定位与拓展策略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二、蒸汽养护箱市场细分与目标客户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蒸汽养护箱销售策略分析</w:t>
      </w:r>
      <w:r>
        <w:rPr>
          <w:rFonts w:hint="eastAsia"/>
        </w:rPr>
        <w:br/>
      </w:r>
      <w:r>
        <w:rPr>
          <w:rFonts w:hint="eastAsia"/>
        </w:rPr>
        <w:t>　　　　一、蒸汽养护箱销售渠道与网络建设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提高蒸汽养护箱企业竞争力建议</w:t>
      </w:r>
      <w:r>
        <w:rPr>
          <w:rFonts w:hint="eastAsia"/>
        </w:rPr>
        <w:br/>
      </w:r>
      <w:r>
        <w:rPr>
          <w:rFonts w:hint="eastAsia"/>
        </w:rPr>
        <w:t>　　　　一、蒸汽养护箱技术创新与管理优化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蒸汽养护箱品牌战略思考</w:t>
      </w:r>
      <w:r>
        <w:rPr>
          <w:rFonts w:hint="eastAsia"/>
        </w:rPr>
        <w:br/>
      </w:r>
      <w:r>
        <w:rPr>
          <w:rFonts w:hint="eastAsia"/>
        </w:rPr>
        <w:t>　　　　一、蒸汽养护箱品牌建设与维护</w:t>
      </w:r>
      <w:r>
        <w:rPr>
          <w:rFonts w:hint="eastAsia"/>
        </w:rPr>
        <w:br/>
      </w:r>
      <w:r>
        <w:rPr>
          <w:rFonts w:hint="eastAsia"/>
        </w:rPr>
        <w:t>　　　　二、蒸汽养护箱品牌影响力与市场竞争力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中国蒸汽养护箱行业风险与对策</w:t>
      </w:r>
      <w:r>
        <w:rPr>
          <w:rFonts w:hint="eastAsia"/>
        </w:rPr>
        <w:br/>
      </w:r>
      <w:r>
        <w:rPr>
          <w:rFonts w:hint="eastAsia"/>
        </w:rPr>
        <w:t>　　第一节 蒸汽养护箱行业SWOT分析</w:t>
      </w:r>
      <w:r>
        <w:rPr>
          <w:rFonts w:hint="eastAsia"/>
        </w:rPr>
        <w:br/>
      </w:r>
      <w:r>
        <w:rPr>
          <w:rFonts w:hint="eastAsia"/>
        </w:rPr>
        <w:t>　　　　一、蒸汽养护箱行业优势分析</w:t>
      </w:r>
      <w:r>
        <w:rPr>
          <w:rFonts w:hint="eastAsia"/>
        </w:rPr>
        <w:br/>
      </w:r>
      <w:r>
        <w:rPr>
          <w:rFonts w:hint="eastAsia"/>
        </w:rPr>
        <w:t>　　　　二、蒸汽养护箱行业劣势分析</w:t>
      </w:r>
      <w:r>
        <w:rPr>
          <w:rFonts w:hint="eastAsia"/>
        </w:rPr>
        <w:br/>
      </w:r>
      <w:r>
        <w:rPr>
          <w:rFonts w:hint="eastAsia"/>
        </w:rPr>
        <w:t>　　　　三、蒸汽养护箱市场机会探索</w:t>
      </w:r>
      <w:r>
        <w:rPr>
          <w:rFonts w:hint="eastAsia"/>
        </w:rPr>
        <w:br/>
      </w:r>
      <w:r>
        <w:rPr>
          <w:rFonts w:hint="eastAsia"/>
        </w:rPr>
        <w:t>　　　　四、蒸汽养护箱市场威胁评估</w:t>
      </w:r>
      <w:r>
        <w:rPr>
          <w:rFonts w:hint="eastAsia"/>
        </w:rPr>
        <w:br/>
      </w:r>
      <w:r>
        <w:rPr>
          <w:rFonts w:hint="eastAsia"/>
        </w:rPr>
        <w:t>　　第二节 蒸汽养护箱行业风险及对策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2026-2032年中国蒸汽养护箱行业前景与发展趋势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蒸汽养护箱行业发展环境分析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2026-2032年蒸汽养护箱行业发展趋势与方向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一、蒸汽养护箱行业发展方向预测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二、蒸汽养护箱发展趋势分析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2026-2032年蒸汽养护箱行业发展潜力与机遇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一、蒸汽养护箱市场发展潜力评估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二、蒸汽养护箱新兴市场与机遇探索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蒸汽养护箱行业研究结论与建议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[:中:智:林:]蒸汽养护箱行业发展建议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蒸汽养护箱行业历程</w:t>
      </w:r>
      <w:r>
        <w:rPr>
          <w:rFonts w:hint="eastAsia"/>
        </w:rPr>
        <w:br/>
      </w:r>
      <w:r>
        <w:rPr>
          <w:rFonts w:hint="eastAsia"/>
        </w:rPr>
        <w:t>　　图表 蒸汽养护箱行业生命周期</w:t>
      </w:r>
      <w:r>
        <w:rPr>
          <w:rFonts w:hint="eastAsia"/>
        </w:rPr>
        <w:br/>
      </w:r>
      <w:r>
        <w:rPr>
          <w:rFonts w:hint="eastAsia"/>
        </w:rPr>
        <w:t>　　图表 蒸汽养护箱行业产业链分析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2020-2025年中国蒸汽养护箱行业市场规模及增长情况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2020-2025年蒸汽养护箱行业市场容量分析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2020-2025年中国蒸汽养护箱行业产能统计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2020-2025年中国蒸汽养护箱行业产量及增长趋势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2020-2025年中国蒸汽养护箱市场需求量及增速统计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2025年中国蒸汽养护箱行业需求领域分布格局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2020-2025年中国蒸汽养护箱行业销售收入分析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2020-2025年中国蒸汽养护箱行业盈利情况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2020-2025年中国蒸汽养护箱行业利润总额统计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2020-2025年中国蒸汽养护箱进口数量分析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2020-2025年中国蒸汽养护箱进口金额分析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2020-2025年中国蒸汽养护箱出口数量分析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2020-2025年中国蒸汽养护箱出口金额分析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2025年中国蒸汽养护箱进口国家及地区分析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2025年中国蒸汽养护箱出口国家及地区分析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2020-2025年中国蒸汽养护箱行业企业数量情况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2020-2025年中国蒸汽养护箱行业企业平均规模情况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**地区蒸汽养护箱市场规模及增长情况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**地区蒸汽养护箱行业市场需求情况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**地区蒸汽养护箱市场规模及增长情况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**地区蒸汽养护箱行业市场需求情况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**地区蒸汽养护箱市场规模及增长情况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**地区蒸汽养护箱行业市场需求情况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**地区蒸汽养护箱市场规模及增长情况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**地区蒸汽养护箱行业市场需求情况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蒸汽养护箱重点企业（一）基本信息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蒸汽养护箱重点企业（一）经营情况分析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蒸汽养护箱重点企业（一）主要经济指标情况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蒸汽养护箱重点企业（二）经营情况分析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蒸汽养护箱重点企业（二）主要经济指标情况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蒸汽养护箱重点企业（三）经营情况分析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蒸汽养护箱重点企业（三）主要经济指标情况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蒸汽养护箱重点企业（三）成长能力情况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2026-2032年中国蒸汽养护箱行业产能预测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2026-2032年中国蒸汽养护箱行业产量预测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2026-2032年中国蒸汽养护箱市场需求量预测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2026-2032年中国蒸汽养护箱行业供需平衡预测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2026-2032年中国蒸汽养护箱市场容量预测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2026-2032年中国蒸汽养护箱市场规模预测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2026-2032年中国蒸汽养护箱市场前景分析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2026-2032年中国蒸汽养护箱发展趋势预测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66a4cb1004c59" w:history="1">
        <w:r>
          <w:rPr>
            <w:rStyle w:val="Hyperlink"/>
          </w:rPr>
          <w:t>2026-2032年中国蒸汽养护箱市场分析与前景趋势报告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66a4cb1004c59" w:history="1">
        <w:r>
          <w:rPr>
            <w:rStyle w:val="Hyperlink"/>
          </w:rPr>
          <w:t>https://www.20087.com/5/82/ZhengQiYangHuXiangQianJing.html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热点：蒸汽储罐、蒸汽快速养护箱zky-400怎么用、恒温恒湿养护箱、蒸汽养护室构造、蒸汽养护和蒸压养护、蒸汽养护什么意思、蒸汽养护110度、zky-400b蒸汽快速养护箱说明书、蒸汽养护与蒸压养护的区别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91c8dc3dd44d0" w:history="1">
      <w:r>
        <w:rPr>
          <w:rStyle w:val="Hyperlink"/>
        </w:rPr>
        <w:t>2026-2032年中国蒸汽养护箱市场分析与前景趋势报告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engQiYangHuXiangQianJing.html" TargetMode="External" Id="Rf3566a4cb100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engQiYangHuXiangQianJing.html" TargetMode="External" Id="R71191c8dc3dd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2026-06-13T02:22:49Z</dcterms:created>
  <dcterms:modified xsi:type="dcterms:W3CDTF">2026-06-13T03:22:49Z</dcterms:modified>
  <dc:subject>2026-2032年中国蒸汽养护箱市场分析与前景趋势报告</dc:subject>
  <dc:title>2026-2032年中国蒸汽养护箱市场分析与前景趋势报告</dc:title>
  <cp:keywords>2026-2032年中国蒸汽养护箱市场分析与前景趋势报告</cp:keywords>
  <dc:description>2026-2032年中国蒸汽养护箱市场分析与前景趋势报告</dc:description>
</cp:coreProperties>
</file>