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68b461144cab" w:history="1">
              <w:r>
                <w:rPr>
                  <w:rStyle w:val="Hyperlink"/>
                </w:rPr>
                <w:t>中国轴承再制造市场研究及前景趋势分析报告（2026-2032年）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68b461144cab" w:history="1">
              <w:r>
                <w:rPr>
                  <w:rStyle w:val="Hyperlink"/>
                </w:rPr>
                <w:t>中国轴承再制造市场研究及前景趋势分析报告（2026-2032年）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68b461144cab" w:history="1">
                <w:r>
                  <w:rPr>
                    <w:rStyle w:val="Hyperlink"/>
                  </w:rPr>
                  <w:t>https://www.20087.com/5/12/ZhouChengZaiZhiZaoFaZhanXianZhuangQianJing.html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再制造是对报废或失效的滚动轴承进行拆解、清洗、检测、修复（如磨削、热处理、重新装配）并恢复至原始性能标准的循环经济实践，主要服务于风电、轨道交通、冶金等重资产行业。当前再制造流程强调无损检测（如涡流、超声）、精密磨床修复及润滑脂重注，高端企业通过ISO 15243标准认证，确保再制造轴承寿命达新品80%以上。然而，市场对再制造轴承存在“次等品”认知偏差；且缺乏统一残值评估体系，影响二手流通效率。此外，原厂技术壁垒限制部分高精度轴承的再制造可行性。</w:t>
      </w:r>
      <w:r>
        <w:rPr>
          <w:rFonts w:hint="eastAsia"/>
        </w:rPr>
        <w:br/>
      </w:r>
      <w:r>
        <w:rPr>
          <w:rFonts w:hint="eastAsia"/>
        </w:rPr>
        <w:t>　　轴承再制造的未来发展将围绕数字化追溯、高性能修复与服务模式创新展开。区块链技术记录全生命周期维修数据，增强用户信任；激光熔覆与纳米涂层技术可修复严重磨损滚道，甚至超越原厂性能。在商业模式上，“轴承即服务”（BaaS）按运行小时收费，绑定状态监测与定期更换。此外，主机厂与再企业共建逆向物流网络，提升旧件回收率。长远看，轴承再制造将从“成本节约手段”升级为“高端装备可持续运维核心环节”，在工业碳足迹监管趋严与资源安全战略下释放更大经济与环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668b461144cab" w:history="1">
        <w:r>
          <w:rPr>
            <w:rStyle w:val="Hyperlink"/>
          </w:rPr>
          <w:t>中国轴承再制造市场研究及前景趋势分析报告（2026-2032年）</w:t>
        </w:r>
      </w:hyperlink>
      <w:r>
        <w:rPr>
          <w:rFonts w:hint="eastAsia"/>
        </w:rPr>
        <w:t>》基于权威数据与一手调研资料，系统分析了轴承再制造行业的产业链结构、市场规模、需求特征及价格体系，客观呈现了轴承再制造行业发展现状。报告科学预测了轴承再制造市场前景与未来趋势，重点剖析了主要企业的竞争格局、市场集中度及品牌影响力。同时，通过对轴承再制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轴承再制造市场概述</w:t>
      </w:r>
      <w:r>
        <w:rPr>
          <w:rFonts w:hint="eastAsia"/>
        </w:rPr>
        <w:br/>
      </w:r>
      <w:r>
        <w:rPr>
          <w:rFonts w:hint="eastAsia"/>
        </w:rPr>
        <w:t>　　1.1 轴承再制造市场概述</w:t>
      </w:r>
      <w:r>
        <w:rPr>
          <w:rFonts w:hint="eastAsia"/>
        </w:rPr>
        <w:br/>
      </w:r>
      <w:r>
        <w:rPr>
          <w:rFonts w:hint="eastAsia"/>
        </w:rPr>
        <w:t>　　1.2 不同产品类型轴承再制造分析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中国市场不同产品类型轴承再制造规模对比（2021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　　1.2.4 推力轴承</w:t>
      </w:r>
      <w:r>
        <w:rPr>
          <w:rFonts w:hint="eastAsia"/>
        </w:rPr>
        <w:br/>
      </w:r>
      <w:r>
        <w:rPr>
          <w:rFonts w:hint="eastAsia"/>
        </w:rPr>
        <w:t>　　　　1.2.5 三环轴承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从不同应用，轴承再制造主要包括如下几个方面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中国市场不同应用轴承再制造规模对比（2021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中国轴承再制造市场规模现状及未来趋势（2021-2032）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中国市场主要企业轴承再制造规模及市场份额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中国市场主要厂商进入轴承再制造行业时间点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2.5 轴承再制造行业集中度、竞争程度分析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轴承再制造行业集中度分析：2025年中国市场Top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中国市场轴承再制造第一梯队、第二梯队和第三梯队厂商及市场份额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中国不同产品类型轴承再制造规模及预测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中国不同产品类型轴承再制造规模及市场份额（2021-2026）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中国不同产品类型轴承再制造规模预测（2027-2032）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中国不同应用轴承再制造规模及市场份额（2021-2026）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中国不同应用轴承再制造规模预测（2027-2032）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轴承再制造行业发展机遇及主要驱动因素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轴承再制造行业发展面临的风险</w:t>
      </w:r>
      <w:r>
        <w:rPr>
          <w:rFonts w:hint="eastAsia"/>
        </w:rPr>
        <w:br/>
      </w:r>
      <w:r>
        <w:rPr>
          <w:rFonts w:hint="eastAsia"/>
        </w:rPr>
        <w:t>　　6.3 轴承再制造行业政策分析</w:t>
      </w:r>
      <w:r>
        <w:rPr>
          <w:rFonts w:hint="eastAsia"/>
        </w:rPr>
        <w:br/>
      </w:r>
      <w:r>
        <w:rPr>
          <w:rFonts w:hint="eastAsia"/>
        </w:rPr>
        <w:t>　　6.4 轴承再制造中国企业SWOT分析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轴承再制造行业产业链简介</w:t>
      </w:r>
      <w:r>
        <w:rPr>
          <w:rFonts w:hint="eastAsia"/>
        </w:rPr>
        <w:br/>
      </w:r>
      <w:r>
        <w:rPr>
          <w:rFonts w:hint="eastAsia"/>
        </w:rPr>
        <w:t>　　　　7.1.1 轴承再制造行业供应链分析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轴承再制造行业主要下游客户</w:t>
      </w:r>
      <w:r>
        <w:rPr>
          <w:rFonts w:hint="eastAsia"/>
        </w:rPr>
        <w:br/>
      </w:r>
      <w:r>
        <w:rPr>
          <w:rFonts w:hint="eastAsia"/>
        </w:rPr>
        <w:t>　　7.2 轴承再制造行业采购模式</w:t>
      </w:r>
      <w:r>
        <w:rPr>
          <w:rFonts w:hint="eastAsia"/>
        </w:rPr>
        <w:br/>
      </w:r>
      <w:r>
        <w:rPr>
          <w:rFonts w:hint="eastAsia"/>
        </w:rPr>
        <w:t>　　7.3 轴承再制造行业开发/生产模式</w:t>
      </w:r>
      <w:r>
        <w:rPr>
          <w:rFonts w:hint="eastAsia"/>
        </w:rPr>
        <w:br/>
      </w:r>
      <w:r>
        <w:rPr>
          <w:rFonts w:hint="eastAsia"/>
        </w:rPr>
        <w:t>　　7.4 轴承再制造行业销售模式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中国市场不同产品类型轴承再制造规模（万元）及增长率对比（2021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滚珠轴承主要企业列表</w:t>
      </w:r>
      <w:r>
        <w:rPr>
          <w:rFonts w:hint="eastAsia"/>
        </w:rPr>
        <w:br/>
      </w:r>
      <w:r>
        <w:rPr>
          <w:rFonts w:hint="eastAsia"/>
        </w:rPr>
        <w:t>　　表 3： 滚子轴承主要企业列表</w:t>
      </w:r>
      <w:r>
        <w:rPr>
          <w:rFonts w:hint="eastAsia"/>
        </w:rPr>
        <w:br/>
      </w:r>
      <w:r>
        <w:rPr>
          <w:rFonts w:hint="eastAsia"/>
        </w:rPr>
        <w:t>　　表 4： 推力轴承主要企业列表</w:t>
      </w:r>
      <w:r>
        <w:rPr>
          <w:rFonts w:hint="eastAsia"/>
        </w:rPr>
        <w:br/>
      </w:r>
      <w:r>
        <w:rPr>
          <w:rFonts w:hint="eastAsia"/>
        </w:rPr>
        <w:t>　　表 5： 三环轴承主要企业列表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中国市场不同应用轴承再制造规模（万元）及增长率对比（2021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中国市场主要企业轴承再制造规模（万元）&amp;（2021-2026）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中国市场主要企业轴承再制造规模份额对比（2021-2026）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中国市场主要企业进入轴承再制造市场日期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2025年中国市场轴承再制造主要厂商市场地位（第一梯队、第二梯队和第三梯队）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中国市场轴承再制造市场投资、并购等现状分析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重点企业（18）在中国市场轴承再制造收入（万元）及毛利率（2021-2026）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中国不同产品类型轴承再制造规模列表（万元）&amp;（2021-2026）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中国不同产品类型轴承再制造规模市场份额列表（2021-2026）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中国不同产品类型轴承再制造规模（万元）预测（2027-2032）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中国不同产品类型轴承再制造规模市场份额预测（2027-2032）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中国不同应用轴承再制造规模列表（万元）&amp;（2021-2026）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中国不同应用轴承再制造规模市场份额列表（2021-2026）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中国不同应用轴承再制造规模（万元）预测（2027-2032）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中国不同应用轴承再制造规模市场份额预测（2027-2032）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轴承再制造行业发展机遇及主要驱动因素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轴承再制造行业发展面临的风险</w:t>
      </w:r>
      <w:r>
        <w:rPr>
          <w:rFonts w:hint="eastAsia"/>
        </w:rPr>
        <w:br/>
      </w:r>
      <w:r>
        <w:rPr>
          <w:rFonts w:hint="eastAsia"/>
        </w:rPr>
        <w:t>　　表 97： 轴承再制造行业政策分析</w:t>
      </w:r>
      <w:r>
        <w:rPr>
          <w:rFonts w:hint="eastAsia"/>
        </w:rPr>
        <w:br/>
      </w:r>
      <w:r>
        <w:rPr>
          <w:rFonts w:hint="eastAsia"/>
        </w:rPr>
        <w:t>　　表 98： 轴承再制造行业供应链分析</w:t>
      </w:r>
      <w:r>
        <w:rPr>
          <w:rFonts w:hint="eastAsia"/>
        </w:rPr>
        <w:br/>
      </w:r>
      <w:r>
        <w:rPr>
          <w:rFonts w:hint="eastAsia"/>
        </w:rPr>
        <w:t>　　表 99： 轴承再制造上游原材料和主要供应商情况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100： 轴承再制造行业主要下游客户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轴承再制造产品图片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中国不同产品类型轴承再制造市场份额2025 &amp; 2032</w:t>
      </w:r>
      <w:r>
        <w:rPr>
          <w:rFonts w:hint="eastAsia"/>
        </w:rPr>
        <w:br/>
      </w:r>
      <w:r>
        <w:rPr>
          <w:rFonts w:hint="eastAsia"/>
        </w:rPr>
        <w:t>　　图 3： 滚珠轴承产品图片</w:t>
      </w:r>
      <w:r>
        <w:rPr>
          <w:rFonts w:hint="eastAsia"/>
        </w:rPr>
        <w:br/>
      </w:r>
      <w:r>
        <w:rPr>
          <w:rFonts w:hint="eastAsia"/>
        </w:rPr>
        <w:t>　　图 4： 中国滚珠轴承规模（万元）及增长率（2021-2032）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中国滚子轴承规模（万元）及增长率（2021-2032）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推力轴承产品图片</w:t>
      </w:r>
      <w:r>
        <w:rPr>
          <w:rFonts w:hint="eastAsia"/>
        </w:rPr>
        <w:br/>
      </w:r>
      <w:r>
        <w:rPr>
          <w:rFonts w:hint="eastAsia"/>
        </w:rPr>
        <w:t>　　图 8： 中国推力轴承规模（万元）及增长率（2021-2032）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三环轴承产品图片</w:t>
      </w:r>
      <w:r>
        <w:rPr>
          <w:rFonts w:hint="eastAsia"/>
        </w:rPr>
        <w:br/>
      </w:r>
      <w:r>
        <w:rPr>
          <w:rFonts w:hint="eastAsia"/>
        </w:rPr>
        <w:t>　　图 10： 中国三环轴承规模（万元）及增长率（2021-2032）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中国不同应用轴承再制造市场份额2025 VS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铁路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中国轴承再制造市场规模增速预测：（2021-2032）&amp;（万元）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中国市场轴承再制造市场规模，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2025年中国市场前五大厂商轴承再制造市场份额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2025年中国市场轴承再制造第一梯队、第二梯队和第三梯队厂商及市场份额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中国不同产品类型轴承再制造市场份额2021 &amp; 2025</w:t>
      </w:r>
      <w:r>
        <w:rPr>
          <w:rFonts w:hint="eastAsia"/>
        </w:rPr>
        <w:br/>
      </w:r>
      <w:r>
        <w:rPr>
          <w:rFonts w:hint="eastAsia"/>
        </w:rPr>
        <w:t>　　图 25： 轴承再制造中国企业SWOT分析</w:t>
      </w:r>
      <w:r>
        <w:rPr>
          <w:rFonts w:hint="eastAsia"/>
        </w:rPr>
        <w:br/>
      </w:r>
      <w:r>
        <w:rPr>
          <w:rFonts w:hint="eastAsia"/>
        </w:rPr>
        <w:t>　　图 26： 轴承再制造产业链</w:t>
      </w:r>
      <w:r>
        <w:rPr>
          <w:rFonts w:hint="eastAsia"/>
        </w:rPr>
        <w:br/>
      </w:r>
      <w:r>
        <w:rPr>
          <w:rFonts w:hint="eastAsia"/>
        </w:rPr>
        <w:t>　　图 27： 轴承再制造行业采购模式</w:t>
      </w:r>
      <w:r>
        <w:rPr>
          <w:rFonts w:hint="eastAsia"/>
        </w:rPr>
        <w:br/>
      </w:r>
      <w:r>
        <w:rPr>
          <w:rFonts w:hint="eastAsia"/>
        </w:rPr>
        <w:t>　　图 28： 轴承再制造行业开发/生产模式分析</w:t>
      </w:r>
      <w:r>
        <w:rPr>
          <w:rFonts w:hint="eastAsia"/>
        </w:rPr>
        <w:br/>
      </w:r>
      <w:r>
        <w:rPr>
          <w:rFonts w:hint="eastAsia"/>
        </w:rPr>
        <w:t>　　图 29： 轴承再制造行业销售模式分析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68b461144cab" w:history="1">
        <w:r>
          <w:rPr>
            <w:rStyle w:val="Hyperlink"/>
          </w:rPr>
          <w:t>中国轴承再制造市场研究及前景趋势分析报告（2026-2032年）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68b461144cab" w:history="1">
        <w:r>
          <w:rPr>
            <w:rStyle w:val="Hyperlink"/>
          </w:rPr>
          <w:t>https://www.20087.com/5/12/ZhouChengZaiZhiZaoFaZhanXianZhuangQianJing.html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热点：轴承加工、轴承研制、回转轴承、轴承制造过程、全国最大废旧轴承回收市场、轴承制造工艺过程、轴承中国能自己造了吗、轴承生产工艺、轴承的制作方法和步骤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876a38a44708" w:history="1">
      <w:r>
        <w:rPr>
          <w:rStyle w:val="Hyperlink"/>
        </w:rPr>
        <w:t>中国轴承再制造市场研究及前景趋势分析报告（2026-2032年）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ouChengZaiZhiZaoFaZhanXianZhuangQianJing.html" TargetMode="External" Id="R3c2668b4611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ouChengZaiZhiZaoFaZhanXianZhuangQianJing.html" TargetMode="External" Id="R6aca876a38a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2025-11-29T00:28:33Z</dcterms:created>
  <dcterms:modified xsi:type="dcterms:W3CDTF">2025-11-29T01:28:33Z</dcterms:modified>
  <dc:subject>中国轴承再制造市场研究及前景趋势分析报告（2026-2032年）</dc:subject>
  <dc:title>中国轴承再制造市场研究及前景趋势分析报告（2026-2032年）</dc:title>
  <cp:keywords>中国轴承再制造市场研究及前景趋势分析报告（2026-2032年）</cp:keywords>
  <dc:description>中国轴承再制造市场研究及前景趋势分析报告（2026-2032年）</dc:description>
</cp:coreProperties>
</file>