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a85ef88894a23" w:history="1">
              <w:r>
                <w:rPr>
                  <w:rStyle w:val="Hyperlink"/>
                </w:rPr>
                <w:t>2026-2032年中国轻型动力电池市场调查研究与前景分析报告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a85ef88894a23" w:history="1">
              <w:r>
                <w:rPr>
                  <w:rStyle w:val="Hyperlink"/>
                </w:rPr>
                <w:t>2026-2032年中国轻型动力电池市场调查研究与前景分析报告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a85ef88894a23" w:history="1">
                <w:r>
                  <w:rPr>
                    <w:rStyle w:val="Hyperlink"/>
                  </w:rPr>
                  <w:t>https://www.20087.com/5/52/QingXingDongLiDianChiDeFaZhanQianJing.html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动力电池是电动自行车、电动滑板车、电动助力车等轻型交通工具的核心能源装置，正处于快速发展阶段。其主要类型包括锂离子电池、铅酸电池以及少量镍氢电池，其中锂电因能量密度高、循环寿命长、重量轻等优势正逐步取代传统铅酸电池。行业内产品同质化较为严重，部分中小企业技术水平不高，存在安全性能不稳定、一致性差、回收体系不健全等问题。此外，消费者对电池安全、续航能力、充电效率的关注度持续上升，推动行业向高品质、智能化方向演进。</w:t>
      </w:r>
      <w:r>
        <w:rPr>
          <w:rFonts w:hint="eastAsia"/>
        </w:rPr>
        <w:br/>
      </w:r>
      <w:r>
        <w:rPr>
          <w:rFonts w:hint="eastAsia"/>
        </w:rPr>
        <w:t>　　未来，轻型动力电池的发展将更加注重安全性、环保性与智能化管理。随着新材料、新结构（如固态电池、硅碳负极）的研发突破，电池的能量密度和循环寿命有望进一步提升。同时，BMS（电池管理系统）的普及将增强电池状态监测与保护能力，提高使用安全性。政策层面推动的动力电池回收体系建设，也将促进资源循环利用，减少环境污染。此外，共享出行、短途物流等新兴应用场景的增长，将带动轻型动力电池市场的持续扩张。整体来看，轻型动力电池将在绿色低碳与技术升级中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a85ef88894a23" w:history="1">
        <w:r>
          <w:rPr>
            <w:rStyle w:val="Hyperlink"/>
          </w:rPr>
          <w:t>2026-2032年中国轻型动力电池市场调查研究与前景分析报告</w:t>
        </w:r>
      </w:hyperlink>
      <w:r>
        <w:rPr>
          <w:rFonts w:hint="eastAsia"/>
        </w:rPr>
        <w:t>》系统分析了轻型动力电池行业的市场规模、供需情况及竞争格局，梳理了当前轻型动力电池技术发展水平和创新方向。报告基于轻型动力电池行业经济指标和区域市场数据，客观预测了轻型动力电池市场的发展趋势和增长潜力，同时评估了可能面临的风险挑战。通过对轻型动力电池细分领域和重点企业经营状况的调研，揭示了市场机遇和投资价值，为投资者、企业决策者及行业研究者提供了专业的市场分析和趋势预判，有助于把握轻型动力电池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轻型动力电池行业界定</w:t>
      </w:r>
      <w:r>
        <w:rPr>
          <w:rFonts w:hint="eastAsia"/>
        </w:rPr>
        <w:br/>
      </w:r>
      <w:r>
        <w:rPr>
          <w:rFonts w:hint="eastAsia"/>
        </w:rPr>
        <w:t>　　第一节 轻型动力电池行业定义</w:t>
      </w:r>
      <w:r>
        <w:rPr>
          <w:rFonts w:hint="eastAsia"/>
        </w:rPr>
        <w:br/>
      </w:r>
      <w:r>
        <w:rPr>
          <w:rFonts w:hint="eastAsia"/>
        </w:rPr>
        <w:t>　　第二节 轻型动力电池行业特点分析</w:t>
      </w:r>
      <w:r>
        <w:rPr>
          <w:rFonts w:hint="eastAsia"/>
        </w:rPr>
        <w:br/>
      </w:r>
      <w:r>
        <w:rPr>
          <w:rFonts w:hint="eastAsia"/>
        </w:rPr>
        <w:t>　　第三节 轻型动力电池行业发展历程</w:t>
      </w:r>
      <w:r>
        <w:rPr>
          <w:rFonts w:hint="eastAsia"/>
        </w:rPr>
        <w:br/>
      </w:r>
      <w:r>
        <w:rPr>
          <w:rFonts w:hint="eastAsia"/>
        </w:rPr>
        <w:t>　　第四节 轻型动力电池产业链分析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中国轻型动力电池行业发展环境分析</w:t>
      </w:r>
      <w:r>
        <w:rPr>
          <w:rFonts w:hint="eastAsia"/>
        </w:rPr>
        <w:br/>
      </w:r>
      <w:r>
        <w:rPr>
          <w:rFonts w:hint="eastAsia"/>
        </w:rPr>
        <w:t>　　第一节 轻型动力电池行业经济环境分析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轻型动力电池行业政策环境分析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一、轻型动力电池行业相关政策</w:t>
      </w:r>
      <w:r>
        <w:rPr>
          <w:rFonts w:hint="eastAsia"/>
        </w:rPr>
        <w:br/>
      </w:r>
      <w:r>
        <w:rPr>
          <w:rFonts w:hint="eastAsia"/>
        </w:rPr>
        <w:t>　　　　二、轻型动力电池行业相关标准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2025-2026年轻型动力电池行业技术发展现状及趋势分析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轻型动力电池行业技术发展现状分析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国内外轻型动力电池行业技术差异与原因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轻型动力电池行业技术发展方向、趋势预测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提升轻型动力电池行业技术能力策略建议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全球轻型动力电池行业发展态势分析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全球轻型动力电池行业总体情况</w:t>
      </w:r>
      <w:r>
        <w:rPr>
          <w:rFonts w:hint="eastAsia"/>
        </w:rPr>
        <w:br/>
      </w:r>
      <w:r>
        <w:rPr>
          <w:rFonts w:hint="eastAsia"/>
        </w:rPr>
        <w:t>　　第二节 轻型动力电池行业重点国家、地区市场分析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全球轻型动力电池行业发展前景预测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中国轻型动力电池行业市场供需状况分析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中国轻型动力电池行业市场规模情况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中国轻型动力电池行业市场需求状况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一、2020-2025年轻型动力电池行业市场需求情况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二、轻型动力电池行业市场需求特点分析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三、2026-2032年轻型动力电池行业市场需求预测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中国轻型动力电池行业产量情况分析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一、2020-2025年轻型动力电池行业产量统计分析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二、轻型动力电池行业区域产量分析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三、2026-2032年轻型动力电池行业产量预测分析</w:t>
      </w:r>
      <w:r>
        <w:rPr>
          <w:rFonts w:hint="eastAsia"/>
        </w:rPr>
        <w:br/>
      </w:r>
      <w:r>
        <w:rPr>
          <w:rFonts w:hint="eastAsia"/>
        </w:rPr>
        <w:t>　　第四节 轻型动力电池行业市场供需平衡状况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中国轻型动力电池行业进出口情况分析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轻型动力电池行业出口情况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一、2020-2025年轻型动力电池行业出口情况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三、2026-2032年轻型动力电池行业出口情况预测</w:t>
      </w:r>
      <w:r>
        <w:rPr>
          <w:rFonts w:hint="eastAsia"/>
        </w:rPr>
        <w:br/>
      </w:r>
      <w:r>
        <w:rPr>
          <w:rFonts w:hint="eastAsia"/>
        </w:rPr>
        <w:t>　　第二节 轻型动力电池行业进口情况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一、2020-2025年轻型动力电池行业进口情况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三、2026-2032年轻型动力电池行业进口情况预测</w:t>
      </w:r>
      <w:r>
        <w:rPr>
          <w:rFonts w:hint="eastAsia"/>
        </w:rPr>
        <w:br/>
      </w:r>
      <w:r>
        <w:rPr>
          <w:rFonts w:hint="eastAsia"/>
        </w:rPr>
        <w:t>　　第三节 轻型动力电池行业进出口面临的挑战及对策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中国轻型动力电池行业产品价格监测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一、轻型动力电池市场价格特征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二、当前轻型动力电池市场价格评述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三、影响轻型动力电池市场价格因素分析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四、未来轻型动力电池市场价格走势预测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中国轻型动力电池行业重点区域市场分析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轻型动力电池行业区域市场分布情况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轻型动力电池行业细分市场调研分析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轻型动力电池细分产品（一）市场调研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轻型动力电池细分产品（二）市场调研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轻型动力电池行业上、下游市场分析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轻型动力电池行业上游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轻型动力电池行业下游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轻型动力电池行业重点企业发展调研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轻型动力电池重点企业（一）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轻型动力电池重点企业（二）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轻型动力电池重点企业（三）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轻型动力电池重点企业（四）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轻型动力电池重点企业（五）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轻型动力电池重点企业（六）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轻型动力电池行业风险及对策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2026-2032年轻型动力电池行业发展环境分析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2026-2032年轻型动力电池行业投资特性分析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一、轻型动力电池行业进入壁垒</w:t>
      </w:r>
      <w:r>
        <w:rPr>
          <w:rFonts w:hint="eastAsia"/>
        </w:rPr>
        <w:br/>
      </w:r>
      <w:r>
        <w:rPr>
          <w:rFonts w:hint="eastAsia"/>
        </w:rPr>
        <w:t>　　　　二、轻型动力电池行业盈利模式</w:t>
      </w:r>
      <w:r>
        <w:rPr>
          <w:rFonts w:hint="eastAsia"/>
        </w:rPr>
        <w:br/>
      </w:r>
      <w:r>
        <w:rPr>
          <w:rFonts w:hint="eastAsia"/>
        </w:rPr>
        <w:t>　　　　三、轻型动力电池行业盈利因素</w:t>
      </w:r>
      <w:r>
        <w:rPr>
          <w:rFonts w:hint="eastAsia"/>
        </w:rPr>
        <w:br/>
      </w:r>
      <w:r>
        <w:rPr>
          <w:rFonts w:hint="eastAsia"/>
        </w:rPr>
        <w:t>　　第三节 轻型动力电池行业“波特五力模型”分析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2026-2032年轻型动力电池行业风险及对策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轻型动力电池企业竞争策略分析</w:t>
      </w:r>
      <w:r>
        <w:rPr>
          <w:rFonts w:hint="eastAsia"/>
        </w:rPr>
        <w:br/>
      </w:r>
      <w:r>
        <w:rPr>
          <w:rFonts w:hint="eastAsia"/>
        </w:rPr>
        <w:t>　　第一节 轻型动力电池市场竞争策略分析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一、2026-2032年中国轻型动力电池市场增长潜力分析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二、2026-2032年中国轻型动力电池主要潜力品种分析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三、现有轻型动力电池产品竞争策略分析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四、潜力轻型动力电池品种竞争策略选择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2026-2032年中国轻型动力电池企业竞争策略分析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一、2026-2032年我国轻型动力电池市场竞争趋势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二、2026-2032年轻型动力电池行业竞争格局展望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三、2026-2032年轻型动力电池行业竞争策略分析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四、2026-2032年轻型动力电池企业竞争策略分析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2026-2032年中国轻型动力电池行业发展趋势分析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一、2026-2032年轻型动力电池技术发展趋势分析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二、2026-2032年轻型动力电池产品发展趋势分析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三、2026-2032年轻型动力电池行业竞争格局展望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2026-2032年中国轻型动力电池市场趋势分析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一、2026-2032年轻型动力电池发展趋势预测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二、2026-2032年轻型动力电池市场前景分析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三、2026-2032年轻型动力电池产业政策趋向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2026-2032年轻型动力电池行业投资价值评估分析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轻型动力电池行业发展建议分析</w:t>
      </w:r>
      <w:r>
        <w:rPr>
          <w:rFonts w:hint="eastAsia"/>
        </w:rPr>
        <w:br/>
      </w:r>
      <w:r>
        <w:rPr>
          <w:rFonts w:hint="eastAsia"/>
        </w:rPr>
        <w:t>　　第一节 轻型动力电池行业研究结论及建议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轻型动力电池细分行业研究结论及建议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轻型动力电池行业竞争策略总结及建议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2020-2025年中国轻型动力电池市场规模及增长情况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2020-2025年中国轻型动力电池行业产量及增长趋势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2026-2032年中国轻型动力电池行业产量预测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2020-2025年中国轻型动力电池行业市场需求及增长情况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2026-2032年中国轻型动力电池行业市场需求预测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2020-2025年中国轻型动力电池行业利润及增长情况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**地区轻型动力电池市场规模及增长情况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2020-2025年中国轻型动力电池行业出口情况分析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2020-2025年中国轻型动力电池行业产品市场价格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2026-2032年中国轻型动力电池行业产品市场价格走势预测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轻型动力电池重点企业经营情况分析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轻型动力电池重点企业经营情况分析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2026-2032年中国轻型动力电池市场规模预测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2026-2032年中国轻型动力电池行业利润预测</w:t>
      </w:r>
      <w:r>
        <w:rPr>
          <w:rFonts w:hint="eastAsia"/>
        </w:rPr>
        <w:br/>
      </w:r>
      <w:r>
        <w:rPr>
          <w:rFonts w:hint="eastAsia"/>
        </w:rPr>
        <w:t>　　图表 2026年轻型动力电池行业壁垒</w:t>
      </w:r>
      <w:r>
        <w:rPr>
          <w:rFonts w:hint="eastAsia"/>
        </w:rPr>
        <w:br/>
      </w:r>
      <w:r>
        <w:rPr>
          <w:rFonts w:hint="eastAsia"/>
        </w:rPr>
        <w:t>　　图表 2026年轻型动力电池市场前景分析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2026-2032年中国轻型动力电池市场需求预测</w:t>
      </w:r>
      <w:r>
        <w:rPr>
          <w:rFonts w:hint="eastAsia"/>
        </w:rPr>
        <w:br/>
      </w:r>
      <w:r>
        <w:rPr>
          <w:rFonts w:hint="eastAsia"/>
        </w:rPr>
        <w:t>　　图表 2026年轻型动力电池发展趋势预测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a85ef88894a23" w:history="1">
        <w:r>
          <w:rPr>
            <w:rStyle w:val="Hyperlink"/>
          </w:rPr>
          <w:t>2026-2032年中国轻型动力电池市场调查研究与前景分析报告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a85ef88894a23" w:history="1">
        <w:r>
          <w:rPr>
            <w:rStyle w:val="Hyperlink"/>
          </w:rPr>
          <w:t>https://www.20087.com/5/52/QingXingDongLiDianChiDeFaZhanQianJing.html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动力电池、轻型动力电池是什么意思、比亚迪60v锂电池价格、轻型动力电池标准委员会专家有工资吗、动力电池的基本类型、轻型动力电池的优缺点、动力电池常用类型有哪些?、轻型动力锂电池、什么是动力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e40929cd84346" w:history="1">
      <w:r>
        <w:rPr>
          <w:rStyle w:val="Hyperlink"/>
        </w:rPr>
        <w:t>2026-2032年中国轻型动力电池市场调查研究与前景分析报告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QingXingDongLiDianChiDeFaZhanQianJing.html" TargetMode="External" Id="R7dba85ef8889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QingXingDongLiDianChiDeFaZhanQianJing.html" TargetMode="External" Id="R379e40929cd8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2026-01-25T09:04:44Z</dcterms:created>
  <dcterms:modified xsi:type="dcterms:W3CDTF">2026-01-25T10:04:44Z</dcterms:modified>
  <dc:subject>2026-2032年中国轻型动力电池市场调查研究与前景分析报告</dc:subject>
  <dc:title>2026-2032年中国轻型动力电池市场调查研究与前景分析报告</dc:title>
  <cp:keywords>2026-2032年中国轻型动力电池市场调查研究与前景分析报告</cp:keywords>
  <dc:description>2026-2032年中国轻型动力电池市场调查研究与前景分析报告</dc:description>
</cp:coreProperties>
</file>