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439f44e194bf7" w:history="1">
              <w:r>
                <w:rPr>
                  <w:rStyle w:val="Hyperlink"/>
                </w:rPr>
                <w:t>2026-2032年全球与中国金属密封圈行业市场调研及行业前景分析报告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439f44e194bf7" w:history="1">
              <w:r>
                <w:rPr>
                  <w:rStyle w:val="Hyperlink"/>
                </w:rPr>
                <w:t>2026-2032年全球与中国金属密封圈行业市场调研及行业前景分析报告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439f44e194bf7" w:history="1">
                <w:r>
                  <w:rPr>
                    <w:rStyle w:val="Hyperlink"/>
                  </w:rPr>
                  <w:t>https://www.20087.com/5/12/JinShuMiFengQuanHangYeFaZhanQianJing.html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圈是高温、高压、强腐蚀或超高真空工况下关键静密封元件，广泛应用于航空航天发动机、核反应堆、半导体制造设备及石油化工装置。主流产品包括C形环、O形环、波纹管密封及金属缠绕垫，采用不锈钢、因科镍合金或钛材制成，强调弹性回复性、抗蠕变松弛能力及表面光洁度控制。在先进制造装备向极端参数发展背景下，对密封圈的疲劳寿命、氦检漏率（&lt;1×10⁻⁹ Pa·m³/s）及与法兰面匹配精度提出严苛要求。</w:t>
      </w:r>
      <w:r>
        <w:rPr>
          <w:rFonts w:hint="eastAsia"/>
        </w:rPr>
        <w:br/>
      </w:r>
      <w:r>
        <w:rPr>
          <w:rFonts w:hint="eastAsia"/>
        </w:rPr>
        <w:t>　　未来，金属密封圈将向智能感知、复合结构与增材制造方向突破。市场调研网指出，嵌入微型应变片或光纤光栅的“智能密封圈”可实时反馈预紧力衰减与泄漏风险；梯度材料设计（如硬质外层+弹性内芯）将兼顾密封性与安装便利性。在制造端，激光粉末床熔融（LPBF）技术将实现复杂截面与内部微通道的一体成形，用于主动冷却或状态监测。此外，数字护照将记录每件密封圈的热处理曲线与检测数据。长远看，金属密封圈将从“被动密封元件”升级为“极端工况健康状态感知接口”，在保障国家重大装备安全运行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c439f44e194bf7" w:history="1">
        <w:r>
          <w:rPr>
            <w:rStyle w:val="Hyperlink"/>
          </w:rPr>
          <w:t>2026-2032年全球与中国金属密封圈行业市场调研及行业前景分析报告</w:t>
        </w:r>
      </w:hyperlink>
      <w:r>
        <w:rPr>
          <w:rFonts w:hint="eastAsia"/>
        </w:rPr>
        <w:t>》，2025年金属密封圈行业市场规模达 亿元，预计2032年市场规模将达 亿元，期间年均复合增长率（CAGR）达 %。报告系统梳理了金属密封圈行业的产业链结构，详细解读了金属密封圈市场规模、需求变化及价格动态，并对金属密封圈行业现状进行了全面分析。报告基于详实数据，科学预测了金属密封圈市场前景与发展趋势，同时聚焦金属密封圈重点企业的经营表现，剖析了行业竞争格局、市场集中度及品牌影响力。通过对金属密封圈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按产品类型细分，全球金属密封圈市场规模2021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C型</w:t>
      </w:r>
      <w:r>
        <w:rPr>
          <w:rFonts w:hint="eastAsia"/>
        </w:rPr>
        <w:br/>
      </w:r>
      <w:r>
        <w:rPr>
          <w:rFonts w:hint="eastAsia"/>
        </w:rPr>
        <w:t>　　　　1.3.3 O型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按材质细分，全球金属密封圈市场规模2021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镍合金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产品分类，按工况</w:t>
      </w:r>
      <w:r>
        <w:rPr>
          <w:rFonts w:hint="eastAsia"/>
        </w:rPr>
        <w:br/>
      </w:r>
      <w:r>
        <w:rPr>
          <w:rFonts w:hint="eastAsia"/>
        </w:rPr>
        <w:t>　　　　1.5.1 按工况细分，全球金属密封圈市场规模2021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高温型</w:t>
      </w:r>
      <w:r>
        <w:rPr>
          <w:rFonts w:hint="eastAsia"/>
        </w:rPr>
        <w:br/>
      </w:r>
      <w:r>
        <w:rPr>
          <w:rFonts w:hint="eastAsia"/>
        </w:rPr>
        <w:t>　　　　1.5.3 低温型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按应用细分，全球金属密封圈市场规模2021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核工业</w:t>
      </w:r>
      <w:r>
        <w:rPr>
          <w:rFonts w:hint="eastAsia"/>
        </w:rPr>
        <w:br/>
      </w:r>
      <w:r>
        <w:rPr>
          <w:rFonts w:hint="eastAsia"/>
        </w:rPr>
        <w:t>　　　　1.6.5 海洋工业</w:t>
      </w:r>
      <w:r>
        <w:rPr>
          <w:rFonts w:hint="eastAsia"/>
        </w:rPr>
        <w:br/>
      </w:r>
      <w:r>
        <w:rPr>
          <w:rFonts w:hint="eastAsia"/>
        </w:rPr>
        <w:t>　　　　1.6.6 食品饮料</w:t>
      </w:r>
      <w:r>
        <w:rPr>
          <w:rFonts w:hint="eastAsia"/>
        </w:rPr>
        <w:br/>
      </w:r>
      <w:r>
        <w:rPr>
          <w:rFonts w:hint="eastAsia"/>
        </w:rPr>
        <w:t>　　　　1.6.7 化工行业</w:t>
      </w:r>
      <w:r>
        <w:rPr>
          <w:rFonts w:hint="eastAsia"/>
        </w:rPr>
        <w:br/>
      </w:r>
      <w:r>
        <w:rPr>
          <w:rFonts w:hint="eastAsia"/>
        </w:rPr>
        <w:t>　　　　1.6.8 生物制药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金属密封圈行业发展总体概况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金属密封圈行业发展主要特点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金属密封圈行业发展影响因素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金属密封圈有利因素</w:t>
      </w:r>
      <w:r>
        <w:rPr>
          <w:rFonts w:hint="eastAsia"/>
        </w:rPr>
        <w:br/>
      </w:r>
      <w:r>
        <w:rPr>
          <w:rFonts w:hint="eastAsia"/>
        </w:rPr>
        <w:t>　　　　1.7.3 .2 金属密封圈不利因素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全球市场，近三年金属密封圈主要企业占有率及排名（按销量）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金属密封圈主要企业在国际市场占有率（按销量，2023-2026）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2025年金属密封圈主要企业在国际市场排名（按销量）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全球市场主要企业金属密封圈销量（2023-2026）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全球市场，近三年金属密封圈主要企业占有率及排名（按收入）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金属密封圈主要企业在国际市场占有率（按收入，2023-2026）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2025年金属密封圈主要企业在国际市场排名（按收入）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全球市场主要企业金属密封圈销售收入（2023-2026）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全球市场主要企业金属密封圈销售价格（2023-2026）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中国市场，近三年金属密封圈主要企业占有率及排名（按销量）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金属密封圈主要企业在中国市场占有率（按销量，2023-2026）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2025年金属密封圈主要企业在中国市场排名（按销量）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中国市场主要企业金属密封圈销量（2023-2026）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中国市场，近三年金属密封圈主要企业占有率及排名（按收入）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金属密封圈主要企业在中国市场占有率（按收入，2023-2026）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2025年金属密封圈主要企业在中国市场排名（按收入）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中国市场主要企业金属密封圈销售收入（2023-2026）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全球主要厂商金属密封圈总部及产地分布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全球主要厂商成立时间及金属密封圈商业化日期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全球主要厂商金属密封圈产品类型及应用</w:t>
      </w:r>
      <w:r>
        <w:rPr>
          <w:rFonts w:hint="eastAsia"/>
        </w:rPr>
        <w:br/>
      </w:r>
      <w:r>
        <w:rPr>
          <w:rFonts w:hint="eastAsia"/>
        </w:rPr>
        <w:t>　　2.9 金属密封圈行业集中度、竞争程度分析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金属密封圈行业集中度分析：2025年全球Top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全球金属密封圈第一梯队、第二梯队和第三梯队生产商（品牌）及市场份额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全球金属密封圈总体规模分析</w:t>
      </w:r>
      <w:r>
        <w:rPr>
          <w:rFonts w:hint="eastAsia"/>
        </w:rPr>
        <w:br/>
      </w:r>
      <w:r>
        <w:rPr>
          <w:rFonts w:hint="eastAsia"/>
        </w:rPr>
        <w:t>　　3.1 全球金属密封圈供需现状及预测（2021-2032）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全球金属密封圈产能、产量、产能利用率及发展趋势（2021-2032）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全球金属密封圈产量、需求量及发展趋势（2021-2032）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全球主要地区金属密封圈产量及发展趋势（2021-2032）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全球主要地区金属密封圈产量（2021-2026）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全球主要地区金属密封圈产量（2027-2032）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全球主要地区金属密封圈产量市场份额（2021-2032）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中国金属密封圈供需现状及预测（2021-2032）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中国金属密封圈产能、产量、产能利用率及发展趋势（2021-2032）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中国金属密封圈产量、市场需求量及发展趋势（2021-2032）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中国市场金属密封圈进出口（2021-2032）</w:t>
      </w:r>
      <w:r>
        <w:rPr>
          <w:rFonts w:hint="eastAsia"/>
        </w:rPr>
        <w:br/>
      </w:r>
      <w:r>
        <w:rPr>
          <w:rFonts w:hint="eastAsia"/>
        </w:rPr>
        <w:t>　　3.4 全球金属密封圈销量及销售额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全球市场金属密封圈销售额（2021-2032）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全球市场金属密封圈销量（2021-2032）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全球市场金属密封圈价格趋势（2021-2032）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全球金属密封圈主要地区分析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全球主要地区金属密封圈市场规模分析：2021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全球主要地区金属密封圈销售收入及市场份额（2021-2026）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全球主要地区金属密封圈销售收入预测（2027-2032）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全球主要地区金属密封圈销量分析：2021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全球主要地区金属密封圈销量及市场份额（2021-2026）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全球主要地区金属密封圈销量及市场份额预测（2027-2032）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北美市场金属密封圈销量、收入及增长率（2021-2032）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欧洲市场金属密封圈销量、收入及增长率（2021-2032）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中国市场金属密封圈销量、收入及增长率（2021-2032）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日本市场金属密封圈销量、收入及增长率（2021-2032）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东南亚市场金属密封圈销量、收入及增长率（2021-2032）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印度市场金属密封圈销量、收入及增长率（2021-2032）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南美市场金属密封圈销量、收入及增长率（2021-2032）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中东市场金属密封圈销量、收入及增长率（2021-2032）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金属密封圈销量、收入、价格及毛利率（2021-2026）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不同产品类型金属密封圈分析</w:t>
      </w:r>
      <w:r>
        <w:rPr>
          <w:rFonts w:hint="eastAsia"/>
        </w:rPr>
        <w:br/>
      </w:r>
      <w:r>
        <w:rPr>
          <w:rFonts w:hint="eastAsia"/>
        </w:rPr>
        <w:t>　　6.1 全球不同产品类型金属密封圈销量（2021-2032）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全球不同产品类型金属密封圈销量及市场份额（2021-2026）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全球不同产品类型金属密封圈销量预测（2027-2032）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全球不同产品类型金属密封圈收入（2021-2032）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全球不同产品类型金属密封圈收入及市场份额（2021-2026）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全球不同产品类型金属密封圈收入预测（2027-2032）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全球不同产品类型金属密封圈价格走势（2021-2032）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中国不同产品类型金属密封圈销量（2021-2032）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中国不同产品类型金属密封圈销量及市场份额（2021-2026）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中国不同产品类型金属密封圈销量预测（2027-2032）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中国不同产品类型金属密封圈收入（2021-2032）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中国不同产品类型金属密封圈收入及市场份额（2021-2026）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中国不同产品类型金属密封圈收入预测（2027-2032）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不同应用金属密封圈分析</w:t>
      </w:r>
      <w:r>
        <w:rPr>
          <w:rFonts w:hint="eastAsia"/>
        </w:rPr>
        <w:br/>
      </w:r>
      <w:r>
        <w:rPr>
          <w:rFonts w:hint="eastAsia"/>
        </w:rPr>
        <w:t>　　7.1 全球不同应用金属密封圈销量（2021-2032）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全球不同应用金属密封圈销量及市场份额（2021-2026）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全球不同应用金属密封圈销量预测（2027-2032）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全球不同应用金属密封圈收入（2021-2032）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全球不同应用金属密封圈收入及市场份额（2021-2026）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全球不同应用金属密封圈收入预测（2027-2032）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全球不同应用金属密封圈价格走势（2021-2032）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中国不同应用金属密封圈销量（2021-2032）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中国不同应用金属密封圈销量及市场份额（2021-2026）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中国不同应用金属密封圈销量预测（2027-2032）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中国不同应用金属密封圈收入（2021-2032）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中国不同应用金属密封圈收入及市场份额（2021-2026）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中国不同应用金属密封圈收入预测（2027-2032）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金属密封圈行业发展趋势</w:t>
      </w:r>
      <w:r>
        <w:rPr>
          <w:rFonts w:hint="eastAsia"/>
        </w:rPr>
        <w:br/>
      </w:r>
      <w:r>
        <w:rPr>
          <w:rFonts w:hint="eastAsia"/>
        </w:rPr>
        <w:t>　　8.2 金属密封圈行业主要驱动因素</w:t>
      </w:r>
      <w:r>
        <w:rPr>
          <w:rFonts w:hint="eastAsia"/>
        </w:rPr>
        <w:br/>
      </w:r>
      <w:r>
        <w:rPr>
          <w:rFonts w:hint="eastAsia"/>
        </w:rPr>
        <w:t>　　8.3 金属密封圈中国企业SWOT分析</w:t>
      </w:r>
      <w:r>
        <w:rPr>
          <w:rFonts w:hint="eastAsia"/>
        </w:rPr>
        <w:br/>
      </w:r>
      <w:r>
        <w:rPr>
          <w:rFonts w:hint="eastAsia"/>
        </w:rPr>
        <w:t>　　8.4 中国金属密封圈行业政策环境分析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金属密封圈行业产业链简介</w:t>
      </w:r>
      <w:r>
        <w:rPr>
          <w:rFonts w:hint="eastAsia"/>
        </w:rPr>
        <w:br/>
      </w:r>
      <w:r>
        <w:rPr>
          <w:rFonts w:hint="eastAsia"/>
        </w:rPr>
        <w:t>　　　　9.1.1 金属密封圈行业供应链分析</w:t>
      </w:r>
      <w:r>
        <w:rPr>
          <w:rFonts w:hint="eastAsia"/>
        </w:rPr>
        <w:br/>
      </w:r>
      <w:r>
        <w:rPr>
          <w:rFonts w:hint="eastAsia"/>
        </w:rPr>
        <w:t>　　　　9.1.2 金属密封圈主要原料及供应情况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金属密封圈行业采购模式</w:t>
      </w:r>
      <w:r>
        <w:rPr>
          <w:rFonts w:hint="eastAsia"/>
        </w:rPr>
        <w:br/>
      </w:r>
      <w:r>
        <w:rPr>
          <w:rFonts w:hint="eastAsia"/>
        </w:rPr>
        <w:t>　　9.3 金属密封圈行业生产模式</w:t>
      </w:r>
      <w:r>
        <w:rPr>
          <w:rFonts w:hint="eastAsia"/>
        </w:rPr>
        <w:br/>
      </w:r>
      <w:r>
        <w:rPr>
          <w:rFonts w:hint="eastAsia"/>
        </w:rPr>
        <w:t>　　9.4 金属密封圈行业销售模式及销售渠道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按产品类型细分，全球金属密封圈市场规模2021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按材质细分，全球金属密封圈市场规模2021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按工况细分，全球金属密封圈市场规模2021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按应用细分，全球金属密封圈市场规模（CAGR）2021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金属密封圈行业发展主要特点</w:t>
      </w:r>
      <w:r>
        <w:rPr>
          <w:rFonts w:hint="eastAsia"/>
        </w:rPr>
        <w:br/>
      </w:r>
      <w:r>
        <w:rPr>
          <w:rFonts w:hint="eastAsia"/>
        </w:rPr>
        <w:t>　　表 6： 金属密封圈行业发展有利因素分析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金属密封圈行业发展不利因素分析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进入金属密封圈行业壁垒</w:t>
      </w:r>
      <w:r>
        <w:rPr>
          <w:rFonts w:hint="eastAsia"/>
        </w:rPr>
        <w:br/>
      </w:r>
      <w:r>
        <w:rPr>
          <w:rFonts w:hint="eastAsia"/>
        </w:rPr>
        <w:t>　　表 9： 金属密封圈主要企业在国际市场占有率（按销量，2023-2026）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2025年金属密封圈主要企业在国际市场排名（按销量）&amp;（千件）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全球市场主要企业金属密封圈销量（2023-2026）&amp;（千件）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金属密封圈主要企业在国际市场占有率（按收入，2023-2026）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2025年金属密封圈主要企业在国际市场排名（按收入）&amp;（万元）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全球市场主要企业金属密封圈销售收入（2023-2026）&amp;（万元）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全球市场主要企业金属密封圈销售价格（2023-2026）&amp;（元/件）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金属密封圈主要企业在中国市场占有率（按销量，2023-2026）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2025年金属密封圈主要企业在中国市场排名（按销量）&amp;（千件）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中国市场主要企业金属密封圈销量（2023-2026）&amp;（千件）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金属密封圈主要企业在中国市场占有率（按收入，2023-2026）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2025年金属密封圈主要企业在中国市场排名（按收入）&amp;（万元）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中国市场主要企业金属密封圈销售收入（2023-2026）&amp;（万元）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全球主要厂商金属密封圈总部及产地分布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全球主要厂商成立时间及金属密封圈商业化日期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全球主要厂商金属密封圈产品类型及应用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2025年全球金属密封圈主要厂商市场地位（第一梯队、第二梯队和第三梯队）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全球金属密封圈市场投资、并购等现状分析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全球主要地区金属密封圈产量增速（CAGR）：（2021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全球主要地区金属密封圈产量（2021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全球主要地区金属密封圈产量（2021-2026）&amp;（千件）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全球主要地区金属密封圈产量（2027-2032）&amp;（千件）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全球主要地区金属密封圈产量市场份额（2021-2026）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全球主要地区金属密封圈产量市场份额（2027-2032）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中国市场金属密封圈产量、销量、进出口（2021-2026）&amp;（千件）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中国市场金属密封圈产量、销量、进出口预测（2027-2032）&amp;（千件）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全球主要地区金属密封圈销售收入增速：（2021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全球主要地区金属密封圈销售收入（2021-2026）&amp;（万元）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全球主要地区金属密封圈销售收入市场份额（2021-2026）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全球主要地区金属密封圈收入（2027-2032）&amp;（万元）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全球主要地区金属密封圈收入市场份额（2027-2032）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全球主要地区金属密封圈销量（千件）：2021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全球主要地区金属密封圈销量（2021-2026）&amp;（千件）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全球主要地区金属密封圈销量市场份额（2021-2026）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全球主要地区金属密封圈销量（2027-2032）&amp;（千件）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全球主要地区金属密封圈销量份额（2027-2032）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金属密封圈销量（千件）、收入（万元）、价格（元/件）及毛利率（2021-2026）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全球不同产品类型金属密封圈销量（2021-2026）&amp;（千件）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全球不同产品类型金属密封圈销量市场份额（2021-2026）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全球不同产品类型金属密封圈销量预测（2027-2032）&amp;（千件）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全球市场不同产品类型金属密封圈销量市场份额预测（2027-2032）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全球不同产品类型金属密封圈收入（2021-2026）&amp;（万元）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全球不同产品类型金属密封圈收入市场份额（2021-2026）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全球不同产品类型金属密封圈收入预测（2027-2032）&amp;（万元）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全球不同产品类型金属密封圈收入市场份额预测（2027-2032）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中国不同产品类型金属密封圈销量（2021-2026）&amp;（千件）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中国不同产品类型金属密封圈销量市场份额（2021-2026）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中国不同产品类型金属密封圈销量预测（2027-2032）&amp;（千件）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全球市场不同产品类型金属密封圈销量市场份额预测（2027-2032）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中国不同产品类型金属密封圈收入（2021-2026）&amp;（万元）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中国不同产品类型金属密封圈收入市场份额（2021-2026）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中国不同产品类型金属密封圈收入预测（2027-2032）&amp;（万元）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中国不同产品类型金属密封圈收入市场份额预测（2027-2032）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全球不同应用金属密封圈销量（2021-2026）&amp;（千件）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全球不同应用金属密封圈销量市场份额（2021-2026）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全球不同应用金属密封圈销量预测（2027-2032）&amp;（千件）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全球市场不同应用金属密封圈销量市场份额预测（2027-2032）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全球不同应用金属密封圈收入（2021-2026）&amp;（万元）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全球不同应用金属密封圈收入市场份额（2021-2026）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全球不同应用金属密封圈收入预测（2027-2032）&amp;（万元）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全球不同应用金属密封圈收入市场份额预测（2027-2032）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中国不同应用金属密封圈销量（2021-2026）&amp;（千件）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中国不同应用金属密封圈销量市场份额（2021-2026）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中国不同应用金属密封圈销量预测（2027-2032）&amp;（千件）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中国市场不同应用金属密封圈销量市场份额预测（2027-2032）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中国不同应用金属密封圈收入（2021-2026）&amp;（万元）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中国不同应用金属密封圈收入市场份额（2021-2026）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中国不同应用金属密封圈收入预测（2027-2032）&amp;（万元）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中国不同应用金属密封圈收入市场份额预测（2027-2032）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金属密封圈行业发展趋势</w:t>
      </w:r>
      <w:r>
        <w:rPr>
          <w:rFonts w:hint="eastAsia"/>
        </w:rPr>
        <w:br/>
      </w:r>
      <w:r>
        <w:rPr>
          <w:rFonts w:hint="eastAsia"/>
        </w:rPr>
        <w:t>　　表 168： 金属密封圈行业主要驱动因素</w:t>
      </w:r>
      <w:r>
        <w:rPr>
          <w:rFonts w:hint="eastAsia"/>
        </w:rPr>
        <w:br/>
      </w:r>
      <w:r>
        <w:rPr>
          <w:rFonts w:hint="eastAsia"/>
        </w:rPr>
        <w:t>　　表 169： 金属密封圈行业供应链分析</w:t>
      </w:r>
      <w:r>
        <w:rPr>
          <w:rFonts w:hint="eastAsia"/>
        </w:rPr>
        <w:br/>
      </w:r>
      <w:r>
        <w:rPr>
          <w:rFonts w:hint="eastAsia"/>
        </w:rPr>
        <w:t>　　表 170： 金属密封圈上游原料供应商</w:t>
      </w:r>
      <w:r>
        <w:rPr>
          <w:rFonts w:hint="eastAsia"/>
        </w:rPr>
        <w:br/>
      </w:r>
      <w:r>
        <w:rPr>
          <w:rFonts w:hint="eastAsia"/>
        </w:rPr>
        <w:t>　　表 171： 金属密封圈主要地区不同应用客户分析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金属密封圈典型经销商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金属密封圈产品图片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全球不同产品类型金属密封圈销售额2021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全球不同产品类型金属密封圈市场份额2025 &amp; 2032</w:t>
      </w:r>
      <w:r>
        <w:rPr>
          <w:rFonts w:hint="eastAsia"/>
        </w:rPr>
        <w:br/>
      </w:r>
      <w:r>
        <w:rPr>
          <w:rFonts w:hint="eastAsia"/>
        </w:rPr>
        <w:t>　　图 4： C型产品图片</w:t>
      </w:r>
      <w:r>
        <w:rPr>
          <w:rFonts w:hint="eastAsia"/>
        </w:rPr>
        <w:br/>
      </w:r>
      <w:r>
        <w:rPr>
          <w:rFonts w:hint="eastAsia"/>
        </w:rPr>
        <w:t>　　图 5： O型产品图片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全球不同材质金属密封圈销售额2021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全球不同材质金属密封圈市场份额2025 &amp; 2032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镍合金产品图片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全球不同工况金属密封圈销售额2021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全球不同工况金属密封圈市场份额2025 &amp; 2032</w:t>
      </w:r>
      <w:r>
        <w:rPr>
          <w:rFonts w:hint="eastAsia"/>
        </w:rPr>
        <w:br/>
      </w:r>
      <w:r>
        <w:rPr>
          <w:rFonts w:hint="eastAsia"/>
        </w:rPr>
        <w:t>　　图 14： 高温型产品图片</w:t>
      </w:r>
      <w:r>
        <w:rPr>
          <w:rFonts w:hint="eastAsia"/>
        </w:rPr>
        <w:br/>
      </w:r>
      <w:r>
        <w:rPr>
          <w:rFonts w:hint="eastAsia"/>
        </w:rPr>
        <w:t>　　图 15： 低温型产品图片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全球不同应用金属密封圈市场份额2025 &amp; 2032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核工业</w:t>
      </w:r>
      <w:r>
        <w:rPr>
          <w:rFonts w:hint="eastAsia"/>
        </w:rPr>
        <w:br/>
      </w:r>
      <w:r>
        <w:rPr>
          <w:rFonts w:hint="eastAsia"/>
        </w:rPr>
        <w:t>　　图 21： 海洋工业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化工行业</w:t>
      </w:r>
      <w:r>
        <w:rPr>
          <w:rFonts w:hint="eastAsia"/>
        </w:rPr>
        <w:br/>
      </w:r>
      <w:r>
        <w:rPr>
          <w:rFonts w:hint="eastAsia"/>
        </w:rPr>
        <w:t>　　图 24： 生物制药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2025年全球前五大生产商金属密封圈市场份额</w:t>
      </w:r>
      <w:r>
        <w:rPr>
          <w:rFonts w:hint="eastAsia"/>
        </w:rPr>
        <w:br/>
      </w:r>
      <w:r>
        <w:rPr>
          <w:rFonts w:hint="eastAsia"/>
        </w:rPr>
        <w:t>　　图 27： 2025年全球金属密封圈第一梯队、第二梯队和第三梯队厂商及市场份额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全球金属密封圈产能、产量、产能利用率及发展趋势（2021-2032）&amp;（千件）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全球金属密封圈产量、需求量及发展趋势（2021-2032）&amp;（千件）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全球主要地区金属密封圈产量市场份额（2021-2032）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中国金属密封圈产能、产量、产能利用率及发展趋势（2021-2032）&amp;（千件）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中国金属密封圈产量、市场需求量及发展趋势（2021-2032）&amp;（千件）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全球金属密封圈市场销售额及增长率：（2021-2032）&amp;（万元）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全球市场金属密封圈市场规模：2021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全球市场金属密封圈销量及增长率（2021-2032）&amp;（千件）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全球市场金属密封圈价格趋势（2021-2032）&amp;（元/件）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全球主要地区金属密封圈销售收入（2021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全球主要地区金属密封圈销售收入市场份额（2021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北美市场金属密封圈销量及增长率（2021-2032）&amp;（千件）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北美市场金属密封圈收入及增长率（2021-2032）&amp;（万元）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欧洲市场金属密封圈销量及增长率（2021-2032）&amp;（千件）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欧洲市场金属密封圈收入及增长率（2021-2032）&amp;（万元）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中国市场金属密封圈销量及增长率（2021-2032）&amp;（千件）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中国市场金属密封圈收入及增长率（2021-2032）&amp;（万元）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日本市场金属密封圈销量及增长率（2021-2032）&amp;（千件）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日本市场金属密封圈收入及增长率（2021-2032）&amp;（万元）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东南亚市场金属密封圈销量及增长率（2021-2032）&amp;（千件）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东南亚市场金属密封圈收入及增长率（2021-2032）&amp;（万元）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印度市场金属密封圈销量及增长率（2021-2032）&amp;（千件）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印度市场金属密封圈收入及增长率（2021-2032）&amp;（万元）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南美市场金属密封圈销量及增长率（2021-2032）&amp;（千件）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南美市场金属密封圈收入及增长率（2021-2032）&amp;（万元）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中东市场金属密封圈销量及增长率（2021-2032）&amp;（千件）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中东市场金属密封圈收入及增长率（2021-2032）&amp;（万元）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全球不同产品类型金属密封圈价格走势（2021-2032）&amp;（元/件）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全球不同应用金属密封圈价格走势（2021-2032）&amp;（元/件）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金属密封圈中国企业SWOT分析</w:t>
      </w:r>
      <w:r>
        <w:rPr>
          <w:rFonts w:hint="eastAsia"/>
        </w:rPr>
        <w:br/>
      </w:r>
      <w:r>
        <w:rPr>
          <w:rFonts w:hint="eastAsia"/>
        </w:rPr>
        <w:t>　　图 58： 金属密封圈产业链</w:t>
      </w:r>
      <w:r>
        <w:rPr>
          <w:rFonts w:hint="eastAsia"/>
        </w:rPr>
        <w:br/>
      </w:r>
      <w:r>
        <w:rPr>
          <w:rFonts w:hint="eastAsia"/>
        </w:rPr>
        <w:t>　　图 59： 金属密封圈行业采购模式分析</w:t>
      </w:r>
      <w:r>
        <w:rPr>
          <w:rFonts w:hint="eastAsia"/>
        </w:rPr>
        <w:br/>
      </w:r>
      <w:r>
        <w:rPr>
          <w:rFonts w:hint="eastAsia"/>
        </w:rPr>
        <w:t>　　图 60： 金属密封圈行业生产模式</w:t>
      </w:r>
      <w:r>
        <w:rPr>
          <w:rFonts w:hint="eastAsia"/>
        </w:rPr>
        <w:br/>
      </w:r>
      <w:r>
        <w:rPr>
          <w:rFonts w:hint="eastAsia"/>
        </w:rPr>
        <w:t>　　图 61： 金属密封圈行业销售模式分析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439f44e194bf7" w:history="1">
        <w:r>
          <w:rPr>
            <w:rStyle w:val="Hyperlink"/>
          </w:rPr>
          <w:t>2026-2032年全球与中国金属密封圈行业市场调研及行业前景分析报告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439f44e194bf7" w:history="1">
        <w:r>
          <w:rPr>
            <w:rStyle w:val="Hyperlink"/>
          </w:rPr>
          <w:t>https://www.20087.com/5/12/JinShuMiFengQuanHangYeFaZhanQianJing.html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热点：耐1000度高温密封圈、金属密封圈标准、密封圈是干嘛的、金属密封圈的安装方法、密封圈规格尺寸表、金属密封圈一般用什么材料、o型圈的材质、金属密封圈12种种类、密封件材质有哪些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1131c91914408" w:history="1">
      <w:r>
        <w:rPr>
          <w:rStyle w:val="Hyperlink"/>
        </w:rPr>
        <w:t>2026-2032年全球与中国金属密封圈行业市场调研及行业前景分析报告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nShuMiFengQuanHangYeFaZhanQianJing.html" TargetMode="External" Id="R99c439f44e19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nShuMiFengQuanHangYeFaZhanQianJing.html" TargetMode="External" Id="R2321131c9191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2026-03-02T03:48:21Z</dcterms:created>
  <dcterms:modified xsi:type="dcterms:W3CDTF">2026-03-02T04:48:21Z</dcterms:modified>
  <dc:subject>2026-2032年全球与中国金属密封圈行业市场调研及行业前景分析报告</dc:subject>
  <dc:title>2026-2032年全球与中国金属密封圈行业市场调研及行业前景分析报告</dc:title>
  <cp:keywords>2026-2032年全球与中国金属密封圈行业市场调研及行业前景分析报告</cp:keywords>
  <dc:description>2026-2032年全球与中国金属密封圈行业市场调研及行业前景分析报告</dc:description>
</cp:coreProperties>
</file>