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5347955e346a8" w:history="1">
              <w:r>
                <w:rPr>
                  <w:rStyle w:val="Hyperlink"/>
                </w:rPr>
                <w:t>全球与中国高折射率镜片市场现状及前景趋势分析报告（2026-2032年）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5347955e346a8" w:history="1">
              <w:r>
                <w:rPr>
                  <w:rStyle w:val="Hyperlink"/>
                </w:rPr>
                <w:t>全球与中国高折射率镜片市场现状及前景趋势分析报告（2026-2032年）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5347955e346a8" w:history="1">
                <w:r>
                  <w:rPr>
                    <w:rStyle w:val="Hyperlink"/>
                  </w:rPr>
                  <w:t>https://www.20087.com/5/32/GaoZheSheLvJingPianFaZhanQianJing.html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折射率镜片当前在高度近视矫正市场占据关键地位，通过1.67、1.74甚至1.76折射率材料显著减薄镜片边缘厚度，提升佩戴美观性与舒适度。主流产品采用聚氨酯类或硫代碳酸酯单体聚合而成，兼顾轻量化与抗冲击性，并普遍叠加防蓝光、防反射及疏水疏油镀膜。然而，行业面临阿贝数下降导致色散明显、高折射材料成本高昂、以及镀膜附着力不足易脱落等问题。部分低价镜片为压缩成本牺牲光学均匀性，引发视物畸变；同时，消费者对“折射率越高越好”存在误解，忽视瞳距、镜框尺寸与个性化验光的协同影响。</w:t>
      </w:r>
      <w:r>
        <w:rPr>
          <w:rFonts w:hint="eastAsia"/>
        </w:rPr>
        <w:br/>
      </w:r>
      <w:r>
        <w:rPr>
          <w:rFonts w:hint="eastAsia"/>
        </w:rPr>
        <w:t>　　未来，高折射率镜片将向超高折射-高阿贝数平衡、自由曲面定制与功能集成突破。单体分子设计将突破传统折射率与色散反比关系；自由曲面加工技术可基于眼球旋转中心优化光学路径，减少边缘像差。在智能延伸上，镜片可能嵌入微型传感器监测用眼疲劳或紫外线暴露。可持续方面，生物基高折射单体与可回收镀膜工艺将降低环境负荷。随着数字化验光普及与个性化视觉需求上升，高折射率镜片将从“减薄工具”转型为精准视觉矫正与健康管理的光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5347955e346a8" w:history="1">
        <w:r>
          <w:rPr>
            <w:rStyle w:val="Hyperlink"/>
          </w:rPr>
          <w:t>全球与中国高折射率镜片市场现状及前景趋势分析报告（2026-2032年）</w:t>
        </w:r>
      </w:hyperlink>
      <w:r>
        <w:rPr>
          <w:rFonts w:hint="eastAsia"/>
        </w:rPr>
        <w:t>》依托国家统计局及高折射率镜片相关协会的详实数据，全面解析了高折射率镜片行业现状与市场需求，重点分析了高折射率镜片市场规模、产业链结构及价格动态，并对高折射率镜片细分市场进行了详细探讨。报告科学预测了高折射率镜片市场前景与发展趋势，评估了品牌竞争格局、市场集中度及重点企业的市场表现。同时，通过SWOT分析揭示了高折射率镜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按产品类型细分，全球高折射率镜片市场规模2020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1.61指数</w:t>
      </w:r>
      <w:r>
        <w:rPr>
          <w:rFonts w:hint="eastAsia"/>
        </w:rPr>
        <w:br/>
      </w:r>
      <w:r>
        <w:rPr>
          <w:rFonts w:hint="eastAsia"/>
        </w:rPr>
        <w:t>　　　　1.3.3 1.67指数</w:t>
      </w:r>
      <w:r>
        <w:rPr>
          <w:rFonts w:hint="eastAsia"/>
        </w:rPr>
        <w:br/>
      </w:r>
      <w:r>
        <w:rPr>
          <w:rFonts w:hint="eastAsia"/>
        </w:rPr>
        <w:t>　　　　1.3.4 1.74指数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按应用细分，全球高折射率镜片市场规模2020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非球面镜片</w:t>
      </w:r>
      <w:r>
        <w:rPr>
          <w:rFonts w:hint="eastAsia"/>
        </w:rPr>
        <w:br/>
      </w:r>
      <w:r>
        <w:rPr>
          <w:rFonts w:hint="eastAsia"/>
        </w:rPr>
        <w:t>　　　　1.4.3 变色镜片</w:t>
      </w:r>
      <w:r>
        <w:rPr>
          <w:rFonts w:hint="eastAsia"/>
        </w:rPr>
        <w:br/>
      </w:r>
      <w:r>
        <w:rPr>
          <w:rFonts w:hint="eastAsia"/>
        </w:rPr>
        <w:t>　　　　1.4.4 偏光镜片</w:t>
      </w:r>
      <w:r>
        <w:rPr>
          <w:rFonts w:hint="eastAsia"/>
        </w:rPr>
        <w:br/>
      </w:r>
      <w:r>
        <w:rPr>
          <w:rFonts w:hint="eastAsia"/>
        </w:rPr>
        <w:t>　　　　1.4.5 双焦镜片</w:t>
      </w:r>
      <w:r>
        <w:rPr>
          <w:rFonts w:hint="eastAsia"/>
        </w:rPr>
        <w:br/>
      </w:r>
      <w:r>
        <w:rPr>
          <w:rFonts w:hint="eastAsia"/>
        </w:rPr>
        <w:t>　　　　1.4.6 渐进镜片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高折射率镜片行业发展总体概况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高折射率镜片行业发展主要特点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高折射率镜片行业发展影响因素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高折射率镜片有利因素</w:t>
      </w:r>
      <w:r>
        <w:rPr>
          <w:rFonts w:hint="eastAsia"/>
        </w:rPr>
        <w:br/>
      </w:r>
      <w:r>
        <w:rPr>
          <w:rFonts w:hint="eastAsia"/>
        </w:rPr>
        <w:t>　　　　1.5.3 .2 高折射率镜片不利因素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全球市场，近三年高折射率镜片主要企业占有率及排名（按销量）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高折射率镜片主要企业在国际市场占有率（按销量，2022-2025）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2024年高折射率镜片主要企业在国际市场排名（按销量）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全球市场主要企业高折射率镜片销量（2022-2025）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全球市场，近三年高折射率镜片主要企业占有率及排名（按收入）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高折射率镜片主要企业在国际市场占有率（按收入，2022-2025）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2024年高折射率镜片主要企业在国际市场排名（按收入）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全球市场主要企业高折射率镜片销售收入（2022-2025）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全球市场主要企业高折射率镜片销售价格（2022-2025）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中国市场，近三年高折射率镜片主要企业占有率及排名（按销量）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高折射率镜片主要企业在中国市场占有率（按销量，2022-2025）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2024年高折射率镜片主要企业在中国市场排名（按销量）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中国市场主要企业高折射率镜片销量（2022-2025）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中国市场，近三年高折射率镜片主要企业占有率及排名（按收入）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高折射率镜片主要企业在中国市场占有率（按收入，2022-2025）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2024年高折射率镜片主要企业在中国市场排名（按收入）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中国市场主要企业高折射率镜片销售收入（2022-2025）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全球主要厂商高折射率镜片总部及产地分布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全球主要厂商成立时间及高折射率镜片商业化日期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全球主要厂商高折射率镜片产品类型及应用</w:t>
      </w:r>
      <w:r>
        <w:rPr>
          <w:rFonts w:hint="eastAsia"/>
        </w:rPr>
        <w:br/>
      </w:r>
      <w:r>
        <w:rPr>
          <w:rFonts w:hint="eastAsia"/>
        </w:rPr>
        <w:t>　　2.9 高折射率镜片行业集中度、竞争程度分析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高折射率镜片行业集中度分析：2024年全球Top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全球高折射率镜片第一梯队、第二梯队和第三梯队生产商（品牌）及市场份额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全球高折射率镜片总体规模分析</w:t>
      </w:r>
      <w:r>
        <w:rPr>
          <w:rFonts w:hint="eastAsia"/>
        </w:rPr>
        <w:br/>
      </w:r>
      <w:r>
        <w:rPr>
          <w:rFonts w:hint="eastAsia"/>
        </w:rPr>
        <w:t>　　3.1 全球高折射率镜片供需现状及预测（2020-2032）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全球高折射率镜片产能、产量、产能利用率及发展趋势（2020-2032）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全球高折射率镜片产量、需求量及发展趋势（2020-2032）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全球主要地区高折射率镜片产量及发展趋势（2020-2032）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全球主要地区高折射率镜片产量（2020-2025）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全球主要地区高折射率镜片产量（2026-2032）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全球主要地区高折射率镜片产量市场份额（2020-2032）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中国高折射率镜片供需现状及预测（2020-2032）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中国高折射率镜片产能、产量、产能利用率及发展趋势（2020-2032）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中国高折射率镜片产量、市场需求量及发展趋势（2020-2032）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中国市场高折射率镜片进出口（2020-2032）</w:t>
      </w:r>
      <w:r>
        <w:rPr>
          <w:rFonts w:hint="eastAsia"/>
        </w:rPr>
        <w:br/>
      </w:r>
      <w:r>
        <w:rPr>
          <w:rFonts w:hint="eastAsia"/>
        </w:rPr>
        <w:t>　　3.4 全球高折射率镜片销量及销售额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全球市场高折射率镜片销售额（2020-2032）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全球市场高折射率镜片销量（2020-2032）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全球市场高折射率镜片价格趋势（2020-2032）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全球高折射率镜片主要地区分析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全球主要地区高折射率镜片市场规模分析：2020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全球主要地区高折射率镜片销售收入及市场份额（2020-2025年）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全球主要地区高折射率镜片销售收入预测（2026-2032年）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全球主要地区高折射率镜片销量分析：2020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全球主要地区高折射率镜片销量及市场份额（2020-2025年）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全球主要地区高折射率镜片销量及市场份额预测（2026-2032）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北美市场高折射率镜片销量、收入及增长率（2020-2032）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欧洲市场高折射率镜片销量、收入及增长率（2020-2032）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中国市场高折射率镜片销量、收入及增长率（2020-2032）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日本市场高折射率镜片销量、收入及增长率（2020-2032）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东南亚市场高折射率镜片销量、收入及增长率（2020-2032）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印度市场高折射率镜片销量、收入及增长率（2020-2032）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高折射率镜片销量、收入、价格及毛利率（2020-2025）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不同产品类型高折射率镜片分析</w:t>
      </w:r>
      <w:r>
        <w:rPr>
          <w:rFonts w:hint="eastAsia"/>
        </w:rPr>
        <w:br/>
      </w:r>
      <w:r>
        <w:rPr>
          <w:rFonts w:hint="eastAsia"/>
        </w:rPr>
        <w:t>　　6.1 全球不同产品类型高折射率镜片销量（2020-2032）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全球不同产品类型高折射率镜片销量及市场份额（2020-2025）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全球不同产品类型高折射率镜片销量预测（2026-2032）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全球不同产品类型高折射率镜片收入（2020-2032）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全球不同产品类型高折射率镜片收入及市场份额（2020-2025）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全球不同产品类型高折射率镜片收入预测（2026-2032）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全球不同产品类型高折射率镜片价格走势（2020-2032）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中国不同产品类型高折射率镜片销量（2020-2032）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中国不同产品类型高折射率镜片销量预测（2026-2032）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中国不同产品类型高折射率镜片销量及市场份额（2020-2025）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中国不同产品类型高折射率镜片收入（2020-2032）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中国不同产品类型高折射率镜片收入及市场份额（2020-2025）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中国不同产品类型高折射率镜片收入预测（2026-2032）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不同应用高折射率镜片分析</w:t>
      </w:r>
      <w:r>
        <w:rPr>
          <w:rFonts w:hint="eastAsia"/>
        </w:rPr>
        <w:br/>
      </w:r>
      <w:r>
        <w:rPr>
          <w:rFonts w:hint="eastAsia"/>
        </w:rPr>
        <w:t>　　7.1 全球不同应用高折射率镜片销量（2020-2032）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全球不同应用高折射率镜片销量及市场份额（2020-2025）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全球不同应用高折射率镜片销量预测（2026-2032）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全球不同应用高折射率镜片收入（2020-2032）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全球不同应用高折射率镜片收入及市场份额（2020-2025）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全球不同应用高折射率镜片收入预测（2026-2032）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全球不同应用高折射率镜片价格走势（2020-2032）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中国不同应用高折射率镜片销量（2020-2032）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中国不同应用高折射率镜片销量及市场份额（2020-2025）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中国不同应用高折射率镜片销量预测（2026-2032）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中国不同应用高折射率镜片收入（2020-2032）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中国不同应用高折射率镜片收入及市场份额（2020-2025）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中国不同应用高折射率镜片收入预测（2026-2032）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高折射率镜片行业发展趋势</w:t>
      </w:r>
      <w:r>
        <w:rPr>
          <w:rFonts w:hint="eastAsia"/>
        </w:rPr>
        <w:br/>
      </w:r>
      <w:r>
        <w:rPr>
          <w:rFonts w:hint="eastAsia"/>
        </w:rPr>
        <w:t>　　8.2 高折射率镜片行业主要驱动因素</w:t>
      </w:r>
      <w:r>
        <w:rPr>
          <w:rFonts w:hint="eastAsia"/>
        </w:rPr>
        <w:br/>
      </w:r>
      <w:r>
        <w:rPr>
          <w:rFonts w:hint="eastAsia"/>
        </w:rPr>
        <w:t>　　8.3 高折射率镜片中国企业SWOT分析</w:t>
      </w:r>
      <w:r>
        <w:rPr>
          <w:rFonts w:hint="eastAsia"/>
        </w:rPr>
        <w:br/>
      </w:r>
      <w:r>
        <w:rPr>
          <w:rFonts w:hint="eastAsia"/>
        </w:rPr>
        <w:t>　　8.4 中国高折射率镜片行业政策环境分析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高折射率镜片行业产业链简介</w:t>
      </w:r>
      <w:r>
        <w:rPr>
          <w:rFonts w:hint="eastAsia"/>
        </w:rPr>
        <w:br/>
      </w:r>
      <w:r>
        <w:rPr>
          <w:rFonts w:hint="eastAsia"/>
        </w:rPr>
        <w:t>　　　　9.1.1 高折射率镜片行业供应链分析</w:t>
      </w:r>
      <w:r>
        <w:rPr>
          <w:rFonts w:hint="eastAsia"/>
        </w:rPr>
        <w:br/>
      </w:r>
      <w:r>
        <w:rPr>
          <w:rFonts w:hint="eastAsia"/>
        </w:rPr>
        <w:t>　　　　9.1.2 高折射率镜片主要原料及供应情况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高折射率镜片行业采购模式</w:t>
      </w:r>
      <w:r>
        <w:rPr>
          <w:rFonts w:hint="eastAsia"/>
        </w:rPr>
        <w:br/>
      </w:r>
      <w:r>
        <w:rPr>
          <w:rFonts w:hint="eastAsia"/>
        </w:rPr>
        <w:t>　　9.3 高折射率镜片行业生产模式</w:t>
      </w:r>
      <w:r>
        <w:rPr>
          <w:rFonts w:hint="eastAsia"/>
        </w:rPr>
        <w:br/>
      </w:r>
      <w:r>
        <w:rPr>
          <w:rFonts w:hint="eastAsia"/>
        </w:rPr>
        <w:t>　　9.4 高折射率镜片行业销售模式及销售渠道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按产品类型细分，全球高折射率镜片市场规模2020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按应用细分，全球高折射率镜片市场规模（CAGR）2020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高折射率镜片行业发展主要特点</w:t>
      </w:r>
      <w:r>
        <w:rPr>
          <w:rFonts w:hint="eastAsia"/>
        </w:rPr>
        <w:br/>
      </w:r>
      <w:r>
        <w:rPr>
          <w:rFonts w:hint="eastAsia"/>
        </w:rPr>
        <w:t>　　表 4： 高折射率镜片行业发展有利因素分析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高折射率镜片行业发展不利因素分析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进入高折射率镜片行业壁垒</w:t>
      </w:r>
      <w:r>
        <w:rPr>
          <w:rFonts w:hint="eastAsia"/>
        </w:rPr>
        <w:br/>
      </w:r>
      <w:r>
        <w:rPr>
          <w:rFonts w:hint="eastAsia"/>
        </w:rPr>
        <w:t>　　表 7： 高折射率镜片主要企业在国际市场占有率（按销量，2022-2025）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2024年高折射率镜片主要企业在国际市场排名（按销量）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全球市场主要企业高折射率镜片销量（2022-2025）&amp;（件）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高折射率镜片主要企业在国际市场占有率（按收入，2022-2025）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2024年高折射率镜片主要企业在国际市场排名（按收入）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全球市场主要企业高折射率镜片销售收入（2022-2025）&amp;（万元）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全球市场主要企业高折射率镜片销售价格（2022-2025）&amp;（元/件）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高折射率镜片主要企业在中国市场占有率（按销量，2022-2025）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2024年高折射率镜片主要企业在中国市场排名（按销量）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中国市场主要企业高折射率镜片销量（2022-2025）&amp;（件）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高折射率镜片主要企业在中国市场占有率（按收入，2022-2025）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2024年高折射率镜片主要企业在中国市场排名（按收入）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中国市场主要企业高折射率镜片销售收入（2022-2025）&amp;（万元）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全球主要厂商高折射率镜片总部及产地分布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全球主要厂商成立时间及高折射率镜片商业化日期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全球主要厂商高折射率镜片产品类型及应用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2024年全球高折射率镜片主要厂商市场地位（第一梯队、第二梯队和第三梯队）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全球高折射率镜片市场投资、并购等现状分析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全球主要地区高折射率镜片产量增速（CAGR）：（2020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全球主要地区高折射率镜片产量（2020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全球主要地区高折射率镜片产量（2020-2025）&amp;（件）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全球主要地区高折射率镜片产量（2026-2032）&amp;（件）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全球主要地区高折射率镜片产量市场份额（2020-2025）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全球主要地区高折射率镜片产量（2026-2032）&amp;（件）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中国市场高折射率镜片产量、销量、进出口（2020-2025年）&amp;（件）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中国市场高折射率镜片产量、销量、进出口预测（2026-2032）&amp;（件）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全球主要地区高折射率镜片销售收入增速：（2020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全球主要地区高折射率镜片销售收入（2020-2025）&amp;（万元）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全球主要地区高折射率镜片销售收入市场份额（2020-2025）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全球主要地区高折射率镜片收入（2026-2032）&amp;（万元）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全球主要地区高折射率镜片收入市场份额（2026-2032）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全球主要地区高折射率镜片销量（件）：2020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全球主要地区高折射率镜片销量（2020-2025）&amp;（件）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全球主要地区高折射率镜片销量市场份额（2020-2025）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全球主要地区高折射率镜片销量（2026-2032）&amp;（件）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全球主要地区高折射率镜片销量份额（2026-2032）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高折射率镜片生产基地、销售区域、竞争对手及市场地位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高折射率镜片产品规格、参数及市场应用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高折射率镜片销量（件）、收入（万元）、价格（元/件）及毛利率（2020-2025）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全球不同产品类型高折射率镜片销量（2020-2025年）&amp;（件）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全球不同产品类型高折射率镜片销量市场份额（2020-2025）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全球不同产品类型高折射率镜片销量预测（2026-2032）&amp;（件）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全球市场不同产品类型高折射率镜片销量市场份额预测（2026-2032）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全球不同产品类型高折射率镜片收入（2020-2025年）&amp;（万元）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全球不同产品类型高折射率镜片收入市场份额（2020-2025）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全球不同产品类型高折射率镜片收入预测（2026-2032）&amp;（万元）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全球不同产品类型高折射率镜片收入市场份额预测（2026-2032）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中国不同产品类型高折射率镜片销量预测（2026-2032）&amp;（件）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全球市场不同产品类型高折射率镜片销量市场份额预测（2026-2032）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中国不同产品类型高折射率镜片销量（2020-2025年）&amp;（件）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中国不同产品类型高折射率镜片销量市场份额（2020-2025）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中国不同产品类型高折射率镜片收入（2020-2025年）&amp;（万元）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中国不同产品类型高折射率镜片收入市场份额（2020-2025）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中国不同产品类型高折射率镜片收入预测（2026-2032）&amp;（万元）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中国不同产品类型高折射率镜片收入市场份额预测（2026-2032）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全球不同应用高折射率镜片销量（2020-2025年）&amp;（件）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全球不同应用高折射率镜片销量市场份额（2020-2025）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全球不同应用高折射率镜片销量预测（2026-2032）&amp;（件）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全球市场不同应用高折射率镜片销量市场份额预测（2026-2032）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全球不同应用高折射率镜片收入（2020-2025年）&amp;（万元）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全球不同应用高折射率镜片收入市场份额（2020-2025）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全球不同应用高折射率镜片收入预测（2026-2032）&amp;（万元）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全球不同应用高折射率镜片收入市场份额预测（2026-2032）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中国不同应用高折射率镜片销量（2020-2025年）&amp;（件）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中国不同应用高折射率镜片销量市场份额（2020-2025）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中国不同应用高折射率镜片销量预测（2026-2032）&amp;（件）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中国市场不同应用高折射率镜片销量市场份额预测（2026-2032）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中国不同应用高折射率镜片收入（2020-2025年）&amp;（万元）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中国不同应用高折射率镜片收入市场份额（2020-2025）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中国不同应用高折射率镜片收入预测（2026-2032）&amp;（万元）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中国不同应用高折射率镜片收入市场份额预测（2026-2032）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高折射率镜片行业发展趋势</w:t>
      </w:r>
      <w:r>
        <w:rPr>
          <w:rFonts w:hint="eastAsia"/>
        </w:rPr>
        <w:br/>
      </w:r>
      <w:r>
        <w:rPr>
          <w:rFonts w:hint="eastAsia"/>
        </w:rPr>
        <w:t>　　表 126： 高折射率镜片行业主要驱动因素</w:t>
      </w:r>
      <w:r>
        <w:rPr>
          <w:rFonts w:hint="eastAsia"/>
        </w:rPr>
        <w:br/>
      </w:r>
      <w:r>
        <w:rPr>
          <w:rFonts w:hint="eastAsia"/>
        </w:rPr>
        <w:t>　　表 127： 高折射率镜片行业供应链分析</w:t>
      </w:r>
      <w:r>
        <w:rPr>
          <w:rFonts w:hint="eastAsia"/>
        </w:rPr>
        <w:br/>
      </w:r>
      <w:r>
        <w:rPr>
          <w:rFonts w:hint="eastAsia"/>
        </w:rPr>
        <w:t>　　表 128： 高折射率镜片上游原料供应商</w:t>
      </w:r>
      <w:r>
        <w:rPr>
          <w:rFonts w:hint="eastAsia"/>
        </w:rPr>
        <w:br/>
      </w:r>
      <w:r>
        <w:rPr>
          <w:rFonts w:hint="eastAsia"/>
        </w:rPr>
        <w:t>　　表 129： 高折射率镜片主要地区不同应用客户分析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高折射率镜片典型经销商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高折射率镜片产品图片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全球不同产品类型高折射率镜片销售额2020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全球不同产品类型高折射率镜片市场份额2024 &amp; 2032</w:t>
      </w:r>
      <w:r>
        <w:rPr>
          <w:rFonts w:hint="eastAsia"/>
        </w:rPr>
        <w:br/>
      </w:r>
      <w:r>
        <w:rPr>
          <w:rFonts w:hint="eastAsia"/>
        </w:rPr>
        <w:t>　　图 4： 1.61指数产品图片</w:t>
      </w:r>
      <w:r>
        <w:rPr>
          <w:rFonts w:hint="eastAsia"/>
        </w:rPr>
        <w:br/>
      </w:r>
      <w:r>
        <w:rPr>
          <w:rFonts w:hint="eastAsia"/>
        </w:rPr>
        <w:t>　　图 5： 1.67指数产品图片</w:t>
      </w:r>
      <w:r>
        <w:rPr>
          <w:rFonts w:hint="eastAsia"/>
        </w:rPr>
        <w:br/>
      </w:r>
      <w:r>
        <w:rPr>
          <w:rFonts w:hint="eastAsia"/>
        </w:rPr>
        <w:t>　　图 6： 1.74指数产品图片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全球不同应用高折射率镜片市场份额2024 &amp; 2032</w:t>
      </w:r>
      <w:r>
        <w:rPr>
          <w:rFonts w:hint="eastAsia"/>
        </w:rPr>
        <w:br/>
      </w:r>
      <w:r>
        <w:rPr>
          <w:rFonts w:hint="eastAsia"/>
        </w:rPr>
        <w:t>　　图 9： 非球面镜片</w:t>
      </w:r>
      <w:r>
        <w:rPr>
          <w:rFonts w:hint="eastAsia"/>
        </w:rPr>
        <w:br/>
      </w:r>
      <w:r>
        <w:rPr>
          <w:rFonts w:hint="eastAsia"/>
        </w:rPr>
        <w:t>　　图 10： 变色镜片</w:t>
      </w:r>
      <w:r>
        <w:rPr>
          <w:rFonts w:hint="eastAsia"/>
        </w:rPr>
        <w:br/>
      </w:r>
      <w:r>
        <w:rPr>
          <w:rFonts w:hint="eastAsia"/>
        </w:rPr>
        <w:t>　　图 11： 偏光镜片</w:t>
      </w:r>
      <w:r>
        <w:rPr>
          <w:rFonts w:hint="eastAsia"/>
        </w:rPr>
        <w:br/>
      </w:r>
      <w:r>
        <w:rPr>
          <w:rFonts w:hint="eastAsia"/>
        </w:rPr>
        <w:t>　　图 12： 双焦镜片</w:t>
      </w:r>
      <w:r>
        <w:rPr>
          <w:rFonts w:hint="eastAsia"/>
        </w:rPr>
        <w:br/>
      </w:r>
      <w:r>
        <w:rPr>
          <w:rFonts w:hint="eastAsia"/>
        </w:rPr>
        <w:t>　　图 13： 渐进镜片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2024年全球前五大生产商高折射率镜片市场份额</w:t>
      </w:r>
      <w:r>
        <w:rPr>
          <w:rFonts w:hint="eastAsia"/>
        </w:rPr>
        <w:br/>
      </w:r>
      <w:r>
        <w:rPr>
          <w:rFonts w:hint="eastAsia"/>
        </w:rPr>
        <w:t>　　图 16： 2024年全球高折射率镜片第一梯队、第二梯队和第三梯队厂商及市场份额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全球高折射率镜片产能、产量、产能利用率及发展趋势（2020-2032）&amp;（件）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全球高折射率镜片产量、需求量及发展趋势（2020-2032）&amp;（件）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全球主要地区高折射率镜片产量市场份额（2020-2032）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中国高折射率镜片产能、产量、产能利用率及发展趋势（2020-2032）&amp;（件）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中国高折射率镜片产量、市场需求量及发展趋势（2020-2032）&amp;（件）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全球高折射率镜片市场销售额及增长率：（2020-2032）&amp;（万元）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全球市场高折射率镜片市场规模：2020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全球市场高折射率镜片销量及增长率（2020-2032）&amp;（件）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全球市场高折射率镜片价格趋势（2020-2032）&amp;（元/件）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全球主要地区高折射率镜片销售收入（2020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全球主要地区高折射率镜片销售收入市场份额（2020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北美市场高折射率镜片销量及增长率（2020-2032）&amp;（件）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北美市场高折射率镜片收入及增长率（2020-2032）&amp;（万元）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欧洲市场高折射率镜片销量及增长率（2020-2032）&amp;（件）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欧洲市场高折射率镜片收入及增长率（2020-2032）&amp;（万元）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中国市场高折射率镜片销量及增长率（2020-2032）&amp;（件）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中国市场高折射率镜片收入及增长率（2020-2032）&amp;（万元）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日本市场高折射率镜片销量及增长率（2020-2032）&amp;（件）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日本市场高折射率镜片收入及增长率（2020-2032）&amp;（万元）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东南亚市场高折射率镜片销量及增长率（2020-2032）&amp;（件）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东南亚市场高折射率镜片收入及增长率（2020-2032）&amp;（万元）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印度市场高折射率镜片销量及增长率（2020-2032）&amp;（件）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印度市场高折射率镜片收入及增长率（2020-2032）&amp;（万元）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全球不同产品类型高折射率镜片价格走势（2020-2032）&amp;（元/件）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全球不同应用高折射率镜片价格走势（2020-2032）&amp;（元/件）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高折射率镜片中国企业SWOT分析</w:t>
      </w:r>
      <w:r>
        <w:rPr>
          <w:rFonts w:hint="eastAsia"/>
        </w:rPr>
        <w:br/>
      </w:r>
      <w:r>
        <w:rPr>
          <w:rFonts w:hint="eastAsia"/>
        </w:rPr>
        <w:t>　　图 43： 高折射率镜片产业链</w:t>
      </w:r>
      <w:r>
        <w:rPr>
          <w:rFonts w:hint="eastAsia"/>
        </w:rPr>
        <w:br/>
      </w:r>
      <w:r>
        <w:rPr>
          <w:rFonts w:hint="eastAsia"/>
        </w:rPr>
        <w:t>　　图 44： 高折射率镜片行业采购模式分析</w:t>
      </w:r>
      <w:r>
        <w:rPr>
          <w:rFonts w:hint="eastAsia"/>
        </w:rPr>
        <w:br/>
      </w:r>
      <w:r>
        <w:rPr>
          <w:rFonts w:hint="eastAsia"/>
        </w:rPr>
        <w:t>　　图 45： 高折射率镜片行业生产模式</w:t>
      </w:r>
      <w:r>
        <w:rPr>
          <w:rFonts w:hint="eastAsia"/>
        </w:rPr>
        <w:br/>
      </w:r>
      <w:r>
        <w:rPr>
          <w:rFonts w:hint="eastAsia"/>
        </w:rPr>
        <w:t>　　图 46： 高折射率镜片行业销售模式分析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5347955e346a8" w:history="1">
        <w:r>
          <w:rPr>
            <w:rStyle w:val="Hyperlink"/>
          </w:rPr>
          <w:t>全球与中国高折射率镜片市场现状及前景趋势分析报告（2026-2032年）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5347955e346a8" w:history="1">
        <w:r>
          <w:rPr>
            <w:rStyle w:val="Hyperlink"/>
          </w:rPr>
          <w:t>https://www.20087.com/5/32/GaoZheSheLvJingPianFaZhanQianJing.html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热点：1.61 1.67 1.74镜片区别、高折射率镜片的缺点、近视镜片球面好还是非球面好、高折射率镜片对眼有影响吗、眼镜折射率怎么选、高折射率镜片为什么贵、150度近视需要戴眼镜吗、高折射率镜片同普通镜片有什么区别?有什么意义、防蓝光镜片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c3a21fbf49dd" w:history="1">
      <w:r>
        <w:rPr>
          <w:rStyle w:val="Hyperlink"/>
        </w:rPr>
        <w:t>全球与中国高折射率镜片市场现状及前景趋势分析报告（2026-2032年）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aoZheSheLvJingPianFaZhanQianJing.html" TargetMode="External" Id="Rd955347955e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aoZheSheLvJingPianFaZhanQianJing.html" TargetMode="External" Id="R01b4c3a21fbf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2025-11-12T08:52:35Z</dcterms:created>
  <dcterms:modified xsi:type="dcterms:W3CDTF">2025-11-12T09:52:35Z</dcterms:modified>
  <dc:subject>全球与中国高折射率镜片市场现状及前景趋势分析报告（2026-2032年）</dc:subject>
  <dc:title>全球与中国高折射率镜片市场现状及前景趋势分析报告（2026-2032年）</dc:title>
  <cp:keywords>全球与中国高折射率镜片市场现状及前景趋势分析报告（2026-2032年）</cp:keywords>
  <dc:description>全球与中国高折射率镜片市场现状及前景趋势分析报告（2026-2032年）</dc:description>
</cp:coreProperties>
</file>