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fec2857be4fd7" w:history="1">
              <w:r>
                <w:rPr>
                  <w:rStyle w:val="Hyperlink"/>
                </w:rPr>
                <w:t>2025-2031年中国双面研磨机发展现状分析与市场前景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fec2857be4fd7" w:history="1">
              <w:r>
                <w:rPr>
                  <w:rStyle w:val="Hyperlink"/>
                </w:rPr>
                <w:t>2025-2031年中国双面研磨机发展现状分析与市场前景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fec2857be4fd7" w:history="1">
                <w:r>
                  <w:rPr>
                    <w:rStyle w:val="Hyperlink"/>
                  </w:rPr>
                  <w:t>https://www.20087.com/6/22/ShuangMianYanMoJiXianZhuangYuQianJingFenXi.html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研磨机是一种用于对工件两面同时进行高精度平面加工的设备，广泛应用于半导体晶圆、光学镜片、陶瓷基板、硬质合金及精密机械零件的制造过程中，以实现极高的平行度、平面度与表面光洁度。双面研磨机采用上下两个对置的研磨盘，工件置于保持架中，在行星式运动轨迹下与磨料或固结磨具接触，实现均匀材料去除。驱动系统多为伺服电机，配合精密导轨与压力控制系统，确保研磨力稳定分布。加工介质包括游离磨料悬浮液或金刚石砂轮，根据材料硬度与精度要求选择。在超精密领域，设备需具备微米级甚至亚微米级的加工控制能力，并集成在线检测模块，实时监控厚度变化。</w:t>
      </w:r>
      <w:r>
        <w:rPr>
          <w:rFonts w:hint="eastAsia"/>
        </w:rPr>
        <w:br/>
      </w:r>
      <w:r>
        <w:rPr>
          <w:rFonts w:hint="eastAsia"/>
        </w:rPr>
        <w:t>　　未来，双面研磨机将向智能化工艺控制、绿色加工与多功能集成方向发展。基于机器视觉与力传感的闭环反馈系统可动态调整研磨参数，补偿工件变形与磨具磨损，提升批次一致性。环保型水基冷却液与磨料回收系统减少有害物质排放，支持可持续生产。在复合加工趋势下，研磨与抛光工序集成于同一平台，实现“研抛一体化”，缩短工艺链。柔性研磨盘与磁流变抛光技术拓展对非刚性或曲面工件的适应能力。未来双面研磨机将从传统机械加工设备发展为集精密运动、过程监控与环境管理于一体的智能制造单元，支撑高端材料与器件制造向更高精度、更高效能与更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fec2857be4fd7" w:history="1">
        <w:r>
          <w:rPr>
            <w:rStyle w:val="Hyperlink"/>
          </w:rPr>
          <w:t>2025-2031年中国双面研磨机发展现状分析与市场前景</w:t>
        </w:r>
      </w:hyperlink>
      <w:r>
        <w:rPr>
          <w:rFonts w:hint="eastAsia"/>
        </w:rPr>
        <w:t>》基于权威数据和长期市场监测，全面分析了双面研磨机行业的市场规模、供需状况及竞争格局。报告梳理了双面研磨机技术现状与未来方向，预测了市场前景与趋势，并评估了重点企业的表现与地位。同时，报告揭示了双面研磨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双面研磨机行业概述</w:t>
      </w:r>
      <w:r>
        <w:rPr>
          <w:rFonts w:hint="eastAsia"/>
        </w:rPr>
        <w:br/>
      </w:r>
      <w:r>
        <w:rPr>
          <w:rFonts w:hint="eastAsia"/>
        </w:rPr>
        <w:t>　　第一节 双面研磨机定义与分类</w:t>
      </w:r>
      <w:r>
        <w:rPr>
          <w:rFonts w:hint="eastAsia"/>
        </w:rPr>
        <w:br/>
      </w:r>
      <w:r>
        <w:rPr>
          <w:rFonts w:hint="eastAsia"/>
        </w:rPr>
        <w:t>　　第二节 双面研磨机应用领域</w:t>
      </w:r>
      <w:r>
        <w:rPr>
          <w:rFonts w:hint="eastAsia"/>
        </w:rPr>
        <w:br/>
      </w:r>
      <w:r>
        <w:rPr>
          <w:rFonts w:hint="eastAsia"/>
        </w:rPr>
        <w:t>　　第三节 双面研磨机行业经济指标分析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双面研磨机产业链及经营模式分析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三、双面研磨机销售模式及销售渠道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全球双面研磨机市场发展综述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2019-2024年全球双面研磨机市场规模与趋势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主要国家与地区双面研磨机市场分析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2025-2031年全球双面研磨机行业发展趋势与前景预测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中国双面研磨机行业市场分析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2024-2025年双面研磨机产能与投资动态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一、国内双面研磨机产能及利用情况</w:t>
      </w:r>
      <w:r>
        <w:rPr>
          <w:rFonts w:hint="eastAsia"/>
        </w:rPr>
        <w:br/>
      </w:r>
      <w:r>
        <w:rPr>
          <w:rFonts w:hint="eastAsia"/>
        </w:rPr>
        <w:t>　　　　二、双面研磨机产能扩张与投资动态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2025-2031年双面研磨机行业产量统计与趋势预测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一、2019-2024年双面研磨机行业产量数据统计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1、2019-2024年双面研磨机产量及增长趋势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2、2019-2024年双面研磨机细分产品产量及份额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二、影响双面研磨机产量的关键因素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三、2025-2031年双面研磨机产量预测</w:t>
      </w:r>
      <w:r>
        <w:rPr>
          <w:rFonts w:hint="eastAsia"/>
        </w:rPr>
        <w:br/>
      </w:r>
      <w:r>
        <w:rPr>
          <w:rFonts w:hint="eastAsia"/>
        </w:rPr>
        <w:t>　　第三节 2025-2031年双面研磨机市场需求与销售分析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一、2024-2025年双面研磨机行业需求现状</w:t>
      </w:r>
      <w:r>
        <w:rPr>
          <w:rFonts w:hint="eastAsia"/>
        </w:rPr>
        <w:br/>
      </w:r>
      <w:r>
        <w:rPr>
          <w:rFonts w:hint="eastAsia"/>
        </w:rPr>
        <w:t>　　　　二、双面研磨机客户群体与需求特点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三、2019-2024年双面研磨机行业销售规模分析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四、2025-2031年双面研磨机市场增长潜力与规模预测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中国双面研磨机细分市场与下游应用领域分析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双面研磨机细分市场分析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一、2024-2025年双面研磨机主要细分产品市场现状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双面研磨机下游应用与客户群体分析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一、2024-2025年双面研磨机各应用领域市场现状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2024-2025年双面研磨机行业技术发展现状及趋势分析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双面研磨机价格机制与竞争策略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一、2019-2024年双面研磨机市场价格走势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双面研磨机定价策略与方法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2025-2031年双面研磨机价格竞争态势与趋势预测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中国双面研磨机行业重点区域市场研究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2024-2025年重点区域双面研磨机市场发展概况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三、2025-2031年双面研磨机行业发展潜力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三、2025-2031年双面研磨机行业发展潜力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三、2025-2031年双面研磨机行业发展潜力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三、2025-2031年双面研磨机行业发展潜力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二、2019-2024年双面研磨机市场需求规模情况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三、2025-2031年双面研磨机行业发展潜力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2019-2024年中国双面研磨机行业进出口情况分析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双面研磨机行业进口情况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一、2019-2024年双面研磨机进口规模及增长情况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二、双面研磨机主要进口来源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双面研磨机行业出口情况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一、2019-2024年双面研磨机出口规模及增长情况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二、双面研磨机主要出口目的地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2019-2024年中国双面研磨机行业总体发展与财务状况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2019-2024年中国双面研磨机行业规模情况</w:t>
      </w:r>
      <w:r>
        <w:rPr>
          <w:rFonts w:hint="eastAsia"/>
        </w:rPr>
        <w:br/>
      </w:r>
      <w:r>
        <w:rPr>
          <w:rFonts w:hint="eastAsia"/>
        </w:rPr>
        <w:t>　　　　一、双面研磨机行业企业数量规模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二、双面研磨机行业从业人员规模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三、双面研磨机行业市场敏感性分析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2019-2024年中国双面研磨机行业财务能力分析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一、双面研磨机行业盈利能力</w:t>
      </w:r>
      <w:r>
        <w:rPr>
          <w:rFonts w:hint="eastAsia"/>
        </w:rPr>
        <w:br/>
      </w:r>
      <w:r>
        <w:rPr>
          <w:rFonts w:hint="eastAsia"/>
        </w:rPr>
        <w:t>　　　　二、双面研磨机行业偿债能力</w:t>
      </w:r>
      <w:r>
        <w:rPr>
          <w:rFonts w:hint="eastAsia"/>
        </w:rPr>
        <w:br/>
      </w:r>
      <w:r>
        <w:rPr>
          <w:rFonts w:hint="eastAsia"/>
        </w:rPr>
        <w:t>　　　　三、双面研磨机行业营运能力</w:t>
      </w:r>
      <w:r>
        <w:rPr>
          <w:rFonts w:hint="eastAsia"/>
        </w:rPr>
        <w:br/>
      </w:r>
      <w:r>
        <w:rPr>
          <w:rFonts w:hint="eastAsia"/>
        </w:rPr>
        <w:t>　　　　四、双面研磨机行业发展能力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双面研磨机行业重点企业调研分析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二、企业双面研磨机业务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双面研磨机行业竞争格局总览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2024-2025年双面研磨机行业竞争力分析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2019-2024年双面研磨机行业企业并购活动分析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2024-2025年双面研磨机行业会展与招投标活动分析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一、双面研磨机行业会展活动及其市场影响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2025年中国双面研磨机企业发展企业发展策略与建议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双面研磨机销售模式与渠道策略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双面研磨机品牌与市场推广策略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双面研磨机研发投入与技术创新能力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双面研磨机合作联盟与资源整合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中国双面研磨机行业风险与对策</w:t>
      </w:r>
      <w:r>
        <w:rPr>
          <w:rFonts w:hint="eastAsia"/>
        </w:rPr>
        <w:br/>
      </w:r>
      <w:r>
        <w:rPr>
          <w:rFonts w:hint="eastAsia"/>
        </w:rPr>
        <w:t>　　第一节 双面研磨机行业SWOT分析</w:t>
      </w:r>
      <w:r>
        <w:rPr>
          <w:rFonts w:hint="eastAsia"/>
        </w:rPr>
        <w:br/>
      </w:r>
      <w:r>
        <w:rPr>
          <w:rFonts w:hint="eastAsia"/>
        </w:rPr>
        <w:t>　　　　一、双面研磨机行业优势</w:t>
      </w:r>
      <w:r>
        <w:rPr>
          <w:rFonts w:hint="eastAsia"/>
        </w:rPr>
        <w:br/>
      </w:r>
      <w:r>
        <w:rPr>
          <w:rFonts w:hint="eastAsia"/>
        </w:rPr>
        <w:t>　　　　二、双面研磨机行业劣势</w:t>
      </w:r>
      <w:r>
        <w:rPr>
          <w:rFonts w:hint="eastAsia"/>
        </w:rPr>
        <w:br/>
      </w:r>
      <w:r>
        <w:rPr>
          <w:rFonts w:hint="eastAsia"/>
        </w:rPr>
        <w:t>　　　　三、双面研磨机市场机会</w:t>
      </w:r>
      <w:r>
        <w:rPr>
          <w:rFonts w:hint="eastAsia"/>
        </w:rPr>
        <w:br/>
      </w:r>
      <w:r>
        <w:rPr>
          <w:rFonts w:hint="eastAsia"/>
        </w:rPr>
        <w:t>　　　　四、双面研磨机市场威胁</w:t>
      </w:r>
      <w:r>
        <w:rPr>
          <w:rFonts w:hint="eastAsia"/>
        </w:rPr>
        <w:br/>
      </w:r>
      <w:r>
        <w:rPr>
          <w:rFonts w:hint="eastAsia"/>
        </w:rPr>
        <w:t>　　第二节 双面研磨机行业风险及对策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2025-2031年中国双面研磨机行业前景与发展趋势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2024-2025年双面研磨机行业发展环境分析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一、双面研磨机行业主管部门与监管体制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二、双面研磨机行业主要法律法规及政策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三、双面研磨机行业标准与质量监管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2025-2031年双面研磨机行业发展趋势与方向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2025-2031年双面研磨机行业发展潜力与机遇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双面研磨机行业研究结论与建议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(中⋅智⋅林)双面研磨机行业发展建议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2019-2024年中国双面研磨机市场规模及增长情况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2019-2024年中国双面研磨机行业产能及增长趋势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2025-2031年中国双面研磨机行业产能预测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2019-2024年中国双面研磨机行业产量及增长趋势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2025-2031年中国双面研磨机行业产量预测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2019-2024年中国双面研磨机行业市场需求及增长情况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2025-2031年中国双面研磨机行业市场需求预测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2019-2024年中国双面研磨机行业利润及增长情况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**地区双面研磨机行业市场需求情况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2019-2024年中国双面研磨机行业进口量及增速统计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2019-2024年中国双面研磨机行业出口量及增速统计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双面研磨机重点企业经营情况分析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2025年双面研磨机行业壁垒</w:t>
      </w:r>
      <w:r>
        <w:rPr>
          <w:rFonts w:hint="eastAsia"/>
        </w:rPr>
        <w:br/>
      </w:r>
      <w:r>
        <w:rPr>
          <w:rFonts w:hint="eastAsia"/>
        </w:rPr>
        <w:t>　　图表 2025年双面研磨机市场前景分析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2025-2031年中国双面研磨机市场需求预测</w:t>
      </w:r>
      <w:r>
        <w:rPr>
          <w:rFonts w:hint="eastAsia"/>
        </w:rPr>
        <w:br/>
      </w:r>
      <w:r>
        <w:rPr>
          <w:rFonts w:hint="eastAsia"/>
        </w:rPr>
        <w:t>　　图表 2025年双面研磨机发展趋势预测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fec2857be4fd7" w:history="1">
        <w:r>
          <w:rPr>
            <w:rStyle w:val="Hyperlink"/>
          </w:rPr>
          <w:t>2025-2031年中国双面研磨机发展现状分析与市场前景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fec2857be4fd7" w:history="1">
        <w:r>
          <w:rPr>
            <w:rStyle w:val="Hyperlink"/>
          </w:rPr>
          <w:t>https://www.20087.com/6/22/ShuangMianYanMoJiXianZhuangYuQianJingFenXi.html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热点：超细磨粉机10000目、双面研磨机生产厂家、华中力双面抛光机研磨机、金属双面研磨机、棒磨机的型号和参数、双面研磨机厂家、球磨机的型号和参数价格、双面研磨机的研磨盘修正、真空脱泡搅拌机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200c8c3c456e" w:history="1">
      <w:r>
        <w:rPr>
          <w:rStyle w:val="Hyperlink"/>
        </w:rPr>
        <w:t>2025-2031年中国双面研磨机发展现状分析与市场前景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angMianYanMoJiXianZhuangYuQianJingFenXi.html" TargetMode="External" Id="R122fec2857b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angMianYanMoJiXianZhuangYuQianJingFenXi.html" TargetMode="External" Id="R5aeb200c8c3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2025-08-23T23:47:58Z</dcterms:created>
  <dcterms:modified xsi:type="dcterms:W3CDTF">2025-08-24T00:47:58Z</dcterms:modified>
  <dc:subject>2025-2031年中国双面研磨机发展现状分析与市场前景</dc:subject>
  <dc:title>2025-2031年中国双面研磨机发展现状分析与市场前景</dc:title>
  <cp:keywords>2025-2031年中国双面研磨机发展现状分析与市场前景</cp:keywords>
  <dc:description>2025-2031年中国双面研磨机发展现状分析与市场前景</dc:description>
</cp:coreProperties>
</file>