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454520a2e44d5" w:history="1">
              <w:r>
                <w:rPr>
                  <w:rStyle w:val="Hyperlink"/>
                </w:rPr>
                <w:t>2026-2032年全球与中国大幅面微尺度3D打印行业现状及前景趋势分析报告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454520a2e44d5" w:history="1">
              <w:r>
                <w:rPr>
                  <w:rStyle w:val="Hyperlink"/>
                </w:rPr>
                <w:t>2026-2032年全球与中国大幅面微尺度3D打印行业现状及前景趋势分析报告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454520a2e44d5" w:history="1">
                <w:r>
                  <w:rPr>
                    <w:rStyle w:val="Hyperlink"/>
                  </w:rPr>
                  <w:t>https://www.20087.com/6/72/DaFuMianWeiChiDu3DDaYinFaZhanQianJingFenXi.html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大幅面微尺度3D打印技术旨在兼顾大构建体积（&gt;100 mm）与高分辨率（&lt;10 μm）的制造能力，满足微流控芯片、组织工程支架、微光学元件及柔性电子等领域的复杂结构需求。大幅面微尺度3D打印技术包括投影微立体光刻（PμSL）、双光子聚合（TPP）扩展阵列及高速连续液界面制造（CLIP）变体，强调打印速度、材料多样性（如水凝胶、陶瓷前驱体）与跨尺度结构保真度。然而，在大幅面下维持纳米级精度仍受光学畸变、树脂收缩及热管理限制，且后处理工艺复杂。</w:t>
      </w:r>
      <w:r>
        <w:rPr>
          <w:rFonts w:hint="eastAsia"/>
        </w:rPr>
        <w:br/>
      </w:r>
      <w:r>
        <w:rPr>
          <w:rFonts w:hint="eastAsia"/>
        </w:rPr>
        <w:t>　　未来，大幅面微尺度3D打印将向多材料集成与智能闭环控制演进。市场调研网认为，原位材料切换系统可实现导电-绝缘-生物活性区域一体化成型；AI驱动的实时形变补偿算法将校正打印过程中的物理偏差。在再生医学领域，该技术将支持厘米级血管化组织构建；在光子学中，用于制造大面积超表面。此外，绿色光敏树脂与可回收支撑结构将强化可持续性。随着先进制造向功能导向转型，大幅面微尺度3D打印将从“原型工具”升级为“下一代功能器件直接制造平台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2454520a2e44d5" w:history="1">
        <w:r>
          <w:rPr>
            <w:rStyle w:val="Hyperlink"/>
          </w:rPr>
          <w:t>2026-2032年全球与中国大幅面微尺度3D打印行业现状及前景趋势分析报告</w:t>
        </w:r>
      </w:hyperlink>
      <w:r>
        <w:rPr>
          <w:rFonts w:hint="eastAsia"/>
        </w:rPr>
        <w:t>》，2025年大幅面微尺度3D打印行业市场规模达 亿元，预计2032年市场规模将达 亿元，期间年均复合增长率（CAGR）达 %。报告系统分析了大幅面微尺度3D打印行业的市场运行态势及发展趋势。报告从大幅面微尺度3D打印行业基础知识、发展环境入手，结合大幅面微尺度3D打印行业运行数据和产业链结构，全面解读大幅面微尺度3D打印市场竞争格局及重点企业表现，并基于此对大幅面微尺度3D打印行业发展前景作出预测，提供可操作的发展建议。研究采用定性与定量相结合的方法，整合国家统计局、相关协会的权威数据以及一手调研资料，确保结论的准确性和实用性，为大幅面微尺度3D打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按产品类型细分，全球大幅面微尺度3D打印市场规模2021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双光子聚合成型技术</w:t>
      </w:r>
      <w:r>
        <w:rPr>
          <w:rFonts w:hint="eastAsia"/>
        </w:rPr>
        <w:br/>
      </w:r>
      <w:r>
        <w:rPr>
          <w:rFonts w:hint="eastAsia"/>
        </w:rPr>
        <w:t>　　　　1.3.3 单光子聚合成型技术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按应用细分，全球大幅面微尺度3D打印市场规模2021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光子学和微光学</w:t>
      </w:r>
      <w:r>
        <w:rPr>
          <w:rFonts w:hint="eastAsia"/>
        </w:rPr>
        <w:br/>
      </w:r>
      <w:r>
        <w:rPr>
          <w:rFonts w:hint="eastAsia"/>
        </w:rPr>
        <w:t>　　　　1.4.3 微电子学和微机电系统</w:t>
      </w:r>
      <w:r>
        <w:rPr>
          <w:rFonts w:hint="eastAsia"/>
        </w:rPr>
        <w:br/>
      </w:r>
      <w:r>
        <w:rPr>
          <w:rFonts w:hint="eastAsia"/>
        </w:rPr>
        <w:t>　　　　1.4.4 生物医学工程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大幅面微尺度3D打印行业发展总体概况</w:t>
      </w:r>
      <w:r>
        <w:rPr>
          <w:rFonts w:hint="eastAsia"/>
        </w:rPr>
        <w:br/>
      </w:r>
      <w:r>
        <w:rPr>
          <w:rFonts w:hint="eastAsia"/>
        </w:rPr>
        <w:t>　　　　1.5.2 大幅面微尺度3D打印行业发展主要特点</w:t>
      </w:r>
      <w:r>
        <w:rPr>
          <w:rFonts w:hint="eastAsia"/>
        </w:rPr>
        <w:br/>
      </w:r>
      <w:r>
        <w:rPr>
          <w:rFonts w:hint="eastAsia"/>
        </w:rPr>
        <w:t>　　　　1.5.3 大幅面微尺度3D打印行业发展影响因素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大幅面微尺度3D打印有利因素</w:t>
      </w:r>
      <w:r>
        <w:rPr>
          <w:rFonts w:hint="eastAsia"/>
        </w:rPr>
        <w:br/>
      </w:r>
      <w:r>
        <w:rPr>
          <w:rFonts w:hint="eastAsia"/>
        </w:rPr>
        <w:t>　　　　1.5.3 .2 大幅面微尺度3D打印不利因素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全球市场，近三年大幅面微尺度3D打印主要企业占有率及排名（按销量）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大幅面微尺度3D打印主要企业在国际市场占有率（按销量，2023-2026）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2025年大幅面微尺度3D打印主要企业在国际市场排名（按销量）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全球市场主要企业大幅面微尺度3D打印销量（2023-2026）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全球市场，近三年大幅面微尺度3D打印主要企业占有率及排名（按收入）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大幅面微尺度3D打印主要企业在国际市场占有率（按收入，2023-2026）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2025年大幅面微尺度3D打印主要企业在国际市场排名（按收入）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全球市场主要企业大幅面微尺度3D打印销售收入（2023-2026）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全球市场主要企业大幅面微尺度3D打印销售价格（2023-2026）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中国市场，近三年大幅面微尺度3D打印主要企业占有率及排名（按销量）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大幅面微尺度3D打印主要企业在中国市场占有率（按销量，2023-2026）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2025年大幅面微尺度3D打印主要企业在中国市场排名（按销量）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中国市场主要企业大幅面微尺度3D打印销量（2023-2026）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中国市场，近三年大幅面微尺度3D打印主要企业占有率及排名（按收入）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大幅面微尺度3D打印主要企业在中国市场占有率（按收入，2023-2026）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2025年大幅面微尺度3D打印主要企业在中国市场排名（按收入）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中国市场主要企业大幅面微尺度3D打印销售收入（2023-2026）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全球主要厂商大幅面微尺度3D打印总部及产地分布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全球主要厂商成立时间及大幅面微尺度3D打印商业化日期</w:t>
      </w:r>
      <w:r>
        <w:rPr>
          <w:rFonts w:hint="eastAsia"/>
        </w:rPr>
        <w:br/>
      </w:r>
      <w:r>
        <w:rPr>
          <w:rFonts w:hint="eastAsia"/>
        </w:rPr>
        <w:t>　　2.8 全球主要厂商大幅面微尺度3D打印产品类型及应用</w:t>
      </w:r>
      <w:r>
        <w:rPr>
          <w:rFonts w:hint="eastAsia"/>
        </w:rPr>
        <w:br/>
      </w:r>
      <w:r>
        <w:rPr>
          <w:rFonts w:hint="eastAsia"/>
        </w:rPr>
        <w:t>　　2.9 大幅面微尺度3D打印行业集中度、竞争程度分析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大幅面微尺度3D打印行业集中度分析：2025年全球Top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全球大幅面微尺度3D打印第一梯队、第二梯队和第三梯队生产商（品牌）及市场份额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全球大幅面微尺度3D打印总体规模分析</w:t>
      </w:r>
      <w:r>
        <w:rPr>
          <w:rFonts w:hint="eastAsia"/>
        </w:rPr>
        <w:br/>
      </w:r>
      <w:r>
        <w:rPr>
          <w:rFonts w:hint="eastAsia"/>
        </w:rPr>
        <w:t>　　3.1 全球大幅面微尺度3D打印供需现状及预测（2021-2032）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全球大幅面微尺度3D打印产能、产量、产能利用率及发展趋势（2021-2032）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全球大幅面微尺度3D打印产量、需求量及发展趋势（2021-2032）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全球主要地区大幅面微尺度3D打印产量及发展趋势（2021-2032）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全球主要地区大幅面微尺度3D打印产量（2021-2026）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全球主要地区大幅面微尺度3D打印产量（2027-2032）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全球主要地区大幅面微尺度3D打印产量市场份额（2021-2032）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中国大幅面微尺度3D打印供需现状及预测（2021-2032）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中国大幅面微尺度3D打印产能、产量、产能利用率及发展趋势（2021-2032）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中国大幅面微尺度3D打印产量、市场需求量及发展趋势（2021-2032）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中国市场大幅面微尺度3D打印进出口（2021-2032）</w:t>
      </w:r>
      <w:r>
        <w:rPr>
          <w:rFonts w:hint="eastAsia"/>
        </w:rPr>
        <w:br/>
      </w:r>
      <w:r>
        <w:rPr>
          <w:rFonts w:hint="eastAsia"/>
        </w:rPr>
        <w:t>　　3.4 全球大幅面微尺度3D打印销量及销售额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全球市场大幅面微尺度3D打印销售额（2021-2032）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全球市场大幅面微尺度3D打印销量（2021-2032）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全球市场大幅面微尺度3D打印价格趋势（2021-2032）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全球大幅面微尺度3D打印主要地区分析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全球主要地区大幅面微尺度3D打印市场规模分析：2021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全球主要地区大幅面微尺度3D打印销售收入及市场份额（2021-2026）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全球主要地区大幅面微尺度3D打印销售收入预测（2027-2032）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全球主要地区大幅面微尺度3D打印销量分析：2021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全球主要地区大幅面微尺度3D打印销量及市场份额（2021-2026）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全球主要地区大幅面微尺度3D打印销量及市场份额预测（2027-2032）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北美市场大幅面微尺度3D打印销量、收入及增长率（2021-2032）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欧洲市场大幅面微尺度3D打印销量、收入及增长率（2021-2032）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中国市场大幅面微尺度3D打印销量、收入及增长率（2021-2032）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日本市场大幅面微尺度3D打印销量、收入及增长率（2021-2032）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东南亚市场大幅面微尺度3D打印销量、收入及增长率（2021-2032）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印度市场大幅面微尺度3D打印销量、收入及增长率（2021-2032）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南美市场大幅面微尺度3D打印销量、收入及增长率（2021-2032）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中东市场大幅面微尺度3D打印销量、收入及增长率（2021-2032）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大幅面微尺度3D打印销量、收入、价格及毛利率（2021-2026）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不同产品类型大幅面微尺度3D打印分析</w:t>
      </w:r>
      <w:r>
        <w:rPr>
          <w:rFonts w:hint="eastAsia"/>
        </w:rPr>
        <w:br/>
      </w:r>
      <w:r>
        <w:rPr>
          <w:rFonts w:hint="eastAsia"/>
        </w:rPr>
        <w:t>　　6.1 全球不同产品类型大幅面微尺度3D打印销量（2021-2032）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全球不同产品类型大幅面微尺度3D打印销量及市场份额（2021-2026）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全球不同产品类型大幅面微尺度3D打印销量预测（2027-2032）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全球不同产品类型大幅面微尺度3D打印收入（2021-2032）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全球不同产品类型大幅面微尺度3D打印收入及市场份额（2021-2026）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全球不同产品类型大幅面微尺度3D打印收入预测（2027-2032）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全球不同产品类型大幅面微尺度3D打印价格走势（2021-2032）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中国不同产品类型大幅面微尺度3D打印销量（2021-2032）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中国不同产品类型大幅面微尺度3D打印销量及市场份额（2021-2026）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中国不同产品类型大幅面微尺度3D打印销量预测（2027-2032）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中国不同产品类型大幅面微尺度3D打印收入（2021-2032）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中国不同产品类型大幅面微尺度3D打印收入及市场份额（2021-2026）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中国不同产品类型大幅面微尺度3D打印收入预测（2027-2032）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不同应用大幅面微尺度3D打印分析</w:t>
      </w:r>
      <w:r>
        <w:rPr>
          <w:rFonts w:hint="eastAsia"/>
        </w:rPr>
        <w:br/>
      </w:r>
      <w:r>
        <w:rPr>
          <w:rFonts w:hint="eastAsia"/>
        </w:rPr>
        <w:t>　　7.1 全球不同应用大幅面微尺度3D打印销量（2021-2032）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全球不同应用大幅面微尺度3D打印销量及市场份额（2021-2026）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全球不同应用大幅面微尺度3D打印销量预测（2027-2032）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全球不同应用大幅面微尺度3D打印收入（2021-2032）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全球不同应用大幅面微尺度3D打印收入及市场份额（2021-2026）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全球不同应用大幅面微尺度3D打印收入预测（2027-2032）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全球不同应用大幅面微尺度3D打印价格走势（2021-2032）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中国不同应用大幅面微尺度3D打印销量（2021-2032）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中国不同应用大幅面微尺度3D打印销量及市场份额（2021-2026）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中国不同应用大幅面微尺度3D打印销量预测（2027-2032）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中国不同应用大幅面微尺度3D打印收入（2021-2032）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中国不同应用大幅面微尺度3D打印收入及市场份额（2021-2026）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中国不同应用大幅面微尺度3D打印收入预测（2027-2032）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大幅面微尺度3D打印行业发展趋势</w:t>
      </w:r>
      <w:r>
        <w:rPr>
          <w:rFonts w:hint="eastAsia"/>
        </w:rPr>
        <w:br/>
      </w:r>
      <w:r>
        <w:rPr>
          <w:rFonts w:hint="eastAsia"/>
        </w:rPr>
        <w:t>　　8.2 大幅面微尺度3D打印行业主要驱动因素</w:t>
      </w:r>
      <w:r>
        <w:rPr>
          <w:rFonts w:hint="eastAsia"/>
        </w:rPr>
        <w:br/>
      </w:r>
      <w:r>
        <w:rPr>
          <w:rFonts w:hint="eastAsia"/>
        </w:rPr>
        <w:t>　　8.3 大幅面微尺度3D打印中国企业SWOT分析</w:t>
      </w:r>
      <w:r>
        <w:rPr>
          <w:rFonts w:hint="eastAsia"/>
        </w:rPr>
        <w:br/>
      </w:r>
      <w:r>
        <w:rPr>
          <w:rFonts w:hint="eastAsia"/>
        </w:rPr>
        <w:t>　　8.4 中国大幅面微尺度3D打印行业政策环境分析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大幅面微尺度3D打印行业产业链简介</w:t>
      </w:r>
      <w:r>
        <w:rPr>
          <w:rFonts w:hint="eastAsia"/>
        </w:rPr>
        <w:br/>
      </w:r>
      <w:r>
        <w:rPr>
          <w:rFonts w:hint="eastAsia"/>
        </w:rPr>
        <w:t>　　　　9.1.1 大幅面微尺度3D打印行业供应链分析</w:t>
      </w:r>
      <w:r>
        <w:rPr>
          <w:rFonts w:hint="eastAsia"/>
        </w:rPr>
        <w:br/>
      </w:r>
      <w:r>
        <w:rPr>
          <w:rFonts w:hint="eastAsia"/>
        </w:rPr>
        <w:t>　　　　9.1.2 大幅面微尺度3D打印主要原料及供应情况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大幅面微尺度3D打印行业采购模式</w:t>
      </w:r>
      <w:r>
        <w:rPr>
          <w:rFonts w:hint="eastAsia"/>
        </w:rPr>
        <w:br/>
      </w:r>
      <w:r>
        <w:rPr>
          <w:rFonts w:hint="eastAsia"/>
        </w:rPr>
        <w:t>　　9.3 大幅面微尺度3D打印行业生产模式</w:t>
      </w:r>
      <w:r>
        <w:rPr>
          <w:rFonts w:hint="eastAsia"/>
        </w:rPr>
        <w:br/>
      </w:r>
      <w:r>
        <w:rPr>
          <w:rFonts w:hint="eastAsia"/>
        </w:rPr>
        <w:t>　　9.4 大幅面微尺度3D打印行业销售模式及销售渠道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按产品类型细分，全球大幅面微尺度3D打印市场规模2021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按应用细分，全球大幅面微尺度3D打印市场规模（CAGR）2021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大幅面微尺度3D打印行业发展主要特点</w:t>
      </w:r>
      <w:r>
        <w:rPr>
          <w:rFonts w:hint="eastAsia"/>
        </w:rPr>
        <w:br/>
      </w:r>
      <w:r>
        <w:rPr>
          <w:rFonts w:hint="eastAsia"/>
        </w:rPr>
        <w:t>　　表 4： 大幅面微尺度3D打印行业发展有利因素分析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大幅面微尺度3D打印行业发展不利因素分析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进入大幅面微尺度3D打印行业壁垒</w:t>
      </w:r>
      <w:r>
        <w:rPr>
          <w:rFonts w:hint="eastAsia"/>
        </w:rPr>
        <w:br/>
      </w:r>
      <w:r>
        <w:rPr>
          <w:rFonts w:hint="eastAsia"/>
        </w:rPr>
        <w:t>　　表 7： 大幅面微尺度3D打印主要企业在国际市场占有率（按销量，2023-2026）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2025年大幅面微尺度3D打印主要企业在国际市场排名（按销量）&amp;（台）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全球市场主要企业大幅面微尺度3D打印销量（2023-2026）&amp;（台）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大幅面微尺度3D打印主要企业在国际市场占有率（按收入，2023-2026）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2025年大幅面微尺度3D打印主要企业在国际市场排名（按收入）&amp;（万元）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全球市场主要企业大幅面微尺度3D打印销售收入（2023-2026）&amp;（万元）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全球市场主要企业大幅面微尺度3D打印销售价格（2023-2026）&amp;（元/台）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大幅面微尺度3D打印主要企业在中国市场占有率（按销量，2023-2026）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2025年大幅面微尺度3D打印主要企业在中国市场排名（按销量）&amp;（台）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中国市场主要企业大幅面微尺度3D打印销量（2023-2026）&amp;（台）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大幅面微尺度3D打印主要企业在中国市场占有率（按收入，2023-2026）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2025年大幅面微尺度3D打印主要企业在中国市场排名（按收入）&amp;（万元）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中国市场主要企业大幅面微尺度3D打印销售收入（2023-2026）&amp;（万元）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全球主要厂商大幅面微尺度3D打印总部及产地分布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全球主要厂商成立时间及大幅面微尺度3D打印商业化日期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全球主要厂商大幅面微尺度3D打印产品类型及应用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2025年全球大幅面微尺度3D打印主要厂商市场地位（第一梯队、第二梯队和第三梯队）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全球大幅面微尺度3D打印市场投资、并购等现状分析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全球主要地区大幅面微尺度3D打印产量增速（CAGR）：（2021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全球主要地区大幅面微尺度3D打印产量（2021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全球主要地区大幅面微尺度3D打印产量（2021-2026）&amp;（台）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全球主要地区大幅面微尺度3D打印产量（2027-2032）&amp;（台）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全球主要地区大幅面微尺度3D打印产量市场份额（2021-2026）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全球主要地区大幅面微尺度3D打印产量市场份额（2027-2032）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中国市场大幅面微尺度3D打印产量、销量、进出口（2021-2026）&amp;（台）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中国市场大幅面微尺度3D打印产量、销量、进出口预测（2027-2032）&amp;（台）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全球主要地区大幅面微尺度3D打印销售收入增速：（2021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全球主要地区大幅面微尺度3D打印销售收入（2021-2026）&amp;（万元）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全球主要地区大幅面微尺度3D打印销售收入市场份额（2021-2026）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全球主要地区大幅面微尺度3D打印收入（2027-2032）&amp;（万元）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全球主要地区大幅面微尺度3D打印收入市场份额（2027-2032）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全球主要地区大幅面微尺度3D打印销量（台）：2021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全球主要地区大幅面微尺度3D打印销量（2021-2026）&amp;（台）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全球主要地区大幅面微尺度3D打印销量市场份额（2021-2026）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全球主要地区大幅面微尺度3D打印销量（2027-2032）&amp;（台）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全球主要地区大幅面微尺度3D打印销量份额（2027-2032）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大幅面微尺度3D打印生产基地、销售区域、竞争对手及市场地位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大幅面微尺度3D打印产品规格、参数及市场应用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大幅面微尺度3D打印销量（台）、收入（万元）、价格（元/台）及毛利率（2021-2026）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全球不同产品类型大幅面微尺度3D打印销量（2021-2026）&amp;（台）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全球不同产品类型大幅面微尺度3D打印销量市场份额（2021-2026）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全球不同产品类型大幅面微尺度3D打印销量预测（2027-2032）&amp;（台）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全球市场不同产品类型大幅面微尺度3D打印销量市场份额预测（2027-2032）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全球不同产品类型大幅面微尺度3D打印收入（2021-2026）&amp;（万元）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全球不同产品类型大幅面微尺度3D打印收入市场份额（2021-2026）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全球不同产品类型大幅面微尺度3D打印收入预测（2027-2032）&amp;（万元）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全球不同产品类型大幅面微尺度3D打印收入市场份额预测（2027-2032）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中国不同产品类型大幅面微尺度3D打印销量（2021-2026）&amp;（台）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中国不同产品类型大幅面微尺度3D打印销量市场份额（2021-2026）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中国不同产品类型大幅面微尺度3D打印销量预测（2027-2032）&amp;（台）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全球市场不同产品类型大幅面微尺度3D打印销量市场份额预测（2027-2032）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中国不同产品类型大幅面微尺度3D打印收入（2021-2026）&amp;（万元）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中国不同产品类型大幅面微尺度3D打印收入市场份额（2021-2026）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中国不同产品类型大幅面微尺度3D打印收入预测（2027-2032）&amp;（万元）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中国不同产品类型大幅面微尺度3D打印收入市场份额预测（2027-2032）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全球不同应用大幅面微尺度3D打印销量（2021-2026）&amp;（台）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全球不同应用大幅面微尺度3D打印销量市场份额（2021-2026）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全球不同应用大幅面微尺度3D打印销量预测（2027-2032）&amp;（台）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全球市场不同应用大幅面微尺度3D打印销量市场份额预测（2027-2032）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全球不同应用大幅面微尺度3D打印收入（2021-2026）&amp;（万元）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全球不同应用大幅面微尺度3D打印收入市场份额（2021-2026）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全球不同应用大幅面微尺度3D打印收入预测（2027-2032）&amp;（万元）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全球不同应用大幅面微尺度3D打印收入市场份额预测（2027-2032）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中国不同应用大幅面微尺度3D打印销量（2021-2026）&amp;（台）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中国不同应用大幅面微尺度3D打印销量市场份额（2021-2026）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中国不同应用大幅面微尺度3D打印销量预测（2027-2032）&amp;（台）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中国市场不同应用大幅面微尺度3D打印销量市场份额预测（2027-2032）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中国不同应用大幅面微尺度3D打印收入（2021-2026）&amp;（万元）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中国不同应用大幅面微尺度3D打印收入市场份额（2021-2026）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中国不同应用大幅面微尺度3D打印收入预测（2027-2032）&amp;（万元）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中国不同应用大幅面微尺度3D打印收入市场份额预测（2027-2032）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大幅面微尺度3D打印行业发展趋势</w:t>
      </w:r>
      <w:r>
        <w:rPr>
          <w:rFonts w:hint="eastAsia"/>
        </w:rPr>
        <w:br/>
      </w:r>
      <w:r>
        <w:rPr>
          <w:rFonts w:hint="eastAsia"/>
        </w:rPr>
        <w:t>　　表 151： 大幅面微尺度3D打印行业主要驱动因素</w:t>
      </w:r>
      <w:r>
        <w:rPr>
          <w:rFonts w:hint="eastAsia"/>
        </w:rPr>
        <w:br/>
      </w:r>
      <w:r>
        <w:rPr>
          <w:rFonts w:hint="eastAsia"/>
        </w:rPr>
        <w:t>　　表 152： 大幅面微尺度3D打印行业供应链分析</w:t>
      </w:r>
      <w:r>
        <w:rPr>
          <w:rFonts w:hint="eastAsia"/>
        </w:rPr>
        <w:br/>
      </w:r>
      <w:r>
        <w:rPr>
          <w:rFonts w:hint="eastAsia"/>
        </w:rPr>
        <w:t>　　表 153： 大幅面微尺度3D打印上游原料供应商</w:t>
      </w:r>
      <w:r>
        <w:rPr>
          <w:rFonts w:hint="eastAsia"/>
        </w:rPr>
        <w:br/>
      </w:r>
      <w:r>
        <w:rPr>
          <w:rFonts w:hint="eastAsia"/>
        </w:rPr>
        <w:t>　　表 154： 大幅面微尺度3D打印主要地区不同应用客户分析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大幅面微尺度3D打印典型经销商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大幅面微尺度3D打印产品图片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全球不同产品类型大幅面微尺度3D打印销售额2021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全球不同产品类型大幅面微尺度3D打印市场份额2025 &amp; 2032</w:t>
      </w:r>
      <w:r>
        <w:rPr>
          <w:rFonts w:hint="eastAsia"/>
        </w:rPr>
        <w:br/>
      </w:r>
      <w:r>
        <w:rPr>
          <w:rFonts w:hint="eastAsia"/>
        </w:rPr>
        <w:t>　　图 4： 双光子聚合成型技术产品图片</w:t>
      </w:r>
      <w:r>
        <w:rPr>
          <w:rFonts w:hint="eastAsia"/>
        </w:rPr>
        <w:br/>
      </w:r>
      <w:r>
        <w:rPr>
          <w:rFonts w:hint="eastAsia"/>
        </w:rPr>
        <w:t>　　图 5： 单光子聚合成型技术产品图片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全球不同应用大幅面微尺度3D打印市场份额2025 &amp; 2032</w:t>
      </w:r>
      <w:r>
        <w:rPr>
          <w:rFonts w:hint="eastAsia"/>
        </w:rPr>
        <w:br/>
      </w:r>
      <w:r>
        <w:rPr>
          <w:rFonts w:hint="eastAsia"/>
        </w:rPr>
        <w:t>　　图 9： 光子学和微光学</w:t>
      </w:r>
      <w:r>
        <w:rPr>
          <w:rFonts w:hint="eastAsia"/>
        </w:rPr>
        <w:br/>
      </w:r>
      <w:r>
        <w:rPr>
          <w:rFonts w:hint="eastAsia"/>
        </w:rPr>
        <w:t>　　图 10： 微电子学和微机电系统</w:t>
      </w:r>
      <w:r>
        <w:rPr>
          <w:rFonts w:hint="eastAsia"/>
        </w:rPr>
        <w:br/>
      </w:r>
      <w:r>
        <w:rPr>
          <w:rFonts w:hint="eastAsia"/>
        </w:rPr>
        <w:t>　　图 11： 生物医学工程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2025年全球前五大生产商大幅面微尺度3D打印市场份额</w:t>
      </w:r>
      <w:r>
        <w:rPr>
          <w:rFonts w:hint="eastAsia"/>
        </w:rPr>
        <w:br/>
      </w:r>
      <w:r>
        <w:rPr>
          <w:rFonts w:hint="eastAsia"/>
        </w:rPr>
        <w:t>　　图 14： 2025年全球大幅面微尺度3D打印第一梯队、第二梯队和第三梯队厂商及市场份额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全球大幅面微尺度3D打印产能、产量、产能利用率及发展趋势（2021-2032）&amp;（台）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全球大幅面微尺度3D打印产量、需求量及发展趋势（2021-2032）&amp;（台）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全球主要地区大幅面微尺度3D打印产量市场份额（2021-2032）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中国大幅面微尺度3D打印产能、产量、产能利用率及发展趋势（2021-2032）&amp;（台）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中国大幅面微尺度3D打印产量、市场需求量及发展趋势（2021-2032）&amp;（台）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全球大幅面微尺度3D打印市场销售额及增长率：（2021-2032）&amp;（万元）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全球市场大幅面微尺度3D打印市场规模：2021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全球市场大幅面微尺度3D打印销量及增长率（2021-2032）&amp;（台）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全球市场大幅面微尺度3D打印价格趋势（2021-2032）&amp;（元/台）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全球主要地区大幅面微尺度3D打印销售收入（2021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全球主要地区大幅面微尺度3D打印销售收入市场份额（2021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北美市场大幅面微尺度3D打印销量及增长率（2021-2032）&amp;（台）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北美市场大幅面微尺度3D打印收入及增长率（2021-2032）&amp;（万元）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欧洲市场大幅面微尺度3D打印销量及增长率（2021-2032）&amp;（台）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欧洲市场大幅面微尺度3D打印收入及增长率（2021-2032）&amp;（万元）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中国市场大幅面微尺度3D打印销量及增长率（2021-2032）&amp;（台）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中国市场大幅面微尺度3D打印收入及增长率（2021-2032）&amp;（万元）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日本市场大幅面微尺度3D打印销量及增长率（2021-2032）&amp;（台）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日本市场大幅面微尺度3D打印收入及增长率（2021-2032）&amp;（万元）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东南亚市场大幅面微尺度3D打印销量及增长率（2021-2032）&amp;（台）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东南亚市场大幅面微尺度3D打印收入及增长率（2021-2032）&amp;（万元）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印度市场大幅面微尺度3D打印销量及增长率（2021-2032）&amp;（台）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印度市场大幅面微尺度3D打印收入及增长率（2021-2032）&amp;（万元）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南美市场大幅面微尺度3D打印销量及增长率（2021-2032）&amp;（台）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南美市场大幅面微尺度3D打印收入及增长率（2021-2032）&amp;（万元）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中东市场大幅面微尺度3D打印销量及增长率（2021-2032）&amp;（台）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中东市场大幅面微尺度3D打印收入及增长率（2021-2032）&amp;（万元）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全球不同产品类型大幅面微尺度3D打印价格走势（2021-2032）&amp;（元/台）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全球不同应用大幅面微尺度3D打印价格走势（2021-2032）&amp;（元/台）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大幅面微尺度3D打印中国企业SWOT分析</w:t>
      </w:r>
      <w:r>
        <w:rPr>
          <w:rFonts w:hint="eastAsia"/>
        </w:rPr>
        <w:br/>
      </w:r>
      <w:r>
        <w:rPr>
          <w:rFonts w:hint="eastAsia"/>
        </w:rPr>
        <w:t>　　图 45： 大幅面微尺度3D打印产业链</w:t>
      </w:r>
      <w:r>
        <w:rPr>
          <w:rFonts w:hint="eastAsia"/>
        </w:rPr>
        <w:br/>
      </w:r>
      <w:r>
        <w:rPr>
          <w:rFonts w:hint="eastAsia"/>
        </w:rPr>
        <w:t>　　图 46： 大幅面微尺度3D打印行业采购模式分析</w:t>
      </w:r>
      <w:r>
        <w:rPr>
          <w:rFonts w:hint="eastAsia"/>
        </w:rPr>
        <w:br/>
      </w:r>
      <w:r>
        <w:rPr>
          <w:rFonts w:hint="eastAsia"/>
        </w:rPr>
        <w:t>　　图 47： 大幅面微尺度3D打印行业生产模式</w:t>
      </w:r>
      <w:r>
        <w:rPr>
          <w:rFonts w:hint="eastAsia"/>
        </w:rPr>
        <w:br/>
      </w:r>
      <w:r>
        <w:rPr>
          <w:rFonts w:hint="eastAsia"/>
        </w:rPr>
        <w:t>　　图 48： 大幅面微尺度3D打印行业销售模式分析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454520a2e44d5" w:history="1">
        <w:r>
          <w:rPr>
            <w:rStyle w:val="Hyperlink"/>
          </w:rPr>
          <w:t>2026-2032年全球与中国大幅面微尺度3D打印行业现状及前景趋势分析报告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454520a2e44d5" w:history="1">
        <w:r>
          <w:rPr>
            <w:rStyle w:val="Hyperlink"/>
          </w:rPr>
          <w:t>https://www.20087.com/6/72/DaFuMianWeiChiDu3DDaYinFaZhanQianJingFenXi.html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0fd60579347bb" w:history="1">
      <w:r>
        <w:rPr>
          <w:rStyle w:val="Hyperlink"/>
        </w:rPr>
        <w:t>2026-2032年全球与中国大幅面微尺度3D打印行业现状及前景趋势分析报告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aFuMianWeiChiDu3DDaYinFaZhanQianJingFenXi.html" TargetMode="External" Id="R052454520a2e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aFuMianWeiChiDu3DDaYinFaZhanQianJingFenXi.html" TargetMode="External" Id="Rf3d0fd605793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2026-03-20T07:36:37Z</dcterms:created>
  <dcterms:modified xsi:type="dcterms:W3CDTF">2026-03-20T08:36:37Z</dcterms:modified>
  <dc:subject>2026-2032年全球与中国大幅面微尺度3D打印行业现状及前景趋势分析报告</dc:subject>
  <dc:title>2026-2032年全球与中国大幅面微尺度3D打印行业现状及前景趋势分析报告</dc:title>
  <cp:keywords>2026-2032年全球与中国大幅面微尺度3D打印行业现状及前景趋势分析报告</cp:keywords>
  <dc:description>2026-2032年全球与中国大幅面微尺度3D打印行业现状及前景趋势分析报告</dc:description>
</cp:coreProperties>
</file>